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89D86" w14:textId="77777777" w:rsidR="00620015" w:rsidRDefault="00620015">
      <w:r>
        <w:t>香港佛陀教育協會餐後開示</w:t>
      </w:r>
      <w:r>
        <w:t>—</w:t>
      </w:r>
      <w:r>
        <w:t xml:space="preserve">學習聖賢須心懷恭敬　　（第三十五集）　　</w:t>
      </w:r>
      <w:r>
        <w:t>2018/12/26</w:t>
      </w:r>
      <w:r>
        <w:t xml:space="preserve">　　香港佛陀教育協會　　檔名：</w:t>
      </w:r>
      <w:r>
        <w:t xml:space="preserve">32-287-0035 </w:t>
      </w:r>
    </w:p>
    <w:p w14:paraId="5BD00348" w14:textId="77777777" w:rsidR="00620015" w:rsidRDefault="00620015">
      <w:pPr>
        <w:pStyle w:val="a3"/>
      </w:pPr>
      <w:r>
        <w:t xml:space="preserve">　　中國無論什麼事情，走到重要關頭了，怎麼解決？教學為先。五千年老祖宗怎麼教的？《聖學根之根》，頭一個字是目的，「聖」，不是普通的教學，聖人教學，希望教出幾個聖人，目的在此地。《弟子規》，聖人的根，兒童學起，三四歲的小朋友就學起。學什麼？學聖人，學做聖人。聖人要學的課程，《聖學根之根》，古聖先賢共同肯定的，有個幾百年的時間考驗，它不是假的，這是扎聖人的根。</w:t>
      </w:r>
      <w:r>
        <w:t xml:space="preserve"> </w:t>
      </w:r>
    </w:p>
    <w:p w14:paraId="561AC6AF" w14:textId="77777777" w:rsidR="00620015" w:rsidRDefault="00620015">
      <w:pPr>
        <w:pStyle w:val="a3"/>
      </w:pPr>
      <w:r>
        <w:t xml:space="preserve">　　聖賢的標準是孔夫子、孟夫子，我們能不能達到？看看歷史就明白了，歷代確確實實有這樣的人才出現，儒釋道都有。這就是說明什麼？人是教得好的。大乘教裡頭說的，人人本來都是佛。你現在怎麼不是佛了？問題出在哪裡？出在學。學有學的條件，戒定慧，不具足戒定慧，學起來就難了；具足戒定慧，學習不難，三五年的時間會有成就。心態比什麼都重要。</w:t>
      </w:r>
      <w:r>
        <w:t xml:space="preserve"> </w:t>
      </w:r>
    </w:p>
    <w:p w14:paraId="5C450622" w14:textId="77777777" w:rsidR="00620015" w:rsidRDefault="00620015">
      <w:pPr>
        <w:pStyle w:val="a3"/>
      </w:pPr>
      <w:r>
        <w:t xml:space="preserve">　　現在最大的問題是恭敬心生不起來。現在學東西，沒有抓到主要的關鍵，都是抓到的皮毛，不痛不癢。這個與修學有關係了，修學是什麼？大乘佛法提出來的，信、解、行、證。現在信、解有了問題，行沒做到，證就不必說了，證是智慧現前。所以我們遇到的，自行化他都有相當的難度。</w:t>
      </w:r>
      <w:r>
        <w:t xml:space="preserve"> </w:t>
      </w:r>
    </w:p>
    <w:p w14:paraId="5F092908" w14:textId="77777777" w:rsidR="00620015" w:rsidRDefault="00620015">
      <w:pPr>
        <w:pStyle w:val="a3"/>
      </w:pPr>
      <w:r>
        <w:t xml:space="preserve">　　講學不間斷，還有一線希望。我們想到李炳南老居士晚年那種苦心，捨己為人，我們就非常慚愧，追不上他。誰真想學，一個人也教，這個太難得了！他的進度很慢，要很有耐心，你才能學到東西。有足夠的時間給你溫習，足夠的時間讓你去反省。方法跟古人學，比不上古人，原因是緣不足，古來這些祖師大德緣好。像我們這一代所遇到的叫稀有難逢，你要真認識、真肯學，老師一個人也願意教，也捨不得丟掉，這是我們最佩服的地方。</w:t>
      </w:r>
      <w:r>
        <w:t xml:space="preserve"> </w:t>
      </w:r>
    </w:p>
    <w:p w14:paraId="7D77FA35" w14:textId="77777777" w:rsidR="00620015" w:rsidRDefault="00620015">
      <w:pPr>
        <w:pStyle w:val="a3"/>
      </w:pPr>
      <w:r>
        <w:t xml:space="preserve">　　所以我們今天生在這個時代，知道傳統文化重要，無論自己有什麼方法，有善巧方便，有這個緣分，一定是全心全力來幫助。這個法脈不能斷，一定要傳下去，儒釋道也都要傳下去。一面努力，一面發掘人才。真正發心、有使命感的人，我們要全心全力幫助他、成就他。這是大事，這不是小事！我們對傳統中國文化有信心，認真努力學習。這樣的風氣推動之後，社會安定，世界和平。所以每個人盡自己的心力好好的來做，三寶加持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5CCED" w14:textId="77777777" w:rsidR="00620015" w:rsidRDefault="00620015" w:rsidP="00620015">
      <w:r>
        <w:separator/>
      </w:r>
    </w:p>
  </w:endnote>
  <w:endnote w:type="continuationSeparator" w:id="0">
    <w:p w14:paraId="3B5667C3" w14:textId="77777777" w:rsidR="00620015" w:rsidRDefault="00620015" w:rsidP="00620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11C8F" w14:textId="77777777" w:rsidR="00620015" w:rsidRDefault="00620015" w:rsidP="00620015">
      <w:r>
        <w:separator/>
      </w:r>
    </w:p>
  </w:footnote>
  <w:footnote w:type="continuationSeparator" w:id="0">
    <w:p w14:paraId="2C2CDF17" w14:textId="77777777" w:rsidR="00620015" w:rsidRDefault="00620015" w:rsidP="006200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15"/>
    <w:rsid w:val="006200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636A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00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00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00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00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