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63AC" w14:textId="77777777" w:rsidR="00E96F7B" w:rsidRDefault="00E96F7B">
      <w:r>
        <w:t>法國巴黎餐後開示</w:t>
      </w:r>
      <w:r>
        <w:t>—</w:t>
      </w:r>
      <w:r>
        <w:t xml:space="preserve">學佛如何從持戒中得利益　　（第一集）　　</w:t>
      </w:r>
      <w:r>
        <w:t>2018/5/17</w:t>
      </w:r>
      <w:r>
        <w:t xml:space="preserve">　　法國巴黎精舍　　檔名：</w:t>
      </w:r>
      <w:r>
        <w:t xml:space="preserve">32-295-0001 </w:t>
      </w:r>
    </w:p>
    <w:p w14:paraId="0925B932" w14:textId="77777777" w:rsidR="00E96F7B" w:rsidRDefault="00E96F7B">
      <w:pPr>
        <w:pStyle w:val="a3"/>
      </w:pPr>
      <w:r>
        <w:t xml:space="preserve">　　現在學佛，有很多是死在文字下、經文上，他不知道經文上每一個字、每一句都是活的，它不是死的；你要不懂，沒辦法持，一定要懂。現在研究戒律的愈來愈少。佛跟祖師傳下來的都是活的。</w:t>
      </w:r>
      <w:r>
        <w:t xml:space="preserve"> </w:t>
      </w:r>
    </w:p>
    <w:p w14:paraId="073E6273" w14:textId="77777777" w:rsidR="00E96F7B" w:rsidRDefault="00E96F7B">
      <w:pPr>
        <w:pStyle w:val="a3"/>
      </w:pPr>
      <w:r>
        <w:t xml:space="preserve">　　宗教要沒有好的人、真正通達的人，那教學有危機、有斷層。大家都這麼固執，以後沒人敢學。所以淨土宗會發揚光大，淨土宗只要執著一句阿彌陀佛，問題全解決了。海賢老和尚是榜樣。</w:t>
      </w:r>
      <w:r>
        <w:t xml:space="preserve"> </w:t>
      </w:r>
    </w:p>
    <w:p w14:paraId="7F537A7D" w14:textId="77777777" w:rsidR="00E96F7B" w:rsidRDefault="00E96F7B">
      <w:pPr>
        <w:pStyle w:val="a3"/>
      </w:pPr>
      <w:r>
        <w:t xml:space="preserve">　　佛門裡面的生活是規矩，最重要的，戒律的意義、戒律的精神、戒律的利益要搞清楚。戒律是幫助你得定的，因戒得定。持戒得不到定，那個戒就白持了。你還有分別、還有執著，那戒就不靈了，戒律要離開妄想分別執著。見色聞聲，不起心不動念是戒；妄想分別執著沒有了是定，是入定；入定，智慧就開了；智慧開了，世出世間一切法自然明瞭，這是佛法。你要明白這個道理，來看佛法，佛法問題就出現了。今天形式沒有了，六根接觸六塵境界，全部被染污了，戒都破了。眼見色，不起心不動念是持戒，眼在色塵裡面得定；耳在音聲裡頭得定，鼻在那些香氣裡頭得定，這才是持戒；意在起心動念得定，這是真修行。現在沒有了，現在人完全講的是形式，它的道理沒講，作用也沒講，因戒得定，因定開慧。現在沒人講，想修，到哪裡修？找不到了。在經典裡頭，經典是漢文寫的，沒有學過中國文字，你就沒辦法讀經，所以中國的文字學重要。五千年祖宗留下來的智慧就是經典，你拿到經典，你不會讀，你不懂這些意思，就斷了，這個罪業重。</w:t>
      </w:r>
      <w:r>
        <w:t xml:space="preserve"> </w:t>
      </w:r>
    </w:p>
    <w:p w14:paraId="408F0DC3" w14:textId="77777777" w:rsidR="00E96F7B" w:rsidRDefault="00E96F7B">
      <w:pPr>
        <w:pStyle w:val="a3"/>
      </w:pPr>
      <w:r>
        <w:t xml:space="preserve">　　你今天能夠辦學，能夠救文言文，功德太大！讓老祖宗五千年留下來的寶貝還能繼續傳下去，這有功德，一切功德沒有比這個更大。不孝有三，無後為大，後頭不能斷，一代一代傳下去，這就對了。要培訓年輕的人懂得《說文解字》，這才能傳下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AFCC" w14:textId="77777777" w:rsidR="00E96F7B" w:rsidRDefault="00E96F7B" w:rsidP="00E96F7B">
      <w:r>
        <w:separator/>
      </w:r>
    </w:p>
  </w:endnote>
  <w:endnote w:type="continuationSeparator" w:id="0">
    <w:p w14:paraId="75DD44AE" w14:textId="77777777" w:rsidR="00E96F7B" w:rsidRDefault="00E96F7B" w:rsidP="00E96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5D9CC" w14:textId="77777777" w:rsidR="00E96F7B" w:rsidRDefault="00E96F7B" w:rsidP="00E96F7B">
      <w:r>
        <w:separator/>
      </w:r>
    </w:p>
  </w:footnote>
  <w:footnote w:type="continuationSeparator" w:id="0">
    <w:p w14:paraId="2E4695D1" w14:textId="77777777" w:rsidR="00E96F7B" w:rsidRDefault="00E96F7B" w:rsidP="00E96F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7B"/>
    <w:rsid w:val="00E96F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AFE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F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F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F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F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