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FB4B" w14:textId="77777777" w:rsidR="00427609" w:rsidRDefault="00427609">
      <w:r>
        <w:t>法國巴黎會客談話</w:t>
      </w:r>
      <w:r>
        <w:t>—</w:t>
      </w:r>
      <w:r>
        <w:t xml:space="preserve">中國老祖宗留下來的文化是救世救人的　　（第十五集）　　</w:t>
      </w:r>
      <w:r>
        <w:t>2018/5/30</w:t>
      </w:r>
      <w:r>
        <w:t xml:space="preserve">　　法國巴黎精舍　　檔名：</w:t>
      </w:r>
      <w:r>
        <w:t xml:space="preserve">32-298-0015 </w:t>
      </w:r>
    </w:p>
    <w:p w14:paraId="6CDD5AEA" w14:textId="77777777" w:rsidR="00427609" w:rsidRDefault="00427609">
      <w:pPr>
        <w:pStyle w:val="a3"/>
      </w:pPr>
      <w:r>
        <w:t xml:space="preserve">　　佛教，你看《大藏經》，那多麼難得，那麼大的篇幅，世界上沒有第二家的。任何宗教經典，一冊、二冊、三冊就完了，佛教的東西需要這一個房間做書庫。在過去，這是我們四個國家共有的，中國、日本、韓國、越南共有的，現在變成都沒有了，所以我們著急。如果文言文、漢字要是滅了，大家不學了，將來五千年老祖宗的文化就滅了，太可惜太可惜了！所以現在我們努力幹的事情，培養下一代，來繼承文化道統。沒有想到這個緣在英國結上了，這作夢都想不到的。</w:t>
      </w:r>
      <w:r>
        <w:t xml:space="preserve"> </w:t>
      </w:r>
    </w:p>
    <w:p w14:paraId="02F5A7B7" w14:textId="77777777" w:rsidR="00427609" w:rsidRDefault="00427609">
      <w:pPr>
        <w:pStyle w:val="a3"/>
      </w:pPr>
      <w:r>
        <w:t xml:space="preserve">　　我二Ｏ一五年到英國去參觀，是想了解英國人讓小學、中學、大學所有的學生都學中國漢字，為什麼他們要這樣做。他們很坦率的跟我說，他說中國一定會起來，他說我們要學中國文字，學中國語言，好跟中國人往來；如果不學，將來會吃大虧。他說，二十世紀，英語是世界第一，二十一世紀，中國語文是世界第一。</w:t>
      </w:r>
      <w:r>
        <w:t xml:space="preserve"> </w:t>
      </w:r>
    </w:p>
    <w:p w14:paraId="252FCFC1" w14:textId="77777777" w:rsidR="00427609" w:rsidRDefault="00427609">
      <w:pPr>
        <w:pStyle w:val="a3"/>
      </w:pPr>
      <w:r>
        <w:t xml:space="preserve">　　所以辦漢學院是校長提出來的，他想出來的。他說怎麼辦？不能承傳怎麼辦？我們合作辦漢學院。至於文字方面，《四庫全書》《四庫薈要》我們已經把它翻印，不會遺失了，但是要有人會念，又有人能夠講，它才管用；要沒有人能讀、沒有人能講，這還是沒用處。所以我們現在這一步是如何來幫助兒童扎根教育，這比什麼都重要。</w:t>
      </w:r>
      <w:r>
        <w:t xml:space="preserve"> </w:t>
      </w:r>
    </w:p>
    <w:p w14:paraId="3641E267" w14:textId="77777777" w:rsidR="00427609" w:rsidRDefault="00427609">
      <w:pPr>
        <w:pStyle w:val="a3"/>
      </w:pPr>
      <w:r>
        <w:t xml:space="preserve">　　東方，儒釋道要復興。這四個國家，中國、日本、韓國、越南都要重新認知，我們在一起合作三千年了，這麼久的歷史要繼承下去，不要丟掉，帶動世界和平。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871D0" w14:textId="77777777" w:rsidR="00427609" w:rsidRDefault="00427609" w:rsidP="00427609">
      <w:r>
        <w:separator/>
      </w:r>
    </w:p>
  </w:endnote>
  <w:endnote w:type="continuationSeparator" w:id="0">
    <w:p w14:paraId="2E30F3A1" w14:textId="77777777" w:rsidR="00427609" w:rsidRDefault="00427609" w:rsidP="00427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11FAA" w14:textId="77777777" w:rsidR="00427609" w:rsidRDefault="00427609" w:rsidP="00427609">
      <w:r>
        <w:separator/>
      </w:r>
    </w:p>
  </w:footnote>
  <w:footnote w:type="continuationSeparator" w:id="0">
    <w:p w14:paraId="1941AE16" w14:textId="77777777" w:rsidR="00427609" w:rsidRDefault="00427609" w:rsidP="004276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09"/>
    <w:rsid w:val="004276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E0A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76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6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6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6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