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68D0" w14:textId="77777777" w:rsidR="008611DE" w:rsidRDefault="008611DE">
      <w:r>
        <w:t>法國巴黎會客談話</w:t>
      </w:r>
      <w:r>
        <w:t>—</w:t>
      </w:r>
      <w:r>
        <w:t>推動群書治要</w:t>
      </w:r>
      <w:r>
        <w:t xml:space="preserve"> </w:t>
      </w:r>
      <w:r>
        <w:t xml:space="preserve">促進世界和平　　（第十九集）　　</w:t>
      </w:r>
      <w:r>
        <w:t>2018/6/1</w:t>
      </w:r>
      <w:r>
        <w:t xml:space="preserve">　　聯合國教科文組織巴黎總部淨空之友社辦公室　　檔名：</w:t>
      </w:r>
      <w:r>
        <w:t xml:space="preserve">32-298-0019 </w:t>
      </w:r>
    </w:p>
    <w:p w14:paraId="11F5B979" w14:textId="77777777" w:rsidR="008611DE" w:rsidRDefault="008611DE">
      <w:pPr>
        <w:pStyle w:val="a3"/>
      </w:pPr>
      <w:r>
        <w:t xml:space="preserve">　　人與人、國與國，我們不希望有對立，我們希望一家人和睦相處。一個地方做好了，會影響第二個地方。</w:t>
      </w:r>
      <w:r>
        <w:t xml:space="preserve"> </w:t>
      </w:r>
    </w:p>
    <w:p w14:paraId="1AD91C7E" w14:textId="77777777" w:rsidR="008611DE" w:rsidRDefault="008611DE">
      <w:pPr>
        <w:pStyle w:val="a3"/>
      </w:pPr>
      <w:r>
        <w:t xml:space="preserve">　　怎麼樣能夠幫助學生，特別是小學生，能夠受到良好的教育，幫助他們懂得孝順父母、尊敬老師、愛好和平，這就是我們所想像的、我們所推動的。</w:t>
      </w:r>
      <w:r>
        <w:t xml:space="preserve"> </w:t>
      </w:r>
    </w:p>
    <w:p w14:paraId="1626D6D5" w14:textId="77777777" w:rsidR="008611DE" w:rsidRDefault="008611DE">
      <w:pPr>
        <w:pStyle w:val="a3"/>
      </w:pPr>
      <w:r>
        <w:t xml:space="preserve">　　西方希望宗教團結，什麼是宗教？愛是宗教。什麼是信仰宗教？依照經典的教訓，把它落實，我們自己能夠做到，這就是信仰宗教。所以宗教教育可以幫助我們化解衝突，帶給社會安定、世界和平。</w:t>
      </w:r>
      <w:r>
        <w:t xml:space="preserve"> </w:t>
      </w:r>
    </w:p>
    <w:p w14:paraId="6B0C60AC" w14:textId="77777777" w:rsidR="008611DE" w:rsidRDefault="008611DE">
      <w:pPr>
        <w:pStyle w:val="a3"/>
      </w:pPr>
      <w:r>
        <w:t xml:space="preserve">　　中國歷史上非常有名的唐太宗，他的治國方法，他對於治理國家留下來一個典範。三百年，治國很成功，唐朝三百年。</w:t>
      </w:r>
      <w:r>
        <w:t xml:space="preserve"> </w:t>
      </w:r>
    </w:p>
    <w:p w14:paraId="54E5A8A2" w14:textId="77777777" w:rsidR="008611DE" w:rsidRDefault="008611DE">
      <w:pPr>
        <w:pStyle w:val="a3"/>
      </w:pPr>
      <w:r>
        <w:t xml:space="preserve">　　我們在推動《群書治要》，唐太宗這部書在中國失傳一千年，找不到這個書，也沒有人曉得。到最後才發現，這個書被日本人拿回去了。因為唐朝時候還沒有印刷術，都是手抄的，分量不多。在那個時代，韓國、日本、越南派了很多學生到中國來留學，他們識貨，把它帶回去了，在中國一本都找不到了。一直到民國初年，丟掉了一千多年，才發現這個東西在日本，我們在日本找回來。</w:t>
      </w:r>
      <w:r>
        <w:t xml:space="preserve"> </w:t>
      </w:r>
    </w:p>
    <w:p w14:paraId="09833C53" w14:textId="77777777" w:rsidR="008611DE" w:rsidRDefault="008611DE">
      <w:pPr>
        <w:pStyle w:val="a3"/>
      </w:pPr>
      <w:r>
        <w:t xml:space="preserve">　　我費了三年的時間把它找來了，找來之後非常歡喜，我們就印了一萬冊。現在大概有十幾種不同的語言翻譯，面對全世界。希望每個國家領導人都念這部書，都照這部書裡面治國、平天下，天下就太平了。</w:t>
      </w:r>
      <w:r>
        <w:t xml:space="preserve"> </w:t>
      </w:r>
    </w:p>
    <w:p w14:paraId="0AADFE18" w14:textId="77777777" w:rsidR="008611DE" w:rsidRDefault="008611DE">
      <w:pPr>
        <w:pStyle w:val="a3"/>
      </w:pPr>
      <w:r>
        <w:t xml:space="preserve">　　唐太宗二十七歲做皇帝，很年輕，沒有治國的經驗。他很聰明，他組成一個小組，六個人，那是當時的最好的老師，替他編一部書，幫助他治國。從中國古籍大概將近兩萬多冊的書裡面，選出六十六種。然後再從六十六種裡頭，節錄關於怎麼從修身做起，齊家、治國這些文字、教訓，抄成一本書給他，就是這部書。</w:t>
      </w:r>
      <w:r>
        <w:t xml:space="preserve"> </w:t>
      </w:r>
    </w:p>
    <w:p w14:paraId="4FF98C33" w14:textId="77777777" w:rsidR="008611DE" w:rsidRDefault="008611DE">
      <w:pPr>
        <w:pStyle w:val="a3"/>
      </w:pPr>
      <w:r>
        <w:t xml:space="preserve">　　所以這是中國傳統文化的精華，最好的東西。用什麼來幫助這個世界走向安定和諧？這部書比什麼都好。從一個國家做，做成功了，向全世界推廣，大家來看了就想學了。有這些有心人，可以做得很好，非常值得，很有意義，我們向這個目標精進。</w:t>
      </w:r>
      <w:r>
        <w:t xml:space="preserve"> </w:t>
      </w:r>
    </w:p>
    <w:p w14:paraId="3384642F" w14:textId="77777777" w:rsidR="008611DE" w:rsidRDefault="008611DE">
      <w:pPr>
        <w:pStyle w:val="a3"/>
      </w:pPr>
      <w:r>
        <w:t xml:space="preserve">　　還是要搞實驗，做成功了，大家沒話說。有初級、中級、高級，完全用古老的教科書。小學六年，學生學習《聖學根之根》；中學，學四書五經，也是六年；大學，《群書治要》也是六年。《群書治要》學了就管用，真教你管理國家，怎麼管理。那是外交，怎麼樣跟全世界這些個國家和睦相處，化解所有的鬥爭。我們反對用武力，世界就會走向和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8FAA" w14:textId="77777777" w:rsidR="008611DE" w:rsidRDefault="008611DE" w:rsidP="008611DE">
      <w:r>
        <w:separator/>
      </w:r>
    </w:p>
  </w:endnote>
  <w:endnote w:type="continuationSeparator" w:id="0">
    <w:p w14:paraId="44BE810F" w14:textId="77777777" w:rsidR="008611DE" w:rsidRDefault="008611DE" w:rsidP="00861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165B" w14:textId="77777777" w:rsidR="008611DE" w:rsidRDefault="008611DE" w:rsidP="008611DE">
      <w:r>
        <w:separator/>
      </w:r>
    </w:p>
  </w:footnote>
  <w:footnote w:type="continuationSeparator" w:id="0">
    <w:p w14:paraId="1ECC1CC8" w14:textId="77777777" w:rsidR="008611DE" w:rsidRDefault="008611DE" w:rsidP="008611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DE"/>
    <w:rsid w:val="008611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E51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1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1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1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1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