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9649" w14:textId="77777777" w:rsidR="00F56545" w:rsidRDefault="00F56545">
      <w:r>
        <w:t>法國巴黎會客談話</w:t>
      </w:r>
      <w:r>
        <w:t>—</w:t>
      </w:r>
      <w:r>
        <w:t xml:space="preserve">童蒙教育從什麼時候開始？　　（第五十一集）　　</w:t>
      </w:r>
      <w:r>
        <w:t>2019/6/28</w:t>
      </w:r>
      <w:r>
        <w:t xml:space="preserve">　　法國巴黎精舍　　檔名：</w:t>
      </w:r>
      <w:r>
        <w:t xml:space="preserve">32-298-0051 </w:t>
      </w:r>
    </w:p>
    <w:p w14:paraId="5DA83ACC" w14:textId="77777777" w:rsidR="00F56545" w:rsidRDefault="00F56545">
      <w:pPr>
        <w:pStyle w:val="a3"/>
      </w:pPr>
      <w:r>
        <w:t xml:space="preserve">　　中國童蒙教學從什麼時候開始？念幼兒園那天開始，這叫扎根教育，所以現在沒人知道。根扎得穩，根深蒂固，出人才。所以中國的小學跟外國不一樣，中國的小學是培養你基本的德行。人不孝親、不尊師，沒有這個報恩的心，那不是人。所以中國人親師，親是父母，師是老師，地位是平等的，家人祭祖供老師的牌位，現在沒有了。我們提倡祭祀，想用祭祀來恢復傳統教育。</w:t>
      </w:r>
      <w:r>
        <w:t xml:space="preserve"> </w:t>
      </w:r>
    </w:p>
    <w:p w14:paraId="19E47A81" w14:textId="77777777" w:rsidR="00F56545" w:rsidRDefault="00F56545">
      <w:pPr>
        <w:pStyle w:val="a3"/>
      </w:pPr>
      <w:r>
        <w:t xml:space="preserve">　　傳統教育，小學教做人，教你做好人。你到人間來了，六道輪迴你又到人道來，既然來了，要像一個人。人的代表在中國用孔子，溫良恭儉讓，五德，溫良，溫和、善良，恭敬，不爭，特別是名聞利養。命中有的時候應該有，命裡沒有莫妄求，不必求，命裡頭沒有。</w:t>
      </w:r>
      <w:r>
        <w:t xml:space="preserve"> </w:t>
      </w:r>
    </w:p>
    <w:p w14:paraId="6D3C6AE5" w14:textId="77777777" w:rsidR="00F56545" w:rsidRDefault="00F56545">
      <w:pPr>
        <w:pStyle w:val="a3"/>
      </w:pPr>
      <w:r>
        <w:t xml:space="preserve">　　教育裡頭最重要的，孩子要怎麼教，生出來怎麼辦？怎麼教他？所以我跟大家介紹，中國小學教育是做人的教育，中學的教育是做事的教育。你得會做事，肯做事，你將來的生活沒問題，養家沒有問題。要教倫理、教道德。中學的時候提升一級了，年歲大一些，講道德。有倫理道德做基礎，再提升一步，就是第三層，治國平天下。治國包括治家，你怎麼樣經營你的家庭、事業，幫助社會安定和諧，幫助這些有福報的人。富貴人家再加上倫理道德，這個富貴就不傲慢，富貴不欺負人，能積善，對社會帶來好處。全都在教學，特別是重視基礎的教育，倫理、道德、因果。</w:t>
      </w:r>
      <w:r>
        <w:t xml:space="preserve"> </w:t>
      </w:r>
    </w:p>
    <w:p w14:paraId="41DDD0B2" w14:textId="77777777" w:rsidR="00F56545" w:rsidRDefault="00F56545">
      <w:pPr>
        <w:pStyle w:val="a3"/>
      </w:pPr>
      <w:r>
        <w:t xml:space="preserve">　　我們要延續這個好的文化，自己要認真去幹。自己幹，跟從的人很多。讀中國人的書肯定愛國，肯定不會為非作歹，為什麼？中國人從兩歲就開始培養聖人，孔夫子、孟夫子。中國文化裡確實，五倫五常、四維八德，整整齊齊。學習不難，難在放不下名聞利養、貪瞋痴慢，佛家稱為這叫五毒，不是好東西。所以佛經傳到中國，我們的老祖宗已經講這個問題了，很容易接受過來。這五毒，煩惱，倫理道德可以把它消除，消除這些煩惱，回歸自性。佛給我們的文化真叫助一臂之力，跟中國老祖宗傳的是一不是二，中國對祖宗東西生起信心；再傳過來是因果報應，鼓勵大家斷惡修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36713" w14:textId="77777777" w:rsidR="00F56545" w:rsidRDefault="00F56545" w:rsidP="00F56545">
      <w:r>
        <w:separator/>
      </w:r>
    </w:p>
  </w:endnote>
  <w:endnote w:type="continuationSeparator" w:id="0">
    <w:p w14:paraId="256EBFFC" w14:textId="77777777" w:rsidR="00F56545" w:rsidRDefault="00F56545" w:rsidP="00F5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13FC" w14:textId="77777777" w:rsidR="00F56545" w:rsidRDefault="00F56545" w:rsidP="00F56545">
      <w:r>
        <w:separator/>
      </w:r>
    </w:p>
  </w:footnote>
  <w:footnote w:type="continuationSeparator" w:id="0">
    <w:p w14:paraId="524F4DD1" w14:textId="77777777" w:rsidR="00F56545" w:rsidRDefault="00F56545" w:rsidP="00F56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45"/>
    <w:rsid w:val="00F20C87"/>
    <w:rsid w:val="00F5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A81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