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A1F7D" w14:textId="77777777" w:rsidR="007041A1" w:rsidRDefault="007041A1">
      <w:r>
        <w:t>法國巴黎會客談話</w:t>
      </w:r>
      <w:r>
        <w:t>—</w:t>
      </w:r>
      <w:r>
        <w:t xml:space="preserve">向古人學習　　（第七十集）　　</w:t>
      </w:r>
      <w:r>
        <w:t>2019/6/24</w:t>
      </w:r>
      <w:r>
        <w:t xml:space="preserve">　　聯合國教科文組織淨空之友社　　檔名：</w:t>
      </w:r>
      <w:r>
        <w:t xml:space="preserve">32-298-0070 </w:t>
      </w:r>
    </w:p>
    <w:p w14:paraId="21E6F27A" w14:textId="77777777" w:rsidR="007041A1" w:rsidRDefault="007041A1">
      <w:pPr>
        <w:pStyle w:val="a3"/>
      </w:pPr>
      <w:r>
        <w:t xml:space="preserve">　　中國有歷史記載的至少有三千年，重視教育。為什麼要說教學？沒有教學，我們這一生就不知道方向。從中國古代列祖列宗留下來的這個教育，教育的理念、教育的目標、教育的成就、文物的保存，給我們很大的啟示。人如果還要過幸福快樂的生活，必須要向古人學習，我深深有這個感觸。</w:t>
      </w:r>
      <w:r>
        <w:t xml:space="preserve"> </w:t>
      </w:r>
    </w:p>
    <w:p w14:paraId="33F0F3A9" w14:textId="77777777" w:rsidR="007041A1" w:rsidRDefault="007041A1">
      <w:pPr>
        <w:pStyle w:val="a3"/>
      </w:pPr>
      <w:r>
        <w:t xml:space="preserve">　　中國的教學我們舉幾個例子，辦小學，為什麼要辦小學？小學教些什麼？聖賢教育，或者我們說好人的教育。你到人道來了，佛家講的，要做一個好人，要作佛、作菩薩，這個生命就有價值。換句話說，我們定這個做目標，就是想我們在這一生當中來當菩薩，來學佛的經典，讓我們在這一生沒有白過，有殊勝的成就，佛教的。儒教的，孔子，中國人稱為聖人；老莊，這都是三千年前大聖大賢。中國人嚮往的目標我們要努力來追求，跟著祖先的腳步，這就是中國傳統的文化。</w:t>
      </w:r>
      <w:r>
        <w:t xml:space="preserve"> </w:t>
      </w:r>
    </w:p>
    <w:p w14:paraId="3DC05CDB" w14:textId="77777777" w:rsidR="007041A1" w:rsidRDefault="007041A1">
      <w:pPr>
        <w:pStyle w:val="a3"/>
      </w:pPr>
      <w:r>
        <w:t xml:space="preserve">　　有文化的族群、有文化的教養，所以重視，這個三千年來，我們看到祖宗是如何重視文化的承傳。小學教育有它的目標、方向，小學教什麼？教做人。你現在是個人，要像個人。人的榜樣依孔子，祖宗替我們選擇的。所以小學會做人，做個善人、做個好人，學聖賢人。那麼他學習什麼？學習人生決定不能缺少的這些大學問，中國人所講的倫理、孝親尊師。這個人不會學壞，雖然不是聖人，走的是聖人的路線、目標。</w:t>
      </w:r>
      <w:r>
        <w:t xml:space="preserve"> </w:t>
      </w:r>
    </w:p>
    <w:p w14:paraId="17B71BD2" w14:textId="77777777" w:rsidR="007041A1" w:rsidRDefault="007041A1">
      <w:pPr>
        <w:pStyle w:val="a3"/>
      </w:pPr>
      <w:r>
        <w:t xml:space="preserve">　　孩子小扎根，扎根教育，一歲、兩歲，兩年的時間，這個根扎下去之後，一生都不會動搖、不會改變。第二個，尊重老師。孝養父母、尊師重道，這是你一生的事情。所以中國人對老師的尊重不是外國人想像到的，對老師比對父母看得還重，老師傳道給你。年歲再大一點，三四歲要學道德教育，孝悌忠信、禮義廉恥、仁愛和平，這是我們要學的。所以小學畢業，是社會上標準的好人。</w:t>
      </w:r>
      <w:r>
        <w:t xml:space="preserve"> </w:t>
      </w:r>
    </w:p>
    <w:p w14:paraId="66B30E18" w14:textId="77777777" w:rsidR="007041A1" w:rsidRDefault="007041A1">
      <w:pPr>
        <w:pStyle w:val="a3"/>
      </w:pPr>
      <w:r>
        <w:t xml:space="preserve">　　我們希望這個社會安定、太平，要把小孩教好，我們才能享受到。你不教他，他學壞了怎麼辦？所以到四五歲的時候，要正式傳授道德教育。前面小的時候倫理、道德，知道父母、兄弟、家族跟自己的關係，他會愛惜家族，為家族努力學習，將來光大門楣，他有目標的，希望這個目標都能夠達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6BD71" w14:textId="77777777" w:rsidR="007041A1" w:rsidRDefault="007041A1" w:rsidP="007041A1">
      <w:r>
        <w:separator/>
      </w:r>
    </w:p>
  </w:endnote>
  <w:endnote w:type="continuationSeparator" w:id="0">
    <w:p w14:paraId="4859B470" w14:textId="77777777" w:rsidR="007041A1" w:rsidRDefault="007041A1" w:rsidP="007041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0DC8F" w14:textId="77777777" w:rsidR="007041A1" w:rsidRDefault="007041A1" w:rsidP="007041A1">
      <w:r>
        <w:separator/>
      </w:r>
    </w:p>
  </w:footnote>
  <w:footnote w:type="continuationSeparator" w:id="0">
    <w:p w14:paraId="43F3D1C9" w14:textId="77777777" w:rsidR="007041A1" w:rsidRDefault="007041A1" w:rsidP="007041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1A1"/>
    <w:rsid w:val="007041A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30B08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41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41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41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41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