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4D54" w14:textId="77777777" w:rsidR="00592EE5" w:rsidRDefault="00592EE5">
      <w:r>
        <w:t xml:space="preserve">２０１９元旦祝福　　（共一集）　　</w:t>
      </w:r>
      <w:r>
        <w:t>2019/1/1</w:t>
      </w:r>
      <w:r>
        <w:t xml:space="preserve">　　淨空之友社　　檔名：</w:t>
      </w:r>
      <w:r>
        <w:t xml:space="preserve">32-312-0001 </w:t>
      </w:r>
    </w:p>
    <w:p w14:paraId="7E877CFC" w14:textId="77777777" w:rsidR="00592EE5" w:rsidRDefault="00592EE5">
      <w:pPr>
        <w:pStyle w:val="a3"/>
      </w:pPr>
      <w:r>
        <w:t xml:space="preserve">　　迎接二Ｏ一九年之際，淨空之友社謹祝您新年快樂！社會安定和諧，世界永續和平，是地球上每個人共同的願望。感恩您努力付出，透過教育、科學、文化，為實現此共同願望做出了積極的貢獻。</w:t>
      </w:r>
      <w:r>
        <w:t xml:space="preserve"> </w:t>
      </w:r>
    </w:p>
    <w:p w14:paraId="2ED2C58F" w14:textId="77777777" w:rsidR="00592EE5" w:rsidRDefault="00592EE5">
      <w:pPr>
        <w:pStyle w:val="a3"/>
      </w:pPr>
      <w:r>
        <w:t xml:space="preserve">　　淨空之友社真切期望能與您攜手合作，共同推動與傳播普世教育，為世界永續的安定和諧、人類永恆的幸福快樂盡一分心力。謝謝大家！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7FE6" w14:textId="77777777" w:rsidR="00592EE5" w:rsidRDefault="00592EE5" w:rsidP="00592EE5">
      <w:r>
        <w:separator/>
      </w:r>
    </w:p>
  </w:endnote>
  <w:endnote w:type="continuationSeparator" w:id="0">
    <w:p w14:paraId="16D120E1" w14:textId="77777777" w:rsidR="00592EE5" w:rsidRDefault="00592EE5" w:rsidP="0059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095D" w14:textId="77777777" w:rsidR="00592EE5" w:rsidRDefault="00592EE5" w:rsidP="00592EE5">
      <w:r>
        <w:separator/>
      </w:r>
    </w:p>
  </w:footnote>
  <w:footnote w:type="continuationSeparator" w:id="0">
    <w:p w14:paraId="01E01079" w14:textId="77777777" w:rsidR="00592EE5" w:rsidRDefault="00592EE5" w:rsidP="0059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E5"/>
    <w:rsid w:val="00592E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DB3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