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B2E64" w14:textId="77777777" w:rsidR="0076213B" w:rsidRDefault="0076213B">
      <w:r>
        <w:t>台南極樂寺對大眾開示</w:t>
      </w:r>
      <w:r>
        <w:t>—</w:t>
      </w:r>
      <w:r>
        <w:t xml:space="preserve">為什麼我們念佛效果不顯著　　（第六集）　　</w:t>
      </w:r>
      <w:r>
        <w:t>2020/3/10</w:t>
      </w:r>
      <w:r>
        <w:t xml:space="preserve">　　台灣台南極樂寺　　檔名：</w:t>
      </w:r>
      <w:r>
        <w:t xml:space="preserve">32-324-0006 </w:t>
      </w:r>
    </w:p>
    <w:p w14:paraId="7FBF68CC" w14:textId="77777777" w:rsidR="0076213B" w:rsidRDefault="0076213B">
      <w:pPr>
        <w:pStyle w:val="a3"/>
      </w:pPr>
      <w:r>
        <w:t xml:space="preserve">　　佛在經典裡面告訴我們，怎樣消災免難？佛陀的弟子，包括各個宗教真正修行人，起心動念、所作所為，要與道相應。眼前我們掌握到的道、有把握修成的道，就是持名念佛，求生淨土。</w:t>
      </w:r>
      <w:r>
        <w:t xml:space="preserve"> </w:t>
      </w:r>
    </w:p>
    <w:p w14:paraId="6D245C55" w14:textId="77777777" w:rsidR="0076213B" w:rsidRDefault="0076213B">
      <w:pPr>
        <w:pStyle w:val="a3"/>
      </w:pPr>
      <w:r>
        <w:t xml:space="preserve">　　我們天天在學、在念阿彌陀佛，一心嚮往著阿彌陀佛，可是效果並不顯著。什麼原因？我們念佛的功力不到家，對眼前的留戀、執著超過希求淨佛國土所要求的條件，我們的願力不足。諸佛菩薩、阿彌陀佛沒有消息給我們，什麼原因？信願行這三個條件都不足。我們講求生淨土是表面的，信願行這三個條件有，不及格。說信，每個同修都有信心；告訴你現在就往生，你去不去？不想去。有是有，不足，不到位。我們要知道，趕緊把這願望提升。信要提升，真信；願要提升，真願意去；行要加功夫，悠悠忽忽的不能往生。符合阿彌陀佛接引往生的條件都在經典上，淨土三經，經文不多。我們沒有真修，真修就有感應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B4F57" w14:textId="77777777" w:rsidR="0076213B" w:rsidRDefault="0076213B" w:rsidP="0076213B">
      <w:r>
        <w:separator/>
      </w:r>
    </w:p>
  </w:endnote>
  <w:endnote w:type="continuationSeparator" w:id="0">
    <w:p w14:paraId="60B9F795" w14:textId="77777777" w:rsidR="0076213B" w:rsidRDefault="0076213B" w:rsidP="00762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F708C" w14:textId="77777777" w:rsidR="0076213B" w:rsidRDefault="0076213B" w:rsidP="0076213B">
      <w:r>
        <w:separator/>
      </w:r>
    </w:p>
  </w:footnote>
  <w:footnote w:type="continuationSeparator" w:id="0">
    <w:p w14:paraId="752DFB6B" w14:textId="77777777" w:rsidR="0076213B" w:rsidRDefault="0076213B" w:rsidP="007621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13B"/>
    <w:rsid w:val="0076213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F5E5B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21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21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21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21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