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98E2" w14:textId="77777777" w:rsidR="00D7026F" w:rsidRDefault="00D7026F">
      <w:r>
        <w:t>法音宣流</w:t>
      </w:r>
      <w:r>
        <w:t>—</w:t>
      </w:r>
      <w:r>
        <w:t xml:space="preserve">團結很重要　　（第十五集）　　</w:t>
      </w:r>
      <w:r>
        <w:t>2020/5/21</w:t>
      </w:r>
      <w:r>
        <w:t xml:space="preserve">　　台灣台南極樂寺　　檔名：</w:t>
      </w:r>
      <w:r>
        <w:t xml:space="preserve">32-356-0015 </w:t>
      </w:r>
    </w:p>
    <w:p w14:paraId="549CF363" w14:textId="77777777" w:rsidR="00D7026F" w:rsidRDefault="00D7026F">
      <w:pPr>
        <w:pStyle w:val="a3"/>
      </w:pPr>
      <w:r>
        <w:t xml:space="preserve">　　跟大家說和為貴，過去有什麼不舒服這些事情，一睦百消，兄弟姐妹，不要再去計較。將來這個道場一帆風順，擔負起弘法利生的使命，把佛法弘揚到全世界。我們需要和平，社會需要和平，人民需要和平，眾生需要和平。大家永遠要記住和平！大家同心同德，我們共同一個願望。</w:t>
      </w:r>
      <w:r>
        <w:t xml:space="preserve"> </w:t>
      </w:r>
    </w:p>
    <w:p w14:paraId="2431FC47" w14:textId="77777777" w:rsidR="00D7026F" w:rsidRDefault="00D7026F">
      <w:pPr>
        <w:pStyle w:val="a3"/>
      </w:pPr>
      <w:r>
        <w:t xml:space="preserve">　　孝悌忠信，孝悌忠信是根。同一個父母，同一個祖父母，一定要記住，五千年，同一個祖宗，所以叫你跟別的族群不一樣。我們是同父母，連根，都是同一個祖宗。我們必須要肯定、要承認，我們是一家人，我們永遠是一家人；展開到整個世界，整個世界是一家人。</w:t>
      </w:r>
      <w:r>
        <w:t xml:space="preserve"> </w:t>
      </w:r>
    </w:p>
    <w:p w14:paraId="2CA7E512" w14:textId="77777777" w:rsidR="00D7026F" w:rsidRDefault="00D7026F">
      <w:pPr>
        <w:pStyle w:val="a3"/>
      </w:pPr>
      <w:r>
        <w:t xml:space="preserve">　　謝謝大家奮發努力而不懈怠，依教奉行。大家同心同德，都是阿彌陀佛的子孫，我們生生世世都在一起的。只要佛法在，只要我們佛法存在，就是三寶常住在世間，大家必須要依教奉行，這是我的任務。</w:t>
      </w:r>
      <w:r>
        <w:t xml:space="preserve"> </w:t>
      </w:r>
    </w:p>
    <w:p w14:paraId="400B9CA2" w14:textId="77777777" w:rsidR="00D7026F" w:rsidRDefault="00D7026F">
      <w:pPr>
        <w:pStyle w:val="a3"/>
      </w:pPr>
      <w:r>
        <w:t xml:space="preserve">　　歡喜的是我們全世界的宗教同倫、全世界宗教同盟，我們也親眼看到，宗教同盟帶動全教一家。人類，還包括到一切有情眾生，記住，全是一家人，我們要相親相愛。</w:t>
      </w:r>
      <w:r>
        <w:t xml:space="preserve"> </w:t>
      </w:r>
    </w:p>
    <w:p w14:paraId="1884DC6E" w14:textId="77777777" w:rsidR="00D7026F" w:rsidRDefault="00D7026F">
      <w:pPr>
        <w:pStyle w:val="a3"/>
      </w:pPr>
      <w:r>
        <w:t xml:space="preserve">　　我們的老家是西方極樂世界，不要忘記。永遠記住，西方極樂世界是我們六道眾生的老家，我們是一個老家。謝謝大家，這是我所祈求的。永遠記住，我們是一家，我們的家是極樂世界。步步邁向極樂世界，這是彌陀的子孫。</w:t>
      </w:r>
      <w:r>
        <w:t xml:space="preserve"> </w:t>
      </w:r>
    </w:p>
    <w:p w14:paraId="3C0918D1" w14:textId="77777777" w:rsidR="00D7026F" w:rsidRDefault="00D7026F">
      <w:pPr>
        <w:pStyle w:val="a3"/>
      </w:pPr>
      <w:r>
        <w:t xml:space="preserve">　　心裡面歡喜的、心裡面疼痛，也在一起。我對大家這麼多年來的努力，從來沒有離開他們，念念想念，念念想著團結。團結真不容易，什麼時候團結，什麼時候太平就落實了！希望大家記住我這一句，謝謝大家。</w:t>
      </w:r>
      <w:r>
        <w:t xml:space="preserve"> </w:t>
      </w:r>
    </w:p>
    <w:p w14:paraId="4409CDE3" w14:textId="77777777" w:rsidR="00D7026F" w:rsidRDefault="00D7026F">
      <w:pPr>
        <w:pStyle w:val="a3"/>
      </w:pPr>
      <w:r>
        <w:t xml:space="preserve">　　團結，我們為淨宗，淨宗為淨土，淨土為接引大眾往生西方。到極樂世界才算是一家人，希望大家努力。不入淨土，都不算是一家人，（入）淨土才是真正一家人，所以要認真念佛，要認真祈求往生。謝謝大家！</w:t>
      </w:r>
      <w:r>
        <w:t xml:space="preserve"> </w:t>
      </w:r>
    </w:p>
    <w:p w14:paraId="472C4DA3" w14:textId="77777777" w:rsidR="00D7026F" w:rsidRDefault="00D7026F">
      <w:pPr>
        <w:pStyle w:val="a3"/>
      </w:pPr>
      <w:r>
        <w:t xml:space="preserve">　　到極樂世界，永遠在一起。希望大家記住，我們有思想分裂就不能夠往生極樂，損失就大了！我們永遠是一家人，永遠是一家人。只要是淨土，就是阿彌陀佛的家人，阿彌陀佛極樂世界是我們的老家。到極樂世界才能算數，不到極樂世界沒算數。極樂世界是和睦、歡樂的大家庭，記住，記住！任何愉快、不愉快，在極樂世界門口都消化了，這個總要記住，特別要記住！我們一家人，沒有兩樣。</w:t>
      </w:r>
      <w:r>
        <w:t xml:space="preserve"> </w:t>
      </w:r>
    </w:p>
    <w:p w14:paraId="09AB4DB2" w14:textId="77777777" w:rsidR="00D7026F" w:rsidRDefault="00D7026F">
      <w:pPr>
        <w:pStyle w:val="a3"/>
      </w:pPr>
      <w:r>
        <w:t xml:space="preserve">　　這個道場是全世界的，全世界人都有分。我們一心一念，念阿彌陀佛，將來統統生極樂世界，依舊是一家人，記住，記住！</w:t>
      </w:r>
      <w:r>
        <w:t xml:space="preserve"> </w:t>
      </w:r>
    </w:p>
    <w:p w14:paraId="0BD05339" w14:textId="77777777" w:rsidR="00D7026F" w:rsidRDefault="00D7026F">
      <w:pPr>
        <w:pStyle w:val="a3"/>
      </w:pPr>
      <w:r>
        <w:t xml:space="preserve">　　希望大家同心同力，極樂世界是我們的老家，求往生、回老家是我們的使命。對了，阿彌陀佛來迎接，阿彌陀佛來送行，這邊送往生。就這樣傳燈，傳燈下去，找年輕的。我們的念佛聲音有沒有傳出去？有佛，</w:t>
      </w:r>
      <w:r>
        <w:t>(</w:t>
      </w:r>
      <w:r>
        <w:t>念佛</w:t>
      </w:r>
      <w:r>
        <w:t>)</w:t>
      </w:r>
      <w:r>
        <w:t xml:space="preserve">趕快加緊，傳遍全世界！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B090" w14:textId="77777777" w:rsidR="00D7026F" w:rsidRDefault="00D7026F" w:rsidP="00D7026F">
      <w:r>
        <w:separator/>
      </w:r>
    </w:p>
  </w:endnote>
  <w:endnote w:type="continuationSeparator" w:id="0">
    <w:p w14:paraId="7C224A08" w14:textId="77777777" w:rsidR="00D7026F" w:rsidRDefault="00D7026F" w:rsidP="00D7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B70C8" w14:textId="77777777" w:rsidR="00D7026F" w:rsidRDefault="00D7026F" w:rsidP="00D7026F">
      <w:r>
        <w:separator/>
      </w:r>
    </w:p>
  </w:footnote>
  <w:footnote w:type="continuationSeparator" w:id="0">
    <w:p w14:paraId="24281AF1" w14:textId="77777777" w:rsidR="00D7026F" w:rsidRDefault="00D7026F" w:rsidP="00D70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6F"/>
    <w:rsid w:val="00D702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591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2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2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2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2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