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6FB40" w14:textId="77777777" w:rsidR="007D7A6F" w:rsidRDefault="007D7A6F">
      <w:r>
        <w:t xml:space="preserve">學佛答問　　（第四集）　　</w:t>
      </w:r>
      <w:r>
        <w:t>2000/7/9</w:t>
      </w:r>
      <w:r>
        <w:t xml:space="preserve">　　新加坡佛教居士林　　檔名：</w:t>
      </w:r>
      <w:r>
        <w:t xml:space="preserve">21-090-0004 </w:t>
      </w:r>
    </w:p>
    <w:p w14:paraId="302194DA" w14:textId="77777777" w:rsidR="007D7A6F" w:rsidRDefault="007D7A6F">
      <w:pPr>
        <w:pStyle w:val="a3"/>
      </w:pPr>
      <w:r>
        <w:t xml:space="preserve">　　問：有同修勸我們受菩薩戒，主要的理由是生生世世都隨身帶，五戒就不行。對此學生不解，請示之？</w:t>
      </w:r>
      <w:r>
        <w:t xml:space="preserve"> </w:t>
      </w:r>
    </w:p>
    <w:p w14:paraId="1358376E" w14:textId="77777777" w:rsidR="007D7A6F" w:rsidRDefault="007D7A6F">
      <w:pPr>
        <w:pStyle w:val="a3"/>
      </w:pPr>
      <w:r>
        <w:t xml:space="preserve">　　答：受菩薩戒不是一件容易的事情，菩薩戒跟五戒不同，五戒是論事不論心，菩薩戒是論心不論事。譬如殺生、偷盜，心裡想殺、想偷，但是沒有實際行動就不犯戒，就像法官判案一樣，一定要有事實，沒有事實就沒有罪，這是五戒。可是菩薩戒卻與之相反，只要心中有殺生、偷盜的念頭就犯菩薩戒。所以，菩薩戒是論心不論事，不容易受持，而五戒、十善容易受持，它是修學佛法的基礎。受了菩薩戒不等於就是菩薩，受而能持，做到名實相符才是真正的菩薩。決不是說，受了菩薩戒就是菩薩，沒有這麼便宜的事情！</w:t>
      </w:r>
      <w:r>
        <w:t xml:space="preserve"> </w:t>
      </w:r>
    </w:p>
    <w:p w14:paraId="3A532E55" w14:textId="77777777" w:rsidR="007D7A6F" w:rsidRDefault="007D7A6F">
      <w:pPr>
        <w:pStyle w:val="a3"/>
      </w:pPr>
      <w:r>
        <w:t xml:space="preserve">　　在家同修最好是學戒，不要受戒。這是我初學佛章嘉大師教我的，他說：「我們能做到一條，就學習一條，先學戒，學到純熟了再去受，就不會犯戒。」也就是先練習受持，自己真有把握再去受戒。實在講，菩薩戒很難持。我到台中學經教，李老師就勸我一定要受菩薩戒，因為不受菩薩戒是白衣，在台上講經別人會嫌棄，受過菩薩戒就有責任為大眾講經說法。</w:t>
      </w:r>
      <w:r>
        <w:t xml:space="preserve"> </w:t>
      </w:r>
    </w:p>
    <w:p w14:paraId="242555A3" w14:textId="77777777" w:rsidR="007D7A6F" w:rsidRDefault="007D7A6F">
      <w:pPr>
        <w:pStyle w:val="a3"/>
      </w:pPr>
      <w:r>
        <w:t xml:space="preserve">　　但是自己要曉得，我們是有名無實，並非真的菩薩，不但是在家，出家亦復如是。出家人都受過三壇大戒，有沒有真正是比丘？沒有。蕅益大師說的、弘一大師講的，中國從南宋以後就沒有真正的比丘，哪裡會有比丘戒。菩薩戒、沙彌戒，自己可以在佛前求受，所以菩薩戒跟沙彌戒可以得戒。但是求受必須有感應，沒有感應你就沒有得戒，決定是有感應的。感應裡面最普遍的，自古祖師大德教導我們用「占察行法」，《占察善惡業報經》的占察方法，從這個地方求感應。明朝末年，蕅益大師就用這個方法得菩薩戒，決不是隨便可以受的。我勸大家五戒、十善應當認真努力修學，具足五戒、十善，念佛往生決定有把握。如果發心講經，確實名義上要受一個菩薩戒，免得別人說話。</w:t>
      </w:r>
      <w:r>
        <w:t xml:space="preserve"> </w:t>
      </w:r>
    </w:p>
    <w:p w14:paraId="47531120" w14:textId="77777777" w:rsidR="007D7A6F" w:rsidRDefault="007D7A6F">
      <w:pPr>
        <w:pStyle w:val="a3"/>
      </w:pPr>
      <w:r>
        <w:t xml:space="preserve">　　問：誦《地藏經》時常會感到害怕，總覺得身旁四周有許多看不見的眾生，這種情形也常發生在朋友身上，請問這是什麼原因？</w:t>
      </w:r>
      <w:r>
        <w:t xml:space="preserve"> </w:t>
      </w:r>
    </w:p>
    <w:p w14:paraId="58C4DA55" w14:textId="77777777" w:rsidR="007D7A6F" w:rsidRDefault="007D7A6F">
      <w:pPr>
        <w:pStyle w:val="a3"/>
      </w:pPr>
      <w:r>
        <w:t xml:space="preserve">　　答：這個事情不要害怕，這四周圍確實有是有許多你看不見的眾生，他們來求超度，你念經，他們在聽經，這是一樁好事情。你不害怕，他護持你，將來他們都是你的護法神，你怕他幹什麼！我們誦經時要更真誠、更專心，所有這些眾生都得利益。</w:t>
      </w:r>
      <w:r>
        <w:t xml:space="preserve"> </w:t>
      </w:r>
    </w:p>
    <w:p w14:paraId="12F8C353" w14:textId="77777777" w:rsidR="007D7A6F" w:rsidRDefault="007D7A6F">
      <w:pPr>
        <w:pStyle w:val="a3"/>
      </w:pPr>
      <w:r>
        <w:t xml:space="preserve">　　問：學習課程已有三年，念佛念到心平氣和時常會流眼淚，從內心湧出悲感，不知道是什麼原因？</w:t>
      </w:r>
      <w:r>
        <w:t xml:space="preserve"> </w:t>
      </w:r>
    </w:p>
    <w:p w14:paraId="6C6A15D3" w14:textId="77777777" w:rsidR="007D7A6F" w:rsidRDefault="007D7A6F">
      <w:pPr>
        <w:pStyle w:val="a3"/>
      </w:pPr>
      <w:r>
        <w:t xml:space="preserve">　　答：你這種情形佛在《無量壽經》說過，這是過去生中的善根發現，知道就好了。由此可知，你過去生中曾經修學這個法門，因為沒有認真努力，還是搞六道輪迴，所以沒有成就；這一生又遇到了，內心自然有這種慚愧的意念，所以才有這些現象。現在知道了，就更應該認真努力修學，這一生決定不要錯過。</w:t>
      </w:r>
      <w:r>
        <w:t xml:space="preserve"> </w:t>
      </w:r>
    </w:p>
    <w:p w14:paraId="3CD43537" w14:textId="77777777" w:rsidR="007D7A6F" w:rsidRDefault="007D7A6F">
      <w:pPr>
        <w:pStyle w:val="a3"/>
      </w:pPr>
      <w:r>
        <w:lastRenderedPageBreak/>
        <w:t xml:space="preserve">　　問：在今年正月初三上黑龍江省寶清縣寶光寺打百日精進佛七，這一次全國各地也有人都想打百日佛七，百萬洪名無聲念佛。在這之前，我們有很多居士跟一位師父打過無聲念佛佛七，百萬洪名無聲念佛效果特別好。以前我們心裡不會念佛，打完百萬洪名無聲念佛，我們心裡能念佛了，而且心裡總能提起這一句佛號，有很多人心裡達到自念的程度。百日佛七打了五個無聲，剩下來是有聲的，因為我們覺得無聲佛七特別受益，我們很想把無聲佛七的情況和老師會報一下。</w:t>
      </w:r>
      <w:r>
        <w:t xml:space="preserve"> </w:t>
      </w:r>
    </w:p>
    <w:p w14:paraId="340A58AC" w14:textId="77777777" w:rsidR="007D7A6F" w:rsidRDefault="007D7A6F">
      <w:pPr>
        <w:pStyle w:val="a3"/>
      </w:pPr>
      <w:r>
        <w:t xml:space="preserve">　　答：佛七到底是有聲、是無聲，各人根性不相同，我們必須明白這個道理。實在講釋迦牟尼佛當年在世，只有講經說法沒有領眾修行，你們查遍《大藏經》，世尊四十九年沒有教人在一起打佛七、打禪七，佛只是講經說法而已。修行在個人，個人根性不相同，所以懂得佛所說的一切法之後，他自己都會修行。至於我們大家集合在一起共修，這是祖師們提倡的，為什麼要提倡？時代一代一代相傳，傳到末法時期，末法已經過了一千年，末法時期的人根性鈍了，煩惱重，智慧少，所以祖師提倡依眾靠眾，互相警策，互相幫助，目的在此。你個人能夠精進不懈，你不需要依眾，你自己在家裡修行就行了。</w:t>
      </w:r>
      <w:r>
        <w:t xml:space="preserve"> </w:t>
      </w:r>
    </w:p>
    <w:p w14:paraId="0BF88239" w14:textId="77777777" w:rsidR="007D7A6F" w:rsidRDefault="007D7A6F">
      <w:pPr>
        <w:pStyle w:val="a3"/>
      </w:pPr>
      <w:r>
        <w:t xml:space="preserve">　　大眾在一起薰修，既然互相要依靠，諸位想想：如果每個人都不開口，到底是在念佛還是在胡思亂想？主七和尚有沒有這個本事，他在胡思亂想時能不能看得出來，用什麼方法警策他？出聲念佛，他胡思亂想，他也要大聲念佛，如果真的胡思亂想，他念佛會念錯，這很容易發現，道理在此地。所以自古以來共修都是出聲的，只有禪堂裡面坐禪不出聲，顯教裡面，淨土宗是屬於顯教，都是出聲誦經、念佛。到底是哪一種有效？我剛才說過了，各人根性不相同，對我有效果，對你未必有效果，對你有效果，對他未必有效果。所以我們顧及自己，也要顧及到大眾，如果對自己有利，對大眾不利，我們自己也不能往生。什麼原因？你拖累別人，這個過失很重。</w:t>
      </w:r>
      <w:r>
        <w:t xml:space="preserve"> </w:t>
      </w:r>
    </w:p>
    <w:p w14:paraId="57A87FF9" w14:textId="77777777" w:rsidR="007D7A6F" w:rsidRDefault="007D7A6F">
      <w:pPr>
        <w:pStyle w:val="a3"/>
      </w:pPr>
      <w:r>
        <w:t xml:space="preserve">　　大慈菩薩在經上說：「你能幫助兩個人往生，這兩個人真的往生作佛了，就超過自己修行。」這是告訴我們：「幫助別人勝過自己」。李木源居士一天到晚在幫助人，幫助千萬人在這裡修學，他自己一天到晚忙得不得了，一點時間都沒有。他將來能不能往生？肯定往生。這是菩薩，菩薩捨己為人，成就別人就是成就自己，這個道理我們要懂。</w:t>
      </w:r>
      <w:r>
        <w:t xml:space="preserve"> </w:t>
      </w:r>
    </w:p>
    <w:p w14:paraId="7642674B" w14:textId="77777777" w:rsidR="007D7A6F" w:rsidRDefault="007D7A6F">
      <w:pPr>
        <w:pStyle w:val="a3"/>
      </w:pPr>
      <w:r>
        <w:t xml:space="preserve">　　我們的念佛堂是出聲念佛的，通常出聲念佛念累了，有止靜，止靜是默念不出聲。古時候祖師大德在念佛堂中繞佛經行，繞念的人是一定要出聲，止靜的時候可以不出聲。行策大師念佛的方法，這是他獨創的方法，他將念佛堂的同修分成三組：一組繞佛出聲念，兩組止靜，坐下來止靜默念不出聲，跟著大家一起默念，時間是一支香，繞佛的人念完這一支香後止靜念佛。第二組接著繞念。他用這個方法調身調心，念佛堂二十四小時佛號不中斷，這個方法很好。我們今天念佛堂二十四小時不中斷，就是學行策法師的，但是行策法師分三組，我們不分組。分組還是會有限制，我們不分組，沒有限制，你有體力，習慣繞佛，繞二十四小時也好，而且念佛愈念愈有精神，不會口乾，不會覺得累。實在講，真正念佛是要出聲、是要繞佛的，沒有坐下來的。</w:t>
      </w:r>
      <w:r>
        <w:t xml:space="preserve"> </w:t>
      </w:r>
    </w:p>
    <w:p w14:paraId="6C81A167" w14:textId="77777777" w:rsidR="007D7A6F" w:rsidRDefault="007D7A6F">
      <w:pPr>
        <w:pStyle w:val="a3"/>
      </w:pPr>
      <w:r>
        <w:t xml:space="preserve">　　佛門裡有「般舟三昧」，「般舟三昧」一期是九十天，九十天裡面決定不可以坐下來，不可以躺下來，也不能睡覺。九十天叫「佛立三昧」，可以站著，可以走著，九十天不中斷，這是出聲念佛。我們最初看到的是什麼人修這個法門？《華嚴經》的</w:t>
      </w:r>
      <w:r>
        <w:lastRenderedPageBreak/>
        <w:t>吉祥雲比丘。《六十華嚴》、《八十華嚴》叫德雲比丘，《四十華嚴》叫吉祥雲比丘，他修這個法門。善財童子去參訪，第一參就是吉祥雲比丘，這要真正發大心，不發大心你做不到。</w:t>
      </w:r>
      <w:r>
        <w:t xml:space="preserve"> </w:t>
      </w:r>
    </w:p>
    <w:p w14:paraId="4419E1AE" w14:textId="77777777" w:rsidR="007D7A6F" w:rsidRDefault="007D7A6F">
      <w:pPr>
        <w:pStyle w:val="a3"/>
      </w:pPr>
      <w:r>
        <w:t xml:space="preserve">　　在東北長春百國興隆寺的常慧法師，有人告訴我，她已經四百多天沒有睡覺，她就是「般舟三昧」。她已經四百多天沒有睡覺，沒有躺下來，沒有坐下來，所以北朝鮮的山神會請她，這有道理！一般念佛人沒有這個功夫，她有這個功夫，山神請她作導師。</w:t>
      </w:r>
      <w:r>
        <w:t xml:space="preserve"> </w:t>
      </w:r>
    </w:p>
    <w:p w14:paraId="2FF3B464" w14:textId="77777777" w:rsidR="007D7A6F" w:rsidRDefault="007D7A6F">
      <w:pPr>
        <w:pStyle w:val="a3"/>
      </w:pPr>
      <w:r>
        <w:t xml:space="preserve">　　我們要曉得這些理論與修學的方法，確實克服自己的煩惱習氣，提起精神拼命去幹，當然我們是凡夫，決定要求三寶加持，沒有三寶威神加持，我們做不到。如何能得三寶加持？真誠心，拼命的心，死也不捨棄，就會得諸佛護念、龍天善神保佑。你沒有必死的決心，護法神不會照顧你，護法神在旁邊笑你，你是假的不是真的，什麼事情總要真幹才行。同時出聲念佛有好處，我們肉眼看不見的，有很多鬼神在旁邊聽，他們都得利益。所以出聲念會度很多眾生，不出聲是度自己一人，出聲決定度很多眾生。</w:t>
      </w:r>
      <w:r>
        <w:t xml:space="preserve"> </w:t>
      </w:r>
    </w:p>
    <w:p w14:paraId="335C348C" w14:textId="77777777" w:rsidR="007D7A6F" w:rsidRDefault="007D7A6F">
      <w:pPr>
        <w:pStyle w:val="a3"/>
      </w:pPr>
      <w:r>
        <w:t xml:space="preserve">　　問：從前參加過白陽教，接觸淨土法門後，我們就在佛前發願：「捨棄白陽教，專修淨土」。請問我們現在可以在過年、過節及老人家生日時去看領修白陽法門的老人家嗎？</w:t>
      </w:r>
      <w:r>
        <w:t xml:space="preserve"> </w:t>
      </w:r>
    </w:p>
    <w:p w14:paraId="7358BEFD" w14:textId="77777777" w:rsidR="007D7A6F" w:rsidRDefault="007D7A6F">
      <w:pPr>
        <w:pStyle w:val="a3"/>
      </w:pPr>
      <w:r>
        <w:t xml:space="preserve">　　答：年節去看他們，這是應該的。他們修的白陽教大概不是政府承認的，可能是屬於邪教，有緣應當要幫助他們轉邪為正，要勸導他們，要為他們解說佛法的真實利益功德。不同的宗教、不同的族群，我們要常常問候、常常往來，但是最重要的還是要幫助他們回頭。</w:t>
      </w:r>
      <w:r>
        <w:t xml:space="preserve"> </w:t>
      </w:r>
    </w:p>
    <w:p w14:paraId="2EA3F1D6" w14:textId="77777777" w:rsidR="007D7A6F" w:rsidRDefault="007D7A6F">
      <w:pPr>
        <w:pStyle w:val="a3"/>
      </w:pPr>
      <w:r>
        <w:t xml:space="preserve">　　問：請問居士是否可以到寺院領眾打佛七？這樣如法否？</w:t>
      </w:r>
      <w:r>
        <w:t xml:space="preserve"> </w:t>
      </w:r>
    </w:p>
    <w:p w14:paraId="62817761" w14:textId="77777777" w:rsidR="007D7A6F" w:rsidRDefault="007D7A6F">
      <w:pPr>
        <w:pStyle w:val="a3"/>
      </w:pPr>
      <w:r>
        <w:t xml:space="preserve">　　答：這個可以，沒有問題。如果寺院沒有法師領眾，居士可以帶領大眾念佛，也可以為大眾講開示。但是講經，在家居士應當去受菩薩戒，受過菩薩戒，上台講經是如法的。</w:t>
      </w:r>
      <w:r>
        <w:t xml:space="preserve"> </w:t>
      </w:r>
    </w:p>
    <w:p w14:paraId="1BCDBFDF" w14:textId="77777777" w:rsidR="007D7A6F" w:rsidRDefault="007D7A6F">
      <w:pPr>
        <w:pStyle w:val="a3"/>
      </w:pPr>
      <w:r>
        <w:t xml:space="preserve">　　問：有很多人修密法，說自己要沒有能力修，上師給頗瓦法直接送到極樂世界，我們大眾請師父開示。</w:t>
      </w:r>
      <w:r>
        <w:t xml:space="preserve"> </w:t>
      </w:r>
    </w:p>
    <w:p w14:paraId="3F469C9D" w14:textId="77777777" w:rsidR="007D7A6F" w:rsidRDefault="007D7A6F">
      <w:pPr>
        <w:pStyle w:val="a3"/>
      </w:pPr>
      <w:r>
        <w:t xml:space="preserve">　　答：密法裡面也有修淨土法門的，佛法的修學決定要有經論做依據。世尊滅度之前，傳給後代學生最重要的是「四依法」。四依法第一條是「依法不依人」，「法」是什麼？法是經典。我們今天所依的是淨土三經一論，三經一論裡面沒有說的，我們決定不依，但現在是五經一論。這個法門從東晉時代慧遠大師一直到今天，每一個朝代依照法門修學、成就、往生的人太多太多了。經上沒有說不修密就不能往生，經上也沒說修密才能夠上品上生，都沒這個說法。</w:t>
      </w:r>
      <w:r>
        <w:t xml:space="preserve"> </w:t>
      </w:r>
    </w:p>
    <w:p w14:paraId="12F2FB45" w14:textId="77777777" w:rsidR="007D7A6F" w:rsidRDefault="007D7A6F">
      <w:pPr>
        <w:pStyle w:val="a3"/>
      </w:pPr>
      <w:r>
        <w:t xml:space="preserve">　　我們學哪一個法門，決定要依哪一部經典，要依靠某一個老師，老師對我們負責任，所以一定要求真善知識，這個很重要！我們有疑惑，我們一定請教老師，我們不能問別人，問別人，你要老師幹什麼？你就不需要老師了。老師為我們解除疑惑，老師是我們修學的依靠，自己在沒有大徹大悟、明心見性之前，不能離開老師。古人離開老師自己可以獨立修行，條件是大徹大悟，這在禪宗、教下是大開圓解，你才可以離開老師；不到這個境界，一定要跟老師，因為你還不認識路。我們現在很難，沒有善知識，外面說法的人太多了，佛講：「末法時期，邪師說法如恆河沙。」東聽聽、西聽聽，不知道跟誰學好，聽多了、聽亂了會無所適從。</w:t>
      </w:r>
      <w:r>
        <w:t xml:space="preserve"> </w:t>
      </w:r>
    </w:p>
    <w:p w14:paraId="0E9E3D71" w14:textId="77777777" w:rsidR="007D7A6F" w:rsidRDefault="007D7A6F">
      <w:pPr>
        <w:pStyle w:val="a3"/>
      </w:pPr>
      <w:r>
        <w:t xml:space="preserve">　　在這種狀況之下，真善知識都不教你了，為什麼？你已經亂了，你的疑惑太多了，傳給你正法你會懷疑，這是自己亂了陣腳，自己要負責任。所以真正善知識，他願意教什麼人？他願意教從來沒有接觸過的，他願意教這種人。你學得很多，學得很亂，非常麻煩！諺語常說「先入為主」，就是你的主觀成見太深了，要想跟你辯論，再把你勸回頭，太難，太難！於是隨緣，勸勸你，聽就聽，不聽就算了。可是真正是他的學生，老師必須全心全力照顧，真正學生是百分之百的順從，完全依靠老師，這老師對他負責任。對老師沒有信心，老師對學生不能負責任，想教他也不行。這是師生之道，我們必須要了解。</w:t>
      </w:r>
      <w:r>
        <w:t xml:space="preserve"> </w:t>
      </w:r>
    </w:p>
    <w:p w14:paraId="67A7D471" w14:textId="77777777" w:rsidR="007D7A6F" w:rsidRDefault="007D7A6F">
      <w:pPr>
        <w:pStyle w:val="a3"/>
      </w:pPr>
      <w:r>
        <w:t xml:space="preserve">　　問：請問修淨土是否能念六字大明咒和準提咒？</w:t>
      </w:r>
      <w:r>
        <w:t xml:space="preserve"> </w:t>
      </w:r>
    </w:p>
    <w:p w14:paraId="2C8DDC54" w14:textId="77777777" w:rsidR="007D7A6F" w:rsidRDefault="007D7A6F">
      <w:pPr>
        <w:pStyle w:val="a3"/>
      </w:pPr>
      <w:r>
        <w:t xml:space="preserve">　　答：這是雜修，不是專修，這個事情都不必問，多看經。《無量壽經》、《觀無量壽佛經》、《阿彌陀經》，甚至於《大勢至菩薩念佛圓通章》、《普賢菩薩行願品》，有沒有這樣教你？你就知道了。佛在經典上苦口婆心教導我們一句彌陀念到底，你偏偏不肯相信，繞這麼大的圈子，惹這麼多的麻煩，讓我們在這裡費這麼多口舌，這是造業！這是不相信佛的話，你愛怎麼修就怎麼修，於佛、於菩薩、於祖師大德都不相干。</w:t>
      </w:r>
      <w:r>
        <w:t xml:space="preserve"> </w:t>
      </w:r>
    </w:p>
    <w:p w14:paraId="594A3DDC" w14:textId="77777777" w:rsidR="007D7A6F" w:rsidRDefault="007D7A6F">
      <w:pPr>
        <w:pStyle w:val="a3"/>
      </w:pPr>
      <w:r>
        <w:t xml:space="preserve">　　問：修行過程中應該先修自身，這是最根本的基礎。但在密宗，是否可以撇開這些，只是看上師、看根機？密宗念大乘佛教，但我在修密的同修當中，看到有些金剛兄弟做許多不如法的事情。上師講修密的根機很重要，但我從不如法的同修身上看不到他們上師的根機。</w:t>
      </w:r>
      <w:r>
        <w:t xml:space="preserve"> </w:t>
      </w:r>
    </w:p>
    <w:p w14:paraId="1033F55F" w14:textId="77777777" w:rsidR="007D7A6F" w:rsidRDefault="007D7A6F">
      <w:pPr>
        <w:pStyle w:val="a3"/>
      </w:pPr>
      <w:r>
        <w:t xml:space="preserve">　　答：這個事情，你問你的密宗上師，我不給你解答。</w:t>
      </w:r>
      <w:r>
        <w:t xml:space="preserve"> </w:t>
      </w:r>
    </w:p>
    <w:p w14:paraId="3458E5D3" w14:textId="77777777" w:rsidR="007D7A6F" w:rsidRDefault="007D7A6F">
      <w:pPr>
        <w:pStyle w:val="a3"/>
      </w:pPr>
      <w:r>
        <w:t xml:space="preserve">　　問：法師講因果經，兒女要孝順父母，請恩師指教，兒女不孝是否在給父母消業障？</w:t>
      </w:r>
      <w:r>
        <w:t xml:space="preserve"> </w:t>
      </w:r>
    </w:p>
    <w:p w14:paraId="51759EDA" w14:textId="77777777" w:rsidR="007D7A6F" w:rsidRDefault="007D7A6F">
      <w:pPr>
        <w:pStyle w:val="a3"/>
      </w:pPr>
      <w:r>
        <w:t xml:space="preserve">　　答：你是菩薩再來，你不要問我了。你不孝是給父母消業障，這是提倡天下做兒女的都不要孝順父母，這個世界會被你這一句話毀滅掉，你墮阿鼻地獄，永劫不能翻身。諸佛菩薩都教孝，你教不孝，你跟佛走的是相反的路，這個太可怕了，因果自己要負責任。</w:t>
      </w:r>
      <w:r>
        <w:t xml:space="preserve"> </w:t>
      </w:r>
    </w:p>
    <w:p w14:paraId="285BEAD0" w14:textId="77777777" w:rsidR="007D7A6F" w:rsidRDefault="007D7A6F">
      <w:pPr>
        <w:pStyle w:val="a3"/>
      </w:pPr>
      <w:r>
        <w:t xml:space="preserve">　　問：弟子每日早中晚以誦《彌陀經》、佛號為日課，不誦其他經典，是否如法？</w:t>
      </w:r>
      <w:r>
        <w:t xml:space="preserve"> </w:t>
      </w:r>
    </w:p>
    <w:p w14:paraId="694BEA54" w14:textId="77777777" w:rsidR="007D7A6F" w:rsidRDefault="007D7A6F">
      <w:pPr>
        <w:pStyle w:val="a3"/>
      </w:pPr>
      <w:r>
        <w:t xml:space="preserve">　　答：非常如法。這真正是「一門深入，長時薰修」，如果你一生當中不斷，你往生是肯定的，決定得生淨土。</w:t>
      </w:r>
      <w:r>
        <w:t xml:space="preserve"> </w:t>
      </w:r>
    </w:p>
    <w:p w14:paraId="20697E45" w14:textId="77777777" w:rsidR="007D7A6F" w:rsidRDefault="007D7A6F">
      <w:pPr>
        <w:pStyle w:val="a3"/>
      </w:pPr>
      <w:r>
        <w:t xml:space="preserve">　　問：弟子常聽到在很遠的地方有佛號聲，心靜的時候愈近。請問這個境界是好是壞？是否會是魔境？弟子心中不安。</w:t>
      </w:r>
      <w:r>
        <w:t xml:space="preserve"> </w:t>
      </w:r>
    </w:p>
    <w:p w14:paraId="0A1DEA2C" w14:textId="77777777" w:rsidR="007D7A6F" w:rsidRDefault="007D7A6F">
      <w:pPr>
        <w:pStyle w:val="a3"/>
      </w:pPr>
      <w:r>
        <w:t xml:space="preserve">　　答：這是好境界。魔念佛也是好事情，魔就變成佛了。這種境界很多人都有，不是你一個人有，這是功夫得力的現象。這是非常正常！但是你要以平常心來看，不要生歡喜心，也沒有恐懼心，我們還是要老老實實念下去。</w:t>
      </w:r>
      <w:r>
        <w:t xml:space="preserve"> </w:t>
      </w:r>
    </w:p>
    <w:p w14:paraId="38AD49F0" w14:textId="77777777" w:rsidR="007D7A6F" w:rsidRDefault="007D7A6F">
      <w:pPr>
        <w:pStyle w:val="a3"/>
      </w:pPr>
      <w:r>
        <w:t xml:space="preserve">　　問：弟子有幾個親戚不在新加坡，請問不知可否代替皈依？他們本人願意。</w:t>
      </w:r>
      <w:r>
        <w:t xml:space="preserve"> </w:t>
      </w:r>
    </w:p>
    <w:p w14:paraId="6AFA5F9D" w14:textId="77777777" w:rsidR="007D7A6F" w:rsidRDefault="007D7A6F">
      <w:pPr>
        <w:pStyle w:val="a3"/>
      </w:pPr>
      <w:r>
        <w:t xml:space="preserve">　　答：皈依可以在佛菩薩像面前自己求受，一定要懂得皈依的道理，這樣才如法。我們有三皈傳授的錄像帶，現在做成光碟，還有小冊子，必須多聽多看。對於三皈的意義完全了解，然後在佛前發願受三皈，都可以得到，三皈的證書，我們可以送給他。</w:t>
      </w:r>
      <w:r>
        <w:t xml:space="preserve"> </w:t>
      </w:r>
    </w:p>
    <w:p w14:paraId="22330BAA" w14:textId="77777777" w:rsidR="007D7A6F" w:rsidRDefault="007D7A6F">
      <w:pPr>
        <w:pStyle w:val="a3"/>
      </w:pPr>
      <w:r>
        <w:t xml:space="preserve">　　問：請問在家居士是否可以自己面對佛像進行八關齋戒？</w:t>
      </w:r>
      <w:r>
        <w:t xml:space="preserve"> </w:t>
      </w:r>
    </w:p>
    <w:p w14:paraId="1B533587" w14:textId="77777777" w:rsidR="007D7A6F" w:rsidRDefault="007D7A6F">
      <w:pPr>
        <w:pStyle w:val="a3"/>
      </w:pPr>
      <w:r>
        <w:t xml:space="preserve">　　答：經上有明文記載：自己可以在佛前受八關齋戒、求受五戒、三皈，這是可以的。</w:t>
      </w:r>
      <w:r>
        <w:t xml:space="preserve"> </w:t>
      </w:r>
    </w:p>
    <w:p w14:paraId="62393B6E" w14:textId="77777777" w:rsidR="007D7A6F" w:rsidRDefault="007D7A6F">
      <w:pPr>
        <w:pStyle w:val="a3"/>
      </w:pPr>
      <w:r>
        <w:t xml:space="preserve">　　問：居士在家面對佛像讀誦《金剛經》等大乘經典，請問是否一定要做蒙山儀式？</w:t>
      </w:r>
      <w:r>
        <w:t xml:space="preserve"> </w:t>
      </w:r>
    </w:p>
    <w:p w14:paraId="48A9DE6D" w14:textId="77777777" w:rsidR="007D7A6F" w:rsidRDefault="007D7A6F">
      <w:pPr>
        <w:pStyle w:val="a3"/>
      </w:pPr>
      <w:r>
        <w:t xml:space="preserve">　　答：這個不一定要做，可以不做。如果做蒙山，你就天天做，不可以想做就做、不想做就不做，這是不可以。蒙山是請餓鬼吃飯，你請他吃飯，到時候他就來了，你不做、你不給他吃，他就生煩惱了。所以請客，你就常常請；不請，你就不要惹這個麻煩。放蒙山是請鬼吃飯。</w:t>
      </w:r>
      <w:r>
        <w:t xml:space="preserve"> </w:t>
      </w:r>
    </w:p>
    <w:p w14:paraId="37C6D1EA" w14:textId="77777777" w:rsidR="007D7A6F" w:rsidRDefault="007D7A6F">
      <w:pPr>
        <w:pStyle w:val="a3"/>
      </w:pPr>
      <w:r>
        <w:t xml:space="preserve">　　問：居士本身是修淨土念佛法門，請問是否能到寺院禮懺、誦經、念咒，祈禱平安、事業發達？</w:t>
      </w:r>
      <w:r>
        <w:t xml:space="preserve"> </w:t>
      </w:r>
    </w:p>
    <w:p w14:paraId="616FE170" w14:textId="77777777" w:rsidR="007D7A6F" w:rsidRDefault="007D7A6F">
      <w:pPr>
        <w:pStyle w:val="a3"/>
      </w:pPr>
      <w:r>
        <w:t xml:space="preserve">　　答：你如果想做，你就去做吧！免得妨礙你事業發達。但是從前祖師大德講得好，所有經懺都不能消的罪業，唯有一句佛號能夠消除，你才曉得佛號的功德有多大；集合全世界人修懺，都抵不過這一句佛號功德，很可惜沒有人認識、沒有人懂。真正懂了，印光大師給我們做榜樣，一生就是一句阿彌陀佛，什麼經懺、咒、經典，他都不念，就是一句佛號。我們講經也說得很清楚、很明白，千經萬論總歸結到一句佛號，一部《大方廣佛華嚴經》，到最後「十大願王，導歸極樂」。真正認清楚，明白了，抓住這一句佛號，一切諸佛所說的經論、修行的方法統統在其中，一個都不漏，你就全修了，這樣你是抓到總綱領了，何必還要零零碎碎搞這些東西，自己找麻煩。</w:t>
      </w:r>
      <w:r>
        <w:t xml:space="preserve"> </w:t>
      </w:r>
    </w:p>
    <w:p w14:paraId="1C2860F4" w14:textId="77777777" w:rsidR="007D7A6F" w:rsidRDefault="007D7A6F">
      <w:pPr>
        <w:pStyle w:val="a3"/>
      </w:pPr>
      <w:r>
        <w:t xml:space="preserve">　　好，時間到了，我們就答覆到此地。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F4F5E" w14:textId="77777777" w:rsidR="007D7A6F" w:rsidRDefault="007D7A6F" w:rsidP="007D7A6F">
      <w:r>
        <w:separator/>
      </w:r>
    </w:p>
  </w:endnote>
  <w:endnote w:type="continuationSeparator" w:id="0">
    <w:p w14:paraId="11DCCE7D" w14:textId="77777777" w:rsidR="007D7A6F" w:rsidRDefault="007D7A6F" w:rsidP="007D7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114CB" w14:textId="77777777" w:rsidR="007D7A6F" w:rsidRDefault="007D7A6F" w:rsidP="007D7A6F">
      <w:r>
        <w:separator/>
      </w:r>
    </w:p>
  </w:footnote>
  <w:footnote w:type="continuationSeparator" w:id="0">
    <w:p w14:paraId="360998ED" w14:textId="77777777" w:rsidR="007D7A6F" w:rsidRDefault="007D7A6F" w:rsidP="007D7A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6F"/>
    <w:rsid w:val="007D7A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6BA6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7A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7A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7A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7A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836</Words>
  <Characters>4771</Characters>
  <Application>Microsoft Office Word</Application>
  <DocSecurity>0</DocSecurity>
  <Lines>39</Lines>
  <Paragraphs>11</Paragraphs>
  <ScaleCrop>false</ScaleCrop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