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34B6C" w14:textId="77777777" w:rsidR="001D55FA" w:rsidRDefault="001D55FA">
      <w:r>
        <w:t xml:space="preserve">學佛答問　　（第八集）　　</w:t>
      </w:r>
      <w:r>
        <w:t>2000/8/4</w:t>
      </w:r>
      <w:r>
        <w:t xml:space="preserve">　　新加坡佛教居士林　　檔名：</w:t>
      </w:r>
      <w:r>
        <w:t xml:space="preserve">21-090-0008 </w:t>
      </w:r>
    </w:p>
    <w:p w14:paraId="689159C1" w14:textId="77777777" w:rsidR="001D55FA" w:rsidRDefault="001D55FA">
      <w:pPr>
        <w:pStyle w:val="a3"/>
      </w:pPr>
      <w:r>
        <w:t xml:space="preserve">　　問：「受菩薩戒是否六日內過午不食？及六齋日是供菜食？」</w:t>
      </w:r>
      <w:r>
        <w:t xml:space="preserve"> </w:t>
      </w:r>
    </w:p>
    <w:p w14:paraId="2B2D340E" w14:textId="77777777" w:rsidR="001D55FA" w:rsidRDefault="001D55FA">
      <w:pPr>
        <w:pStyle w:val="a3"/>
      </w:pPr>
      <w:r>
        <w:t xml:space="preserve">　　答：這個事情在戒壇裡面的傳戒師父都會為你講清楚。在菩薩戒本裡面也記載得很清楚，一定要認真去讀戒本，去學習祖師大德們對戒本的註解。無論是《梵網經》、《瓔珞經》的戒本，都有古大德的講解，說得最淺顯是弘一大師的《律學三十三種》，可以提供你做參考。</w:t>
      </w:r>
      <w:r>
        <w:t xml:space="preserve"> </w:t>
      </w:r>
    </w:p>
    <w:p w14:paraId="0032C8FE" w14:textId="77777777" w:rsidR="001D55FA" w:rsidRDefault="001D55FA">
      <w:pPr>
        <w:pStyle w:val="a3"/>
      </w:pPr>
      <w:r>
        <w:t xml:space="preserve">　　問：「請問受菩薩戒以後，能否再受五戒？」</w:t>
      </w:r>
      <w:r>
        <w:t xml:space="preserve"> </w:t>
      </w:r>
    </w:p>
    <w:p w14:paraId="37556BD3" w14:textId="77777777" w:rsidR="001D55FA" w:rsidRDefault="001D55FA">
      <w:pPr>
        <w:pStyle w:val="a3"/>
      </w:pPr>
      <w:r>
        <w:t xml:space="preserve">　　答：菩薩戒就包括五戒在其中，這就等於說，你大學畢業了，要不要再去念小學的意思。</w:t>
      </w:r>
      <w:r>
        <w:t xml:space="preserve"> </w:t>
      </w:r>
    </w:p>
    <w:p w14:paraId="6316564B" w14:textId="77777777" w:rsidR="001D55FA" w:rsidRDefault="001D55FA">
      <w:pPr>
        <w:pStyle w:val="a3"/>
      </w:pPr>
      <w:r>
        <w:t xml:space="preserve">　　問：「殘疾不能自立，由同參道友代我請老法師開示。念佛五年，剛念時，進入仙道兩個月，已經附身。每天讀經、念佛、聽老法師講經錄音帶，並懺悔迴向給冤親債主，到寺院做超度，至今還沒有離身。念佛不得力，臨終時又怕障礙，怎麼辦？」</w:t>
      </w:r>
      <w:r>
        <w:t xml:space="preserve"> </w:t>
      </w:r>
    </w:p>
    <w:p w14:paraId="6AF95EE6" w14:textId="77777777" w:rsidR="001D55FA" w:rsidRDefault="001D55FA">
      <w:pPr>
        <w:pStyle w:val="a3"/>
      </w:pPr>
      <w:r>
        <w:t xml:space="preserve">　　答：這的確是嚴重的問題。懺悔不得力，是我們的真誠心不夠。儒、佛都教導我們，至誠就能夠感動，上可感動諸佛菩薩，下可感動天地鬼神。你修懺悔、做超度佛事，都沒有感動冤親債主，這是你的誠意不夠，這是一個因素；再者你要再懺悔，以真誠心求三寶加持。真誠心才能修積功德，你的功德讓給冤親債主共享，沒有不受感動的。總而言之，是真誠心不夠。</w:t>
      </w:r>
      <w:r>
        <w:t xml:space="preserve"> </w:t>
      </w:r>
    </w:p>
    <w:p w14:paraId="7BBA8DB8" w14:textId="77777777" w:rsidR="001D55FA" w:rsidRDefault="001D55FA">
      <w:pPr>
        <w:pStyle w:val="a3"/>
      </w:pPr>
      <w:r>
        <w:t xml:space="preserve">　　問：「請問人間短短幾十年，死後往哪裡去？」</w:t>
      </w:r>
      <w:r>
        <w:t xml:space="preserve"> </w:t>
      </w:r>
    </w:p>
    <w:p w14:paraId="3EDBC8E6" w14:textId="77777777" w:rsidR="001D55FA" w:rsidRDefault="001D55FA">
      <w:pPr>
        <w:pStyle w:val="a3"/>
      </w:pPr>
      <w:r>
        <w:t xml:space="preserve">　　答：這個事情應當是你比我知道得更清楚。人死了以後到哪裡去？佛經告訴我們：隨業流轉，完全看自己造作的業力。你這一生造作的是善業，決定在三善道；你造作的是惡業，決定墮三惡道；念佛求生淨土，你的去處非常殊勝，到西方極樂世界阿彌陀佛那個地方。</w:t>
      </w:r>
      <w:r>
        <w:t xml:space="preserve"> </w:t>
      </w:r>
    </w:p>
    <w:p w14:paraId="10B6FF8B" w14:textId="77777777" w:rsidR="001D55FA" w:rsidRDefault="001D55FA">
      <w:pPr>
        <w:pStyle w:val="a3"/>
      </w:pPr>
      <w:r>
        <w:t xml:space="preserve">　　問：「家裡常常會有蝴蝶、飛蛾與甲蟲飛到室內，我常對蟲兒們說：歡迎你們來，來聽師父講經與佛號，但是請不要把家裡的窗口凹槽當作你們的墳場。一段時間之後，發現窗口凹槽裡少有昆蟲的屍體。牠們都去了哪裡？」</w:t>
      </w:r>
      <w:r>
        <w:t xml:space="preserve"> </w:t>
      </w:r>
    </w:p>
    <w:p w14:paraId="57761EC2" w14:textId="77777777" w:rsidR="001D55FA" w:rsidRDefault="001D55FA">
      <w:pPr>
        <w:pStyle w:val="a3"/>
      </w:pPr>
      <w:r>
        <w:t xml:space="preserve">　　答：這個事情得問你，不要問我。你用誠心對待牠們，用誠心、善意，牠懂得，牠不會來干擾你。你能看到這種跡象，就曉得小動物也通人情，這一點很重要。</w:t>
      </w:r>
      <w:r>
        <w:t xml:space="preserve"> </w:t>
      </w:r>
    </w:p>
    <w:p w14:paraId="6986D935" w14:textId="77777777" w:rsidR="001D55FA" w:rsidRDefault="001D55FA">
      <w:pPr>
        <w:pStyle w:val="a3"/>
      </w:pPr>
      <w:r>
        <w:t xml:space="preserve">　　問：「請問在家居士身穿短褲、襯衫誦經念佛拜佛，是否如法？」</w:t>
      </w:r>
      <w:r>
        <w:t xml:space="preserve"> </w:t>
      </w:r>
    </w:p>
    <w:p w14:paraId="7547B332" w14:textId="77777777" w:rsidR="001D55FA" w:rsidRDefault="001D55FA">
      <w:pPr>
        <w:pStyle w:val="a3"/>
      </w:pPr>
      <w:r>
        <w:t xml:space="preserve">　　答：不如法，我們對於尊長要禮敬。同樣的道理，今天你家裡來了貴賓，總統大人到你家裡訪問，你穿短褲、襯衣可不可以接待他？連我們世間國王、大臣、總統，我們都要穿禮服接待，見佛菩薩焉能不穿禮服？我們見到佛像，應當是見佛如佛在，生起這樣的恭敬心就好，這完全是一個敬意，要養成習慣。</w:t>
      </w:r>
      <w:r>
        <w:t xml:space="preserve"> </w:t>
      </w:r>
    </w:p>
    <w:p w14:paraId="5AB28969" w14:textId="77777777" w:rsidR="001D55FA" w:rsidRDefault="001D55FA">
      <w:pPr>
        <w:pStyle w:val="a3"/>
      </w:pPr>
      <w:r>
        <w:lastRenderedPageBreak/>
        <w:t xml:space="preserve">　　問：「聽老法師講經，談到佛教藝術、音樂等，藝術和舞蹈是魚和水的關係。中國中央台播放「少林武僧」，這個小型的舞劇，把舞蹈、武術、武僧的武功融為一體，搬上舞台與大眾見面。請法師指教，今後二十一世紀，佛教藝術中的佛教舞蹈是否有發展？如何發展？我從事舞蹈事業四十餘年，又是三寶弟子，很關心佛教舞蹈的未來。」</w:t>
      </w:r>
      <w:r>
        <w:t xml:space="preserve"> </w:t>
      </w:r>
    </w:p>
    <w:p w14:paraId="0E4E71EA" w14:textId="77777777" w:rsidR="001D55FA" w:rsidRDefault="001D55FA">
      <w:pPr>
        <w:pStyle w:val="a3"/>
      </w:pPr>
      <w:r>
        <w:t xml:space="preserve">　　答：你這個想法很好。我們佛教跟天主教、基督教相比，我們的人才可以說是非常缺乏。我們對於音樂、歌舞，佛法是非常的重視。可是這個時代，大概最近兩、三百年，佛教都沒有藝術人才出現。在清朝的時候，有一位法師寫了一個劇本《歸元鏡》，那個劇本我們翻印很多，它是平劇，內容是慧遠大師、永明延壽大師、蓮池大師三個人的故事，我看過，劇本寫得很好，古人都能想到，這是把佛法搬上舞台。現在科技發達，我們深深希望能將佛法編成電視連續劇，這個效果很大，每天傳送到家庭裡欣賞，這是接引初機最為方便。所以從事這個工作的，希望能夠有一個正確的目標與方向，努力來做這個工作，這個理念一定要對全世界弘法。當然除了你本身藝術修養之外，佛法的修養也要相當到家，如果不能在佛法下功夫，這個藝術的型態是有，而內容沒有，那還是達不到教化眾生的目的。</w:t>
      </w:r>
      <w:r>
        <w:t xml:space="preserve"> </w:t>
      </w:r>
    </w:p>
    <w:p w14:paraId="7274DFA4" w14:textId="77777777" w:rsidR="001D55FA" w:rsidRDefault="001D55FA">
      <w:pPr>
        <w:pStyle w:val="a3"/>
      </w:pPr>
      <w:r>
        <w:t xml:space="preserve">　　問：「每逢星期六、星期日精進念佛，靜坐後段快速念佛時，由於中氣不足，感到氣喘透不過氣來。故這個時段必停止出聲，改為默念。請問是否如法？」</w:t>
      </w:r>
      <w:r>
        <w:t xml:space="preserve"> </w:t>
      </w:r>
    </w:p>
    <w:p w14:paraId="08B49B48" w14:textId="77777777" w:rsidR="001D55FA" w:rsidRDefault="001D55FA">
      <w:pPr>
        <w:pStyle w:val="a3"/>
      </w:pPr>
      <w:r>
        <w:t xml:space="preserve">　　答：這是如法。念佛，最重要是心裡面的佛號不中斷。口裡念佛，畢竟受我們體質的影響，你念得快、念得慢、默念（古人講金剛持，金剛持是口動沒有聲音），你採取哪一種方法自己感覺得舒適就好，所以這個沒有定法。</w:t>
      </w:r>
      <w:r>
        <w:t xml:space="preserve"> </w:t>
      </w:r>
    </w:p>
    <w:p w14:paraId="13B5C0A6" w14:textId="77777777" w:rsidR="001D55FA" w:rsidRDefault="001D55FA">
      <w:pPr>
        <w:pStyle w:val="a3"/>
      </w:pPr>
      <w:r>
        <w:t xml:space="preserve">　　問：「昨天聽經，提到無意浪費常住的水電等等，這個罪連佛都幫不上忙。我馬上省悟，用錢布施給常住，來補償因我的過失而造成的損失，這樣可以免我的罪過嗎？」</w:t>
      </w:r>
      <w:r>
        <w:t xml:space="preserve"> </w:t>
      </w:r>
    </w:p>
    <w:p w14:paraId="3EAC4937" w14:textId="77777777" w:rsidR="001D55FA" w:rsidRDefault="001D55FA">
      <w:pPr>
        <w:pStyle w:val="a3"/>
      </w:pPr>
      <w:r>
        <w:t xml:space="preserve">　　答：這個可以。我想是人同此心，心同此理。這是小事，不是大事情。這一種浪費，我們自己知道了來補償，這個應當沒有問題的，因為這是過失不是罪。</w:t>
      </w:r>
      <w:r>
        <w:t xml:space="preserve"> </w:t>
      </w:r>
    </w:p>
    <w:p w14:paraId="7281A38F" w14:textId="77777777" w:rsidR="001D55FA" w:rsidRDefault="001D55FA">
      <w:pPr>
        <w:pStyle w:val="a3"/>
      </w:pPr>
      <w:r>
        <w:t xml:space="preserve">　　問：「我希望全世界各地來參學的同修，能夠把念頭一轉，把居士林的水電費當作我們自己的，應當要付錢，這樣自然就不會造成浪費常住的一分一毫。」</w:t>
      </w:r>
      <w:r>
        <w:t xml:space="preserve"> </w:t>
      </w:r>
    </w:p>
    <w:p w14:paraId="726CAA52" w14:textId="77777777" w:rsidR="001D55FA" w:rsidRDefault="001D55FA">
      <w:pPr>
        <w:pStyle w:val="a3"/>
      </w:pPr>
      <w:r>
        <w:t xml:space="preserve">　　答：這個觀念不正確，應當要時時刻刻養成節儉的習慣，這樣就好。決不能因自己可以付錢，就可以任意去用，這樣還是不好。總而言之，修行是要修正自己錯誤的觀念、行為。佛是教導我們修行，常住是提供修行的場所，幫助你、成就你，主要是改你的習慣，成就你的德行。所以要懂得這個意思，知道自己要節儉、要惜福。</w:t>
      </w:r>
      <w:r>
        <w:t xml:space="preserve"> </w:t>
      </w:r>
    </w:p>
    <w:p w14:paraId="4DCEF1EA" w14:textId="77777777" w:rsidR="001D55FA" w:rsidRDefault="001D55FA">
      <w:pPr>
        <w:pStyle w:val="a3"/>
      </w:pPr>
      <w:r>
        <w:t xml:space="preserve">　　常住尤其重要的，唐朝時候「馬祖建叢林，百丈立清規」，提倡共修，在這以前，共修是有，但是沒有規定，也沒有任何約束，多半都是自修，只有在討論、研究、學習經教時共同在一起，確實修行是個人的事情。我們能夠想像得到，在那個時候一定有一些人懈怠、懶惰，不能克服自己的習氣，祖師大德看到感到非常可惜，所以提倡共修。「共修」是什麼？依眾靠眾，大家生活在一起都守紀律，這樣才能把自</w:t>
      </w:r>
      <w:r>
        <w:lastRenderedPageBreak/>
        <w:t>己的煩惱習氣克服。自己沒有能力克服，要藉大眾的力量，這是個好事情。當年建叢林、立清規，用意就在此地。</w:t>
      </w:r>
      <w:r>
        <w:t xml:space="preserve"> </w:t>
      </w:r>
    </w:p>
    <w:p w14:paraId="17238E07" w14:textId="77777777" w:rsidR="001D55FA" w:rsidRDefault="001D55FA">
      <w:pPr>
        <w:pStyle w:val="a3"/>
      </w:pPr>
      <w:r>
        <w:t xml:space="preserve">　　我們建築道場參學，「參」是參與、參加，「學」是學習，參學就是我們要參與這個團體，跟他共同學習，你才能得受用。如果我們到這個道場來，自己用一個特殊的身分，不能跟大家生活在一起，不能跟大家一起學習，你就完全錯了，而且是錯得太離譜了。當然，今天的社會民主自由開放，很多同修是從海外來的，我們不便說，你來幾天，何必得罪人？大家結個歡喜緣多好，不要結冤仇。你做得如法不如法，反正時間很短，就不說了。</w:t>
      </w:r>
      <w:r>
        <w:t xml:space="preserve"> </w:t>
      </w:r>
    </w:p>
    <w:p w14:paraId="4A0C6B39" w14:textId="77777777" w:rsidR="001D55FA" w:rsidRDefault="001D55FA">
      <w:pPr>
        <w:pStyle w:val="a3"/>
      </w:pPr>
      <w:r>
        <w:t xml:space="preserve">　　我們講經，諸位問到這個地方就不能不講，不講對不起你。你不能隨順大眾，你要曉得，你的過失在哪裡？這個過失要從戒經裡面去結罪，這個罪過很重，你破壞這個僧團的形象；這是什麼罪？破和合僧，破和合僧的果報在阿鼻地獄。我常勸導同學，這個道場是正法道場，每天講經念佛一切都有規矩，上軌道了。我們自己生活已經養成不好的習慣，實在沒有辦法跟上它，我們自己應當知難而退，「我離開這個道場，我就是護持道場，我絕不破壞這個道場的形象」，你的功德無量，你做了一樁好事情。你不離開，又不肯隨眾，這是破壞形象，你的罪過，我們一句話不說，沒有一個人講你，你的果報在阿鼻地獄，這個道理與事實不能不知道。佛法，你們三皈依時都念過：「皈依僧，眾中尊」，這句話怎麼講？「眾」就是我們今天講的團體。社會團體很多，四個人以上就是一個小團體，就成「眾」。我們佛門也是一個團體，眾中最為尊貴，今天的話說，是值得人尊敬的，佛法這個團體，在世間所有一切團體中最被人尊敬的。尊敬在哪裡？它是和合僧團，這就值得人尊敬。這個僧團裡面沒有諍論，都能遵守「六和敬」的戒條，所以它是和睦僧團，是社會一切團體的模範團體。你要是把模範團體形象破壞，這個罪過有多重！一定要曉得這個道理。「這</w:t>
      </w:r>
      <w:r>
        <w:t>個團體裡面有許多規矩、習慣，我做不來，我不參加，我不到這兒來」，這行。如果住在這裡，住一天就守一天規矩，住兩天就守兩天規矩。住在這個地方不守規矩，人可以原諒你，你的行業不能原諒你，這個業決定墮三途，這是不能不知道的。</w:t>
      </w:r>
      <w:r>
        <w:t xml:space="preserve"> </w:t>
      </w:r>
    </w:p>
    <w:p w14:paraId="597A4AE3" w14:textId="77777777" w:rsidR="001D55FA" w:rsidRDefault="001D55FA">
      <w:pPr>
        <w:pStyle w:val="a3"/>
      </w:pPr>
      <w:r>
        <w:t xml:space="preserve">　　問：「弟子是修淨土念佛法門，弟子有一個女兒嫁給基督教的家庭，女婿與外孫均被其母親、祖母拉入當教徒，但是他們均在工作學習，沒有參與活動，也不信。女兒現在既未信教，未信佛、未燒香（信佛，燒香不燒香沒有關係）。這樣狀況，本人想替他們祈求家庭平安、和睦、工作進步等，是否可以？是否可以替他們的祖先超度，他們祖先當中有一個是非常必要超度的。請開示。」</w:t>
      </w:r>
      <w:r>
        <w:t xml:space="preserve"> </w:t>
      </w:r>
    </w:p>
    <w:p w14:paraId="4397D6DB" w14:textId="77777777" w:rsidR="001D55FA" w:rsidRDefault="001D55FA">
      <w:pPr>
        <w:pStyle w:val="a3"/>
      </w:pPr>
      <w:r>
        <w:t xml:space="preserve">　　答：無論他信什麼宗教，只要有真誠心，你學佛為他迴向都有好處。現在正好是七月，居士林有超度法會，你可以給他寫個牌位一起超度，這樣可省很多事，也省很多手續。居士林這幾年上下一團和睦，幾千人在這個場所活動，這個場所雖不能講是圓滿的六和敬，可以說初具六和敬規模。這個道場沒有看到人有爭執，彼此都能夠容忍，彼此都能夠諒解，大家都能夠和睦相處，所以社會對我們有很多的好評。這個社會好評感動社會大眾，鬼神一樣也感動。</w:t>
      </w:r>
      <w:r>
        <w:t xml:space="preserve"> </w:t>
      </w:r>
    </w:p>
    <w:p w14:paraId="331A7B15" w14:textId="77777777" w:rsidR="001D55FA" w:rsidRDefault="001D55FA">
      <w:pPr>
        <w:pStyle w:val="a3"/>
      </w:pPr>
      <w:r>
        <w:t xml:space="preserve">　　有一些同修告訴我：過世的家親眷屬託夢給他，要求到居士林來聽經、念佛，所以他們前往到這裡為他們立牌位。還有團體的，台北有個同修打電話給我，他說晚上作夢，夢到「佛陀教育基金會」，基金會頂樓是佛堂，裡面有許多同修祖先牌位供在那個地方。因為我們不收費，所以供的人就特別多，多到牌位沒有地方放，怎麼辦？</w:t>
      </w:r>
      <w:r>
        <w:lastRenderedPageBreak/>
        <w:t>把牌位重疊起來。那些人託夢，希望到新加坡居士林聽經、念佛，你看連鬼神都要組團來參加。我們這裡聽到這個訊息之後，就為「佛陀教育基金會」立了總牌位，又為「台北華藏圖書館」，這個老道場裡面也供有許多牌位，我們也立了總牌位，這是團體到這邊來的。所以新加坡居士林念佛風氣確實相當殊勝。</w:t>
      </w:r>
      <w:r>
        <w:t xml:space="preserve"> </w:t>
      </w:r>
    </w:p>
    <w:p w14:paraId="19F0A135" w14:textId="77777777" w:rsidR="001D55FA" w:rsidRDefault="001D55FA">
      <w:pPr>
        <w:pStyle w:val="a3"/>
      </w:pPr>
      <w:r>
        <w:t xml:space="preserve">　　在這個時代，我們道場雖然不是相當完備，所謂是「比上不足，比下有餘」，勉強還能過得去，這是三寶加持，龍天擁護。我們要愛惜這個道場，在這個道場認真努力學習，為這個道場增光，這樣一定得諸佛護念、龍天善神保佑。諸位在這個地方時間不長，在這個地方學習之後，要把此地修學的精神、方法帶回去。也有人提議，最好一年能夠來兩次，這個意見很好；時間很短來兩次，提醒自己。到這個地方來參加共修，這是好事情。</w:t>
      </w:r>
      <w:r>
        <w:t xml:space="preserve"> </w:t>
      </w:r>
    </w:p>
    <w:p w14:paraId="3F653A28" w14:textId="77777777" w:rsidR="001D55FA" w:rsidRDefault="001D55FA">
      <w:pPr>
        <w:pStyle w:val="a3"/>
      </w:pPr>
      <w:r>
        <w:t xml:space="preserve">　　問：「還受生債是怎麼回事情？有的僧人、師父專靠此作佛事，說能轉定業，對嗎？我曾多次勸一位尼師，一個人的定業不能靠此轉，念佛人是誦《無量壽經》，這位師父說：欠陰債需誦《金剛經》多少遍。這給搞夾雜了，但她很難接受，我應該怎麼辦？」</w:t>
      </w:r>
      <w:r>
        <w:t xml:space="preserve"> </w:t>
      </w:r>
    </w:p>
    <w:p w14:paraId="2974EA72" w14:textId="77777777" w:rsidR="001D55FA" w:rsidRDefault="001D55FA">
      <w:pPr>
        <w:pStyle w:val="a3"/>
      </w:pPr>
      <w:r>
        <w:t xml:space="preserve">　　答：你不管就好了。你要怎麼辦？我們奉勸別人，別人不接受，你就不要再想怎麼辦，愈想就愈難辦了。勸導她，她不能接受就算了，我們做朋友的本分盡到了，接不接受是她的事。</w:t>
      </w:r>
      <w:r>
        <w:t xml:space="preserve"> </w:t>
      </w:r>
    </w:p>
    <w:p w14:paraId="0552F00F" w14:textId="77777777" w:rsidR="001D55FA" w:rsidRDefault="001D55FA">
      <w:pPr>
        <w:pStyle w:val="a3"/>
      </w:pPr>
      <w:r>
        <w:t xml:space="preserve">　　這個受生債，大概是欠鬼的債，欠過去人的債，我想應該是這樣。轉定業就不可能，我們在佛經裡面看到，釋迦牟尼佛不能轉定業，諸佛如來都不能轉定業，哪有能轉定業的？這是不可能的事情。但是債總是要還的，還債是好事情，可是不要再欠債，要懂得這個道理。</w:t>
      </w:r>
      <w:r>
        <w:t xml:space="preserve"> </w:t>
      </w:r>
    </w:p>
    <w:p w14:paraId="59D01E5A" w14:textId="77777777" w:rsidR="001D55FA" w:rsidRDefault="001D55FA">
      <w:pPr>
        <w:pStyle w:val="a3"/>
      </w:pPr>
      <w:r>
        <w:t xml:space="preserve">　　學佛的同學都能夠體會到，縱然我們這一生不欠眾生的債務，過去生生世世接觸佛法的機會少，沒有接觸佛法的機會多，哪有不造業的道理！無量劫來，一切眾生跟我們結冤仇，債務、糾紛，不知道有多少，所以菩提道上困難重重，障道的因緣比比皆是。我們要曉得這個因從哪裡來，就是無量劫過去生中所造的不善業。我們怎麼辦？佛教我們，將自己修行、誦經、禮佛所有功德迴向給他們，我做的善事統統給你們，這就是還債。迴向偈不是念念，這沒有用，有口無心沒有用處，要從內心裡面真正發出懺悔迴向，這有用處。「上報四重恩，下濟三途苦」，將無量劫的恩人、冤親債主都包括在其中了。有恩的，我迴向給你，報恩；有怨的，我迴向給你，把這個怨結解除。迴向一定要出自內心，用真誠心、清淨心、平等心、慈悲心修迴向。</w:t>
      </w:r>
      <w:r>
        <w:t xml:space="preserve"> </w:t>
      </w:r>
    </w:p>
    <w:p w14:paraId="202957A9" w14:textId="77777777" w:rsidR="001D55FA" w:rsidRDefault="001D55FA">
      <w:pPr>
        <w:pStyle w:val="a3"/>
      </w:pPr>
      <w:r>
        <w:t xml:space="preserve">　　但是迴向，自己要曉得拿什麼迴向，我們一天當中，真的做好事才有東西可以迴向，今天一天都沒有做好事，盡幹些壞事，壞事怎麼可以迴向？我們今天起心動念、一切作為，確實是利益一切眾生，有利於佛法，沒有做錯事情，這一天的功德才有迴向的內容。光念迴向偈沒有內容不行，要有東西迴向才行。</w:t>
      </w:r>
      <w:r>
        <w:t xml:space="preserve"> </w:t>
      </w:r>
    </w:p>
    <w:p w14:paraId="6D14B69F" w14:textId="77777777" w:rsidR="001D55FA" w:rsidRDefault="001D55FA">
      <w:pPr>
        <w:pStyle w:val="a3"/>
      </w:pPr>
      <w:r>
        <w:t xml:space="preserve">　　勸導家親眷屬、好朋友，勸導一次、兩次不聽，不能再勸了，三次、四次就變成仇人了。應當要自己認真努力修學，做出樣子給他看，經過兩、三年再見面，他看到：「你比我好！你修學得不錯。」他的念頭就轉了。我在台灣、中國大陸有不少同學、朋友，都是十幾歲就認識的。他們不信這些，一看到我學佛就搖頭：「你怎麼搞</w:t>
      </w:r>
      <w:r>
        <w:lastRenderedPageBreak/>
        <w:t>迷信？」我這個迷信搞了五十年，搞了半個世紀。現在他們見到我，點頭了：「你對了。」我說：「我對了，你趕快學！」我現在給他佛經，他會念了，教他念佛，他也肯念了。為什麼？我們做出樣子給他看。我們年齡都差不多，站在一起比比看，這很簡單的事情。度家親眷屬不在一時，一時勸他不聽，過幾年、幾十年再來勸，他就會回頭。年歲大了，他閱歷深，遇到困難也多，容易回頭了。年輕時血氣方剛、自信心很強，不容易接受，所以我們有耐心去等待。</w:t>
      </w:r>
      <w:r>
        <w:t xml:space="preserve"> </w:t>
      </w:r>
    </w:p>
    <w:p w14:paraId="4EAEF5DC" w14:textId="77777777" w:rsidR="001D55FA" w:rsidRDefault="001D55FA">
      <w:pPr>
        <w:pStyle w:val="a3"/>
      </w:pPr>
      <w:r>
        <w:t xml:space="preserve">　　問：「遼寧有一批不吃鹽修道者，並稱這是如來密法，念佛往生可以提高品位。請問這是正修還是外道？」</w:t>
      </w:r>
      <w:r>
        <w:t xml:space="preserve"> </w:t>
      </w:r>
    </w:p>
    <w:p w14:paraId="291ADBC1" w14:textId="77777777" w:rsidR="001D55FA" w:rsidRDefault="001D55FA">
      <w:pPr>
        <w:pStyle w:val="a3"/>
      </w:pPr>
      <w:r>
        <w:t xml:space="preserve">　　答：世尊在入般涅槃的時候，入滅臨走之前非常慈悲，知道我們後世的學人有許多困難不能突破，這就是一條，所以佛教給我們「四依法」。四依法第一條是「依法不依人」。法是什麼？佛經。不吃鹽可以提高品位，可以查《大藏經》，把《大藏經》從頭到尾仔細查一遍，看看有沒有這句話。如果有這句話，你就把它說出來，我們大家都得利益。如果沒有這句話，這是他說的，不是佛說的。我們相信佛，不能相信人，依法不依人。</w:t>
      </w:r>
      <w:r>
        <w:t xml:space="preserve"> </w:t>
      </w:r>
    </w:p>
    <w:p w14:paraId="066D44FF" w14:textId="77777777" w:rsidR="001D55FA" w:rsidRDefault="001D55FA">
      <w:pPr>
        <w:pStyle w:val="a3"/>
      </w:pPr>
      <w:r>
        <w:t xml:space="preserve">　　是佛法、不是佛法、是外道？完全看它有沒有經典做依據。無論修學哪個法門，它有佛教經典做根據，這是正法。不依照經典，自己想些方法來修行，這是邪法不是正法。所以佛教導我們依法不依人。經典有偽造的，這個東西很麻煩，我們要怎樣去選擇？我的老師一再囑咐我，要以《大藏經》為標準。中國最後一套的《大藏經》，《龍藏》是乾隆時期雕刻的，這裡面所蒐集的經論都靠得住，如果是假的不是真的，決定不能收在《大藏經》裡面，所以《大藏經》是我們的標準。現代人就很難了，現在民主開放，他自己的著作、朋友的著作，都可以放到《大藏經》，而且現在印《大藏經》很方便也很便宜。所以我們選擇決定要依靠古本，古本《大藏經》裡面有沒有這個書？沒有這個書，那就很難講了，這是給我們一個依法不依人的標準。</w:t>
      </w:r>
      <w:r>
        <w:t xml:space="preserve"> </w:t>
      </w:r>
    </w:p>
    <w:p w14:paraId="28FCA1DC" w14:textId="77777777" w:rsidR="001D55FA" w:rsidRDefault="001D55FA">
      <w:pPr>
        <w:pStyle w:val="a3"/>
      </w:pPr>
      <w:r>
        <w:t xml:space="preserve">　　佛又慈悲教導我們，第二條是「依義不依語」。這很重要，要依佛經所講的意思，不一定依靠言語。這個話使我們覺悟，經典會集是可以的，會集就是依義不依語。經本傳到中國來，有好幾個人翻譯就好幾種不同的本子，《金剛經》梵文原本只有一個本子，在中國有六種譯本，我們今天流通的本子是鳩摩羅什大師的譯本，玄奘大師也有譯本，都是同一個原文梵文卻譯得不一樣。到底哪個對、哪個不對？都對，依義不依語，要了解這個道理。</w:t>
      </w:r>
      <w:r>
        <w:t xml:space="preserve"> </w:t>
      </w:r>
    </w:p>
    <w:p w14:paraId="7EDA49BD" w14:textId="77777777" w:rsidR="001D55FA" w:rsidRDefault="001D55FA">
      <w:pPr>
        <w:pStyle w:val="a3"/>
      </w:pPr>
      <w:r>
        <w:t xml:space="preserve">　　第三條教導我們，「依了義不依不了義」。什麼是了義、什麼是不了義？能夠幫助我們了生死、出三界，這是了義。這部經典再好，對我來講，或者太深，或者有困難，我沒有辦法受持，修學這個法門很難得利益，對我就是不了義。淨土法門教你念《阿彌陀經》、念阿彌陀佛，很容易、很方便，又可以了生死出三界，對我來講是了義。所以了義不了義的標準是在個人。一定要幫助你超越六道輪迴、往生極樂世界，這是了義。在末法時期的了義經就是淨土五經，老實念佛這是了義。這是依了義不依不了義。</w:t>
      </w:r>
      <w:r>
        <w:t xml:space="preserve"> </w:t>
      </w:r>
    </w:p>
    <w:p w14:paraId="174BC92E" w14:textId="77777777" w:rsidR="001D55FA" w:rsidRDefault="001D55FA">
      <w:pPr>
        <w:pStyle w:val="a3"/>
      </w:pPr>
      <w:r>
        <w:t xml:space="preserve">　　第四條教導我們，「依智不依識」。用現在話來講，學佛要依理智不可以依感情，依感情一定會走錯路。要依理智，要依智慧，要有理性，你才不至於迷失方向誤</w:t>
      </w:r>
      <w:r>
        <w:lastRenderedPageBreak/>
        <w:t>入歧途，佛很慈悲，了解我們末世眾生的狀況。諸位懂得這個道理，邪法跟正法你就有能力辨別。</w:t>
      </w:r>
      <w:r>
        <w:t xml:space="preserve"> </w:t>
      </w:r>
    </w:p>
    <w:p w14:paraId="5171A461" w14:textId="77777777" w:rsidR="001D55FA" w:rsidRDefault="001D55FA">
      <w:pPr>
        <w:pStyle w:val="a3"/>
      </w:pPr>
      <w:r>
        <w:t xml:space="preserve">　　問：「學佛前買的皮衣、皮鞋，自己不穿，可不可以送人？還是埋掉為好？」</w:t>
      </w:r>
      <w:r>
        <w:t xml:space="preserve"> </w:t>
      </w:r>
    </w:p>
    <w:p w14:paraId="0FBBFFB3" w14:textId="77777777" w:rsidR="001D55FA" w:rsidRDefault="001D55FA">
      <w:pPr>
        <w:pStyle w:val="a3"/>
      </w:pPr>
      <w:r>
        <w:t xml:space="preserve">　　答：從前買的，還是可以穿、可以用，用壞了再把它丟掉。你沒有用壞，你不是浪費嗎？佛教我們愛惜物力，不是教我們浪費，你買的新的東西，很新很好，可以送人。自己用，已經覺悟了，不再買了，這個也可以。尤其是皮衣，供養老人最好。在佛經裡面，佛有開緣。出家修行人，能不能穿皮衣？戒經裡面有記載，七十歲以上身體虛弱怕冷，非皮衣不能保暖的，可以穿皮衣。佛是通情達理，佛很好講話，佛雖制定戒律，並不是很執著，他看情形而定。你年歲老、身體不好、虛弱都有開緣，佛家所制定的戒律，真的是合情、合理、合法，我們應當要遵守。</w:t>
      </w:r>
      <w:r>
        <w:t xml:space="preserve"> </w:t>
      </w:r>
    </w:p>
    <w:p w14:paraId="3A4D1D11" w14:textId="77777777" w:rsidR="001D55FA" w:rsidRDefault="001D55FA">
      <w:pPr>
        <w:pStyle w:val="a3"/>
      </w:pPr>
      <w:r>
        <w:t xml:space="preserve">　　問：「朝陽寺有一位居士，止語修行兩年多，後來發現他的心地並不清淨，言談中現煩惱相。我認為這種修行是斷了眾生法緣，這種苦行是很悲憫的事，請問這種修行方法對嗎？</w:t>
      </w:r>
      <w:r>
        <w:t xml:space="preserve"> </w:t>
      </w:r>
    </w:p>
    <w:p w14:paraId="3B60E101" w14:textId="77777777" w:rsidR="001D55FA" w:rsidRDefault="001D55FA">
      <w:pPr>
        <w:pStyle w:val="a3"/>
      </w:pPr>
      <w:r>
        <w:t xml:space="preserve">　　答：你的想法很正確。止語目的是在專心，遠離外緣的干擾。口雖不說話，還常用筆寫東西傳遞給人，你說這個多麻煩，我寫字條給人，不如講話方便。這種止語，是形式上的止語，念頭上沒有止住。祖師大德教導我們修行從根本修，「根本」是什麼？根本是心地，要求心地清淨，心地不染，心地離緣，這是對的。形式上你說得很對，形式上遇到有緣的眾生要幫助人，止語也可以幫助人，幫助哪些人？廢話太多的人；看到人家不說話了，多話不如少話，少話不如不說話。但是要契機，你所示現的不契機，這個示現是白費的，沒有人能懂，沒有人能受感化，那就不必了，換一個方式示現。總而言之，我們心之所思、行之所為，一定要利益眾生，要對眾生有好處，不能利益眾生的我們不做。我們的時間有限、精力有限，應當多做有利於社會大眾的事業、多做感化社會大眾之事。</w:t>
      </w:r>
      <w:r>
        <w:t xml:space="preserve"> </w:t>
      </w:r>
    </w:p>
    <w:p w14:paraId="0EA4B650" w14:textId="77777777" w:rsidR="001D55FA" w:rsidRDefault="001D55FA">
      <w:pPr>
        <w:pStyle w:val="a3"/>
      </w:pPr>
      <w:r>
        <w:t xml:space="preserve">　　問：「念佛求往生，又在家裡供仙，這是他們多生多劫的緣分，請問他們如何避免臨命終時往生產生的障礙？」</w:t>
      </w:r>
      <w:r>
        <w:t xml:space="preserve"> </w:t>
      </w:r>
    </w:p>
    <w:p w14:paraId="5FF2D175" w14:textId="77777777" w:rsidR="001D55FA" w:rsidRDefault="001D55FA">
      <w:pPr>
        <w:pStyle w:val="a3"/>
      </w:pPr>
      <w:r>
        <w:t xml:space="preserve">　　答：這個事情有。在香港我就見過，非常虔誠的佛教徒，家裡面還供狐仙，大概是沒有學佛之前，他就供養狐仙，狐仙保佑他，對他有恩德，學了佛之後還不能放下。可不可以繼續供？情理上可以。每天誦經念佛給狐仙聽，勸狐仙一同念佛求生淨土，這是好事情，你也度了他。狐仙雖然是仙人，他沒有離開六道，沒有離開輪迴，他的福報享盡，壽命盡了，還是會墮落，還是會輪轉，不能解決問題。像這些天仙、鬼神，我們供養在佛像兩旁，請他作護法神，每天讓他跟我們一起做早晚課。你家裡供狐仙一類的，早晚課一定要很認真，不認真他會生氣，他會懲罰你。一定要認真的做，自利利他，自他兩利是好事情，不必把他請走。</w:t>
      </w:r>
      <w:r>
        <w:t xml:space="preserve"> </w:t>
      </w:r>
    </w:p>
    <w:p w14:paraId="015A70C4" w14:textId="77777777" w:rsidR="001D55FA" w:rsidRDefault="001D55FA">
      <w:pPr>
        <w:pStyle w:val="a3"/>
      </w:pPr>
      <w:r>
        <w:t xml:space="preserve">　　通常有不少同修家裡供祖先牌位，這是諸佛菩薩所讚歎的。我們祖先牌位也供在佛像的兩旁邊，我們拜佛也拜祖先，我們敬佛也敬祖先。敬佛是老師，敬祖先是孝道，這都是很如法，實在講值得提倡。我們的講堂這一邊，就供著我們祖先牌位，我們這裡供奉的是兩個總牌位：一個是「中華民族百姓祖先」，我們每個人的祖先都在此地；另一個牌位是「新加坡共和國」，因為在當地，住在這個地方，這個地方人民</w:t>
      </w:r>
      <w:r>
        <w:lastRenderedPageBreak/>
        <w:t>的祖先我們也要供奉，這樣很好。佛教導我們孝養父母、奉事師長，我們念念不忘，這是遵守佛陀的教誨。</w:t>
      </w:r>
      <w:r>
        <w:t xml:space="preserve"> </w:t>
      </w:r>
    </w:p>
    <w:p w14:paraId="05A4BAF7" w14:textId="77777777" w:rsidR="001D55FA" w:rsidRDefault="001D55FA">
      <w:pPr>
        <w:pStyle w:val="a3"/>
      </w:pPr>
      <w:r>
        <w:t xml:space="preserve">　　問：「我在北京讀書時，一位來自廣東女同學，講了她在廣東讀高一時，一校友天天與一些人在後跟著她，並說出她心裡想的事，包括個人的隱私，她想什麼就能夠說出。她很害怕，在家裡輟學兩年，沖涼都不敢。因此常不固定居處，怕的是被他們找到。曾幾次受不了要自殺。她很想知道為什麼心裡想的那些人都知道？」</w:t>
      </w:r>
      <w:r>
        <w:t xml:space="preserve"> </w:t>
      </w:r>
    </w:p>
    <w:p w14:paraId="1BA54C35" w14:textId="77777777" w:rsidR="001D55FA" w:rsidRDefault="001D55FA">
      <w:pPr>
        <w:pStyle w:val="a3"/>
      </w:pPr>
      <w:r>
        <w:t xml:space="preserve">　　答：這也是屬於冤親債主一類，因緣聚會，這是他來報復。遇到這些事情，這也是很好的逆增上緣，逼著你不敢不認真努力修行。放下一切妄想分別執著，你就得諸佛護念，得龍天善神擁護，這些冤親債主自然就能夠遠離了。你一定要真誠心求佛菩薩，如理如法的修行。</w:t>
      </w:r>
      <w:r>
        <w:t xml:space="preserve"> </w:t>
      </w:r>
    </w:p>
    <w:p w14:paraId="2F694E40" w14:textId="77777777" w:rsidR="001D55FA" w:rsidRDefault="001D55FA">
      <w:pPr>
        <w:pStyle w:val="a3"/>
      </w:pPr>
      <w:r>
        <w:t xml:space="preserve">　　這些人為什麼能知道她的隱私？佛經告訴我們，鬼有五通。狐仙他們的神通是修得的，鬼的五種神通是報得的，他不要修，墮落在鬼道就有這個能力，《感應篇》講：「舉頭三尺有神明」，這是真的不是假的。居士林的鬼神更多，外面組團到這兒來參學的很多，所以你一定要知道，我們肉眼看得見的，要是跟看不見的相比，看不見的比看得見的多很多倍。起心動念不能不正，心念要純正，行為要純正，鬼神都會尊敬你，怎麼敢欺負你！你心裡面有隱私，不可告人的事情，不是好事情，心裡頭光明正大，那是好事，鬼神再不敢欺負你。你把這個當作逆增上緣，策進自己，又何嘗不是好事！</w:t>
      </w:r>
      <w:r>
        <w:t xml:space="preserve"> </w:t>
      </w:r>
    </w:p>
    <w:p w14:paraId="75EBC241" w14:textId="77777777" w:rsidR="001D55FA" w:rsidRDefault="001D55FA">
      <w:pPr>
        <w:pStyle w:val="a3"/>
      </w:pPr>
      <w:r>
        <w:t xml:space="preserve">　　問：「夜晚夢見一個同學和一個人在床邊轉來轉去，要走的時候對我打招呼，讓我好好的睡覺，他要走了，從窗口走的，請問這是什麼原因？」</w:t>
      </w:r>
      <w:r>
        <w:t xml:space="preserve"> </w:t>
      </w:r>
    </w:p>
    <w:p w14:paraId="7088275E" w14:textId="77777777" w:rsidR="001D55FA" w:rsidRDefault="001D55FA">
      <w:pPr>
        <w:pStyle w:val="a3"/>
      </w:pPr>
      <w:r>
        <w:t xml:space="preserve">　　答：一般講，這是你的氣很衰，你的精神意志不集中，所以見到這些鬼神，雖然沒有惡意，也不是好事情。你見到之後，見怪不怪，不要放在心上，不要想著它，多想佛、多念佛。佛經告訴我們：「憶佛念佛，現前當來必定見佛」，這些不正常的際遇自然就沒有了。</w:t>
      </w:r>
      <w:r>
        <w:t xml:space="preserve"> </w:t>
      </w:r>
    </w:p>
    <w:p w14:paraId="325B2B06" w14:textId="77777777" w:rsidR="001D55FA" w:rsidRDefault="001D55FA">
      <w:pPr>
        <w:pStyle w:val="a3"/>
      </w:pPr>
      <w:r>
        <w:t xml:space="preserve">　　問：「約在三週前，做晚課時憶念起我的祖母，當晚即在夢中見到她，雙眼不見了，腿不能走。我當時教她念佛，她照做了，我便離開了。又一週之後，我又在夢中見她，相貌完好，生活無憂，我心裡便安心無慮，請開示。」</w:t>
      </w:r>
      <w:r>
        <w:t xml:space="preserve"> </w:t>
      </w:r>
    </w:p>
    <w:p w14:paraId="6E8E51FB" w14:textId="77777777" w:rsidR="001D55FA" w:rsidRDefault="001D55FA">
      <w:pPr>
        <w:pStyle w:val="a3"/>
      </w:pPr>
      <w:r>
        <w:t xml:space="preserve">　　答：這個事情《地藏菩薩本願經》裡面說得很多，你們還記得嗎？你夢見已經過世的這些家親眷屬，佛經講：他有求於你，求你幫助。所以夢到這些事情，我們應當很虔誠的誦經念佛迴向給他，他就要求這個。你夢到之後要為他發願，我念十部《彌陀經》給你，或者念一百部《彌陀經》給你，念一萬聲佛號給你，或者念十萬聲佛號給你，專為他念的。他來求你這些，你應當要幫助他。至於你念多少部經、念多少佛號，以此修行功德迴向給他，這是你自己定的，自己有能力幫助他多少，一定要幫助他，你這樣做以後就不會夢見了。</w:t>
      </w:r>
      <w:r>
        <w:t xml:space="preserve"> </w:t>
      </w:r>
    </w:p>
    <w:p w14:paraId="64EBEAFD" w14:textId="77777777" w:rsidR="001D55FA" w:rsidRDefault="001D55FA">
      <w:pPr>
        <w:pStyle w:val="a3"/>
      </w:pPr>
      <w:r>
        <w:t xml:space="preserve">　　問：「請問老法師，我們居士幫助往生者助念，會不會影響自己的修行？是否背因果？有居士問：我們相信有西方極樂世界，但不知道西方極樂世界在什麼地方？」</w:t>
      </w:r>
      <w:r>
        <w:t xml:space="preserve"> </w:t>
      </w:r>
    </w:p>
    <w:p w14:paraId="49A2DFD3" w14:textId="77777777" w:rsidR="001D55FA" w:rsidRDefault="001D55FA">
      <w:pPr>
        <w:pStyle w:val="a3"/>
      </w:pPr>
      <w:r>
        <w:lastRenderedPageBreak/>
        <w:t xml:space="preserve">　　答：很奇怪，不知道在哪裡，他會相信。你幫助別人助念，幫助他往生，對自己決定是殊勝功德，是好事情。這個事情肯定是好事情，他的惡因惡果絕對不會跑到你身上來，沒有這個道理。你能幫助人往生，大慈菩薩講：真正能幫助兩個人往生，都比自己修行精進。佛說這些話，就是勉勵我們一定要肯幫助別人。幫助別人第一殊勝，就是人在臨終的時候幫助他，幫他助念往生。他往生就成佛了，你幫一個人去作佛，這還得了！你喜歡幫助別人，我們自己臨命終時就有許多人幫助我們，我們不肯幫助別人、嫌棄別人，到自己臨命終時沒有人幫你助念，這是業因果報。</w:t>
      </w:r>
      <w:r>
        <w:t xml:space="preserve"> </w:t>
      </w:r>
    </w:p>
    <w:p w14:paraId="08717B6C" w14:textId="77777777" w:rsidR="001D55FA" w:rsidRDefault="001D55FA">
      <w:pPr>
        <w:pStyle w:val="a3"/>
      </w:pPr>
      <w:r>
        <w:t xml:space="preserve">　　西方極樂世界到底在哪裡？經上講得很清楚，在我們這個世界西方過十萬億佛國土。如經所言，這講得很清楚，我還能說另外一個地方嗎？可是人懷疑了，西方，我們在地球往西面走，走又走回來了，這怎麼辦？佛經裡面講的西方是娑婆世界的西方，什麼是「娑婆世界」？釋迦牟尼佛的報土，是這一個大千世界的西方，可見得不是地球的西方，是大千世界的西方。大千世界太大了，過去我們想的大千世界可能是銀河系，如果以銀河系的西方來說，釋迦牟尼佛法運一萬二千年，那個西方沒有改變，它移動的角度不大，方向還是很正確的。所以它不是講我們地球，是講釋迦牟尼佛的大千世界。</w:t>
      </w:r>
      <w:r>
        <w:t xml:space="preserve"> </w:t>
      </w:r>
    </w:p>
    <w:p w14:paraId="04988294" w14:textId="77777777" w:rsidR="001D55FA" w:rsidRDefault="001D55FA">
      <w:pPr>
        <w:pStyle w:val="a3"/>
      </w:pPr>
      <w:r>
        <w:t xml:space="preserve">　　黃念祖老居士說：這個銀河系，實際上是個單位世界。這個問題大了！釋迦牟尼佛報土有多少個銀河系？十億個銀河系，這是個大千世界。十億個銀河系，這麼大的星系，今天科學家還沒發現，讓科學再進步，慢慢的來探討，在宇宙之間能不能看得到？我想很難看到。為什麼？我們用什麼樣儀器也只能在三度空間，不能超越空間維次。</w:t>
      </w:r>
      <w:r>
        <w:t xml:space="preserve"> </w:t>
      </w:r>
    </w:p>
    <w:p w14:paraId="69D61EE9" w14:textId="77777777" w:rsidR="001D55FA" w:rsidRDefault="001D55FA">
      <w:pPr>
        <w:pStyle w:val="a3"/>
      </w:pPr>
      <w:r>
        <w:t xml:space="preserve">　　這樣說，還是不能斷除你的疑惑。不要緊！不管西方在哪裡，我們有個信號能跟阿彌陀佛溝通，這個航向就知道了，這個信號就是「阿彌陀佛」這句佛號。我們念這句佛號，就像此地打電報一樣，那邊的電報就通了，我們這個航線是通的，不管在哪一邊，這個航線決定通，決定沒問題。老實念佛！何況到臨命終時，你也不必去辨別方向，阿彌陀佛會來接你，你不需要認識路，他來接你，你認識路幹什麼？我在美國住十幾年，哪一條路我都不認識，為什麼？到哪裡去都有同修來接我，所以不需要認識路。所以你決定要有信心，佛臨終會來接引。</w:t>
      </w:r>
      <w:r>
        <w:t xml:space="preserve"> </w:t>
      </w:r>
    </w:p>
    <w:p w14:paraId="566CC4DB" w14:textId="77777777" w:rsidR="001D55FA" w:rsidRDefault="001D55FA">
      <w:pPr>
        <w:pStyle w:val="a3"/>
      </w:pPr>
      <w:r>
        <w:t xml:space="preserve">　　問：「請問生前有志捐獻器官，但不知臨終前後動手術切除器官，會不會影響往生？」</w:t>
      </w:r>
      <w:r>
        <w:t xml:space="preserve"> </w:t>
      </w:r>
    </w:p>
    <w:p w14:paraId="25C8FB33" w14:textId="77777777" w:rsidR="001D55FA" w:rsidRDefault="001D55FA">
      <w:pPr>
        <w:pStyle w:val="a3"/>
      </w:pPr>
      <w:r>
        <w:t xml:space="preserve">　　答：你問得很好，這是真有問題。如果臨命終時切除器官，你沒有一點瞋恨心，行！如果到那個時候，你又痛苦、又後悔，壞了！你極樂世界去不了，立刻就墮落了，所以我們沒有把握。這個事情是你有定功，你得定才行，你沒有定功，這是很冒險的一樁事情。你捐獻器官，不過是幫助一個人多延長幾年生命而已，你要是成佛之後，你在虛空法界不曉得度多少眾生，這個帳要會算，不能算錯了。</w:t>
      </w:r>
      <w:r>
        <w:t xml:space="preserve"> </w:t>
      </w:r>
    </w:p>
    <w:p w14:paraId="2A598DC0" w14:textId="77777777" w:rsidR="001D55FA" w:rsidRDefault="001D55FA">
      <w:pPr>
        <w:pStyle w:val="a3"/>
      </w:pPr>
      <w:r>
        <w:t xml:space="preserve">　　問：「日常生活工作應隨時念佛，如果工作時需要用心思，如知識分子在工作，應如何對待？」</w:t>
      </w:r>
      <w:r>
        <w:t xml:space="preserve"> </w:t>
      </w:r>
    </w:p>
    <w:p w14:paraId="489FB765" w14:textId="77777777" w:rsidR="001D55FA" w:rsidRDefault="001D55FA">
      <w:pPr>
        <w:pStyle w:val="a3"/>
      </w:pPr>
      <w:r>
        <w:lastRenderedPageBreak/>
        <w:t xml:space="preserve">　　答：這個很簡單，工作時把佛號放下，這是你要用思考。不用思考的沒有問題，一面工作一面可以念佛，或者可以聽佛號。但是用思考的就不行，決定要專心工作，工作完了之後，把工作放下佛號再提起來，這樣就行，就正確了。</w:t>
      </w:r>
      <w:r>
        <w:t xml:space="preserve"> </w:t>
      </w:r>
    </w:p>
    <w:p w14:paraId="324B83D2" w14:textId="77777777" w:rsidR="001D55FA" w:rsidRDefault="001D55FA">
      <w:pPr>
        <w:pStyle w:val="a3"/>
      </w:pPr>
      <w:r>
        <w:t xml:space="preserve">　　問：「他自己是聽不見聲音的人，請問臨命終時應如何為他助念？」</w:t>
      </w:r>
      <w:r>
        <w:t xml:space="preserve"> </w:t>
      </w:r>
    </w:p>
    <w:p w14:paraId="160CD8DF" w14:textId="77777777" w:rsidR="001D55FA" w:rsidRDefault="001D55FA">
      <w:pPr>
        <w:pStyle w:val="a3"/>
      </w:pPr>
      <w:r>
        <w:t xml:space="preserve">　　答：這是說聾子聽不見聲音，他是耳根有障礙，但是神識沒有障礙。他臨終的時候，他的「根」捨掉了，神識清楚，念佛決定有效。</w:t>
      </w:r>
      <w:r>
        <w:t xml:space="preserve"> </w:t>
      </w:r>
    </w:p>
    <w:p w14:paraId="05E8A4BA" w14:textId="77777777" w:rsidR="001D55FA" w:rsidRDefault="001D55FA">
      <w:pPr>
        <w:pStyle w:val="a3"/>
      </w:pPr>
      <w:r>
        <w:t xml:space="preserve">　　好，這問題總算解答完了，我們下課。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26F343" w14:textId="77777777" w:rsidR="001D55FA" w:rsidRDefault="001D55FA" w:rsidP="001D55FA">
      <w:r>
        <w:separator/>
      </w:r>
    </w:p>
  </w:endnote>
  <w:endnote w:type="continuationSeparator" w:id="0">
    <w:p w14:paraId="55C7B7E5" w14:textId="77777777" w:rsidR="001D55FA" w:rsidRDefault="001D55FA" w:rsidP="001D55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12953F" w14:textId="77777777" w:rsidR="001D55FA" w:rsidRDefault="001D55FA" w:rsidP="001D55FA">
      <w:r>
        <w:separator/>
      </w:r>
    </w:p>
  </w:footnote>
  <w:footnote w:type="continuationSeparator" w:id="0">
    <w:p w14:paraId="39434DDC" w14:textId="77777777" w:rsidR="001D55FA" w:rsidRDefault="001D55FA" w:rsidP="001D55F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5FA"/>
    <w:rsid w:val="001D55F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B44D4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D55F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D55F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D55F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D55F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1509</Words>
  <Characters>8607</Characters>
  <Application>Microsoft Office Word</Application>
  <DocSecurity>0</DocSecurity>
  <Lines>71</Lines>
  <Paragraphs>20</Paragraphs>
  <ScaleCrop>false</ScaleCrop>
  <Company/>
  <LinksUpToDate>false</LinksUpToDate>
  <CharactersWithSpaces>10096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2025-10-14T02:06:00Z</dcterms:created>
  <dcterms:modified xsi:type="dcterms:W3CDTF">2025-10-14T02:06:00Z</dcterms:modified>
</cp:coreProperties>
</file>