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E6B0" w14:textId="77777777" w:rsidR="00D76D7A" w:rsidRDefault="00D76D7A">
      <w:r>
        <w:t xml:space="preserve">學佛答問　　（第九集）　　</w:t>
      </w:r>
      <w:r>
        <w:t>2000/8/15</w:t>
      </w:r>
      <w:r>
        <w:t xml:space="preserve">　　新加坡佛教居士林　　檔名：</w:t>
      </w:r>
      <w:r>
        <w:t xml:space="preserve">21-090-0009 </w:t>
      </w:r>
    </w:p>
    <w:p w14:paraId="735AC347" w14:textId="77777777" w:rsidR="00D76D7A" w:rsidRDefault="00D76D7A">
      <w:pPr>
        <w:pStyle w:val="a3"/>
      </w:pPr>
      <w:r>
        <w:t xml:space="preserve">　　這樣的聚會，應當有鏡頭攝影到我們同修，將來做紀錄片，大家會有親切之感，這很有必要的。希望大家能想到，你們就有一個弘法利生的心願，如果這些想不到，將來佛法學得再好，以前李老師講：「你講經說法講得天花亂墜，你沒有法緣。」你不肯照顧眾生，你的法緣就沒有了，你要法緣好，必需念念照顧大眾，你才會有法緣。</w:t>
      </w:r>
      <w:r>
        <w:t xml:space="preserve"> </w:t>
      </w:r>
    </w:p>
    <w:p w14:paraId="7C0276B9" w14:textId="77777777" w:rsidR="00D76D7A" w:rsidRDefault="00D76D7A">
      <w:pPr>
        <w:pStyle w:val="a3"/>
      </w:pPr>
      <w:r>
        <w:t xml:space="preserve">　　問：「弟子受五戒以來，一直清淨嚴守。但最近作惡夢，夢見殺人。後來更糟的境界，竟然在現實生活中都想要去殺他。弟子便向佛菩薩求懺悔，可是意念還是一直浮現，很痛苦。請問這樣是否犯殺戒？是不是棄了殺戒，罪會輕一點？」</w:t>
      </w:r>
      <w:r>
        <w:t xml:space="preserve"> </w:t>
      </w:r>
    </w:p>
    <w:p w14:paraId="059181D5" w14:textId="77777777" w:rsidR="00D76D7A" w:rsidRDefault="00D76D7A">
      <w:pPr>
        <w:pStyle w:val="a3"/>
      </w:pPr>
      <w:r>
        <w:t xml:space="preserve">　　答：在五戒裡，這沒有犯殺戒。五戒的「殺生」，就是一定要把他殺死才算犯殺戒，起心動念不算。如果你受菩薩戒就算，菩薩戒起心動念就犯戒了。五戒不犯，五戒是論事不論心，菩薩戒是論心不論事，起心動念都算犯戒。你能懺悔就好。</w:t>
      </w:r>
      <w:r>
        <w:t xml:space="preserve"> </w:t>
      </w:r>
    </w:p>
    <w:p w14:paraId="3A2E8E23" w14:textId="77777777" w:rsidR="00D76D7A" w:rsidRDefault="00D76D7A">
      <w:pPr>
        <w:pStyle w:val="a3"/>
      </w:pPr>
      <w:r>
        <w:t xml:space="preserve">　　問：「『求恩報者，善攝諸事』，這是取《發起菩薩殊勝志樂經》的講記，「比如說有某人發願出家，但不知何處找師父。以後聽到某寺院有明師，便去作義工，希望能親近觀察，並與明師結緣成其弟子。如此作法是否為存有私心，求恩報、求果報？」</w:t>
      </w:r>
      <w:r>
        <w:t xml:space="preserve"> </w:t>
      </w:r>
    </w:p>
    <w:p w14:paraId="270FB2AD" w14:textId="77777777" w:rsidR="00D76D7A" w:rsidRDefault="00D76D7A">
      <w:pPr>
        <w:pStyle w:val="a3"/>
      </w:pPr>
      <w:r>
        <w:t xml:space="preserve">　　答：這是正確的。如果發心出家，也未嘗不是個好事情。但是出家一定要了解出家的意義，如果對於出家完全不了解就出家，恐怕以後所作所為違犯世尊制定出家的意義，這樣就不好了，不如在家。出家一定要做社會大眾的榜樣，我們講堂這副對聯，「學為人師，行為世範」，起心動念、言語造作，都是社會大眾的楷模，這樣出家就是無量功德。如果我們做不到，反而不如在家，這些道理與事實，我們都要清楚。真正的善知識不會隨便勸人出家，印光大師一生不勸人出家，我的老師李炳南老居士一生也不勸人出家。在家修行一樣可以成佛，成菩薩、成阿羅漢，在家人統統可以做到。弘法利生在現在這個時代，在家人做得比出家人還要殊勝。過去我們在台灣，台中有李炳南老居士，在台北經常講經說法的也有幾位居士大德，那個時候我們也常親近他們。出家不是一樁容易事，真正發願出家做天人師範，好！這是值得尊敬、讚歎。</w:t>
      </w:r>
      <w:r>
        <w:t xml:space="preserve"> </w:t>
      </w:r>
    </w:p>
    <w:p w14:paraId="20466826" w14:textId="77777777" w:rsidR="00D76D7A" w:rsidRDefault="00D76D7A">
      <w:pPr>
        <w:pStyle w:val="a3"/>
      </w:pPr>
      <w:r>
        <w:t xml:space="preserve">　　你這樣作法正確，必須親近明師、親近真善知識。「親近」是在道場裡面住一段時期，一般總要住半年以上，半年到三年，觀察這個地方的老師、同學，我們能不能在一起相處、道場生活環境適不適合自己修行？再做最後決定。如果冒然出家，出家之後覺得老師毛病很多、同學不能相處，這是破和合僧，不但沒有好處反而造罪業，這樣就不好，所以一定要很慎重的決定這樁事情。</w:t>
      </w:r>
      <w:r>
        <w:t xml:space="preserve"> </w:t>
      </w:r>
    </w:p>
    <w:p w14:paraId="4816305A" w14:textId="77777777" w:rsidR="00D76D7A" w:rsidRDefault="00D76D7A">
      <w:pPr>
        <w:pStyle w:val="a3"/>
      </w:pPr>
      <w:r>
        <w:t xml:space="preserve">　　問：「《地藏經的啟示》中一段文說，功德沒有辦法給人，只有福德可以送給人，功德一定要自己修學。請示師父，我們常說『願以此功德，迴向於某某』，那個眾生是否會得利益於此功德？」</w:t>
      </w:r>
      <w:r>
        <w:t xml:space="preserve"> </w:t>
      </w:r>
    </w:p>
    <w:p w14:paraId="1649CF87" w14:textId="77777777" w:rsidR="00D76D7A" w:rsidRDefault="00D76D7A">
      <w:pPr>
        <w:pStyle w:val="a3"/>
      </w:pPr>
      <w:r>
        <w:lastRenderedPageBreak/>
        <w:t xml:space="preserve">　　答：你修行有功德，可以。功德跟福德不一樣，我有福報，我有財富，我的財富可以給你共享，可以贈送給你，我有房子可以供給你住，這是福德。我在社會上有地位，我可以讓給你，像釋迦牟尼佛捨棄王位，福德讓給別人；安世高大師是伊朗國王，他做了半年國王，發心出家，把王位讓給他的叔父，這就是福德可以送給人。功德不行，「功德」是什麼？功德是戒定慧。我持戒的功德沒有辦法送給你；你不持戒，我持戒，我沒有辦法把我持戒的功德送給你，這是做不到的。我得定了，我沒有辦法把定送給你；我開智慧了，我也沒有辦法把智慧給你。所以功德沒有辦法給人，福德可以給人。</w:t>
      </w:r>
      <w:r>
        <w:t xml:space="preserve"> </w:t>
      </w:r>
    </w:p>
    <w:p w14:paraId="28AB37ED" w14:textId="77777777" w:rsidR="00D76D7A" w:rsidRDefault="00D76D7A">
      <w:pPr>
        <w:pStyle w:val="a3"/>
      </w:pPr>
      <w:r>
        <w:t xml:space="preserve">　　「願以此功德，迴向給某人」，你是特別為他修功德，這個功德他得到了。譬如，我的朋友過世，我特別為他念一百部《地藏經》，不為他我就不念，是為他念的，這個功德他能得到。他得多少？《地藏經》講得很清楚，七分之一；七分之六自己得，七分之一他能得到。佛經講得很清楚，特別為他做的，他所得到的還是福德，還不是功德。</w:t>
      </w:r>
      <w:r>
        <w:t xml:space="preserve"> </w:t>
      </w:r>
    </w:p>
    <w:p w14:paraId="4B8D3652" w14:textId="77777777" w:rsidR="00D76D7A" w:rsidRDefault="00D76D7A">
      <w:pPr>
        <w:pStyle w:val="a3"/>
      </w:pPr>
      <w:r>
        <w:t xml:space="preserve">　　諸位讀《地藏經》就明瞭，婆羅門女母親在世的時候造作惡業，女兒很聰明，懂得佛法，根據佛法裡面所說，母親的果報一定在地獄，所以母親死後她非常憂鬱。怎樣去救母親？她有真誠的孝心，感動了覺華定自在王如來，佛教她用念佛的方法。她為了救母親，一天一夜成就了，這就是我們講的念佛，她成就一心不亂，這是真誠到極處，才有這個效果。證得一心不亂，這個果位相當於小乘的阿羅漢、大乘的圓教七信位菩薩，這很不簡單！她母親離開地獄生天了，你們想想什麼原因？如果不是她母親墮惡道，她不肯這麼的用功、這麼的認真，她能在一天一夜得一心不亂，是她母親的力量幫助她。她母親不造惡業、不死，她也不會這麼認真學，一輩子也得不到一心不亂。母親給她作增上緣，她也真用功、真發憤，他成就了；「願以此功德，莊嚴佛淨土」迴向母親，母親因而能夠脫離地獄生天，就得這一分功德。</w:t>
      </w:r>
      <w:r>
        <w:t xml:space="preserve"> </w:t>
      </w:r>
    </w:p>
    <w:p w14:paraId="0369BC9D" w14:textId="77777777" w:rsidR="00D76D7A" w:rsidRDefault="00D76D7A">
      <w:pPr>
        <w:pStyle w:val="a3"/>
      </w:pPr>
      <w:r>
        <w:t xml:space="preserve">　　我們有口無心為家親眷屬誦經，他得到的非常有限；如果我們都像婆羅門女一樣，你這樣迴向給他，他決定超脫，非常有效。完全看我們自己修行的功夫，我們功夫愈殊勝，他的地位愈高；如果我們只是念佛、誦經、拜佛，心裡的雜念一絲毫都沒有斷，他得到的太有限了。這個道理都在《地藏菩薩本願經》。這是教我們怎樣超度，超度如何才能得效果，要懂得這個道理。由此可知，不僅是對別人，更重要的是對自己，要真幹！我們自己這一生，真正成就了，真正覺悟了，我們修的是念佛法門，真的往生了，我們往生的品位愈高，我們自己的家親眷屬，一般講冤親債主，他們得的功德就愈大。我的功德迴向給他們，天天迴向，「上報四重恩，下濟三途苦」，他得到的就愈大。如果我們修行一無成就，他什麼也得不到，一定要靠自己認真努力。</w:t>
      </w:r>
      <w:r>
        <w:t xml:space="preserve"> </w:t>
      </w:r>
    </w:p>
    <w:p w14:paraId="0A7577D4" w14:textId="77777777" w:rsidR="00D76D7A" w:rsidRDefault="00D76D7A">
      <w:pPr>
        <w:pStyle w:val="a3"/>
      </w:pPr>
      <w:r>
        <w:t xml:space="preserve">　　問：「人死了一定要還壽生經嗎？投胎前還草木棺的錢才能投生，有無此回事？因為出家人都這麼做。」</w:t>
      </w:r>
      <w:r>
        <w:t xml:space="preserve"> </w:t>
      </w:r>
    </w:p>
    <w:p w14:paraId="5782BA9C" w14:textId="77777777" w:rsidR="00D76D7A" w:rsidRDefault="00D76D7A">
      <w:pPr>
        <w:pStyle w:val="a3"/>
      </w:pPr>
      <w:r>
        <w:t xml:space="preserve">　　答：沒有這回事情，這是民間的傳說，佛經裡面沒有。諸位去查，我們淨宗依靠的經典少，只有五經一論，你到五經一論裡面去查，人死了之後有沒有這回事情。你再看《地藏菩薩本願經》，這個完全是度惡道眾生的，沒有這回事情。</w:t>
      </w:r>
      <w:r>
        <w:t xml:space="preserve"> </w:t>
      </w:r>
    </w:p>
    <w:p w14:paraId="4D3DCE29" w14:textId="77777777" w:rsidR="00D76D7A" w:rsidRDefault="00D76D7A">
      <w:pPr>
        <w:pStyle w:val="a3"/>
      </w:pPr>
      <w:r>
        <w:lastRenderedPageBreak/>
        <w:t xml:space="preserve">　　佛很慈悲，知道在末法時期魔來擾亂，讓我們無所適從，所以佛教導我們四依法。四依法第一條是「依法不依人」。「法」是經典，經典裡面沒有說，我們就不要相信。經典很多，我在講經的時候告訴大家，我們沒有辦法全依，全依一定是走死路。我舉的比喻，諸位要仔細想想，釋迦牟尼佛現在不在世，他當年在世我們找他，那沒有問題，他是大夫我們是病人，我們去求他，他給我們開處方，我們依照方子服藥，藥到病除。現在他老人家不在了，這麼多的經典都是他為當時大眾所開的處方，一定要知道不是為我開的，我可以瀏覽、可以看，自己要曉得自己是什麼病，這麼多舊的處方，我們如何來取捨，我們不能全收，全收是必死無疑，我們只能夠取一、兩種處方試驗，看看自己有沒有效果。</w:t>
      </w:r>
      <w:r>
        <w:t xml:space="preserve"> </w:t>
      </w:r>
    </w:p>
    <w:p w14:paraId="571ACC6A" w14:textId="77777777" w:rsidR="00D76D7A" w:rsidRDefault="00D76D7A">
      <w:pPr>
        <w:pStyle w:val="a3"/>
      </w:pPr>
      <w:r>
        <w:t xml:space="preserve">　　我們自己不懂得取捨，佛指示我們一個方針：正法時期戒律成就，像法時期禪定成就，末法時期淨土成就。我們今天生在末法，我們選取淨土，這是遵從釋迦牟尼佛的指導原則。淨土經典有五部經、一部論，我們也無需全取，依一種就行了。這六門當中哪一門適合自己，自己讀起來歡喜且能夠理解，我們一門深入、依教奉行就能成就。不可以搞太多，搞太多問題就來了，所謂是「貪多嚼不爛」。我們選擇淨宗，淨宗是五經一論，一定要依照經典理論方法去修學，我們自己才能有成就。</w:t>
      </w:r>
      <w:r>
        <w:t xml:space="preserve"> </w:t>
      </w:r>
    </w:p>
    <w:p w14:paraId="3A20F053" w14:textId="77777777" w:rsidR="00D76D7A" w:rsidRDefault="00D76D7A">
      <w:pPr>
        <w:pStyle w:val="a3"/>
      </w:pPr>
      <w:r>
        <w:t xml:space="preserve">　　問：「學人常念彌陀而不識彌陀妙性，於自靈妙之體深感疑惑，不知承當，是故長夜念佛，仍不免輪迴，弟子如是覺，不知對錯？」</w:t>
      </w:r>
      <w:r>
        <w:t xml:space="preserve"> </w:t>
      </w:r>
    </w:p>
    <w:p w14:paraId="1CB0769F" w14:textId="77777777" w:rsidR="00D76D7A" w:rsidRDefault="00D76D7A">
      <w:pPr>
        <w:pStyle w:val="a3"/>
      </w:pPr>
      <w:r>
        <w:t xml:space="preserve">　　答：你說得有道理。這個問題就是要多聽經斷疑生信，你有具足堅定的信心、真實的願望，放下萬緣，一向專念，你就能成功。沒有懷疑的人，經教能理解更好，不能理解也沒有妨礙；但是有懷疑的人，疑是菩薩最重的障礙，我們一定要斷疑生信。釋迦牟尼佛也是為我們的疑惑難以拔除，所以才說法四十九年、講經三百餘會；如果大家都沒有疑惑，佛就不需用這麼長的時間來講經說法，這顯示出佛的無盡慈悲。</w:t>
      </w:r>
      <w:r>
        <w:t xml:space="preserve"> </w:t>
      </w:r>
    </w:p>
    <w:p w14:paraId="38C37CC4" w14:textId="77777777" w:rsidR="00D76D7A" w:rsidRDefault="00D76D7A">
      <w:pPr>
        <w:pStyle w:val="a3"/>
      </w:pPr>
      <w:r>
        <w:t xml:space="preserve">　　問：「彌陀與自性體是一，念是性體起用，性體起用之時正是心生萬法。可是學人因功夫未熟，正在念佛時，常覺妄想叢生。若放下妄想，一心觀心，此時便覺心安。若不念佛，妄念亦生，心猿意馬其心難制。請問如何是好？」</w:t>
      </w:r>
      <w:r>
        <w:t xml:space="preserve"> </w:t>
      </w:r>
    </w:p>
    <w:p w14:paraId="3E963E39" w14:textId="77777777" w:rsidR="00D76D7A" w:rsidRDefault="00D76D7A">
      <w:pPr>
        <w:pStyle w:val="a3"/>
      </w:pPr>
      <w:r>
        <w:t xml:space="preserve">　　答：心性是很深的學問，也是很深廣的境界，沒有放下妄想分別執著，對於這些事實真相都沒有方法理解，於是我們在初學過程當中，也只是聞佛所說而已，不是自己境界。這個時候要看自己的根性，如果是利根，煩惱輕、智慧長，有悟入的可能。這一定要親近善知識，在善知識會下開悟之後才能離開，沒有開悟不可以離開。</w:t>
      </w:r>
      <w:r>
        <w:t xml:space="preserve"> </w:t>
      </w:r>
    </w:p>
    <w:p w14:paraId="24DDF470" w14:textId="77777777" w:rsidR="00D76D7A" w:rsidRDefault="00D76D7A">
      <w:pPr>
        <w:pStyle w:val="a3"/>
      </w:pPr>
      <w:r>
        <w:t xml:space="preserve">　　諸位看《高僧傳》、《居士傳》就明瞭，從前的人怎樣去親近善友，「善友」就是指老師，他們是怎樣奉事師長。奉事師長最重要的是依教奉行，對老師百分之百的信仰，沒有一絲毫懷疑；如果對老師有疑惑，你親近這個老師的時間再長，一百年、二百年、三百年都沒有用，你也不會開悟。為什麼？疑惑障礙了悟門，是這個道理。什麼人最容易開悟？一絲毫疑惑都沒有，他悟門中沒有堵塞，所以很容易開悟。由此可知，我們對善知識、老師常有妄想分別執著，這就是我們親近善知識而不能開悟的真正原因。</w:t>
      </w:r>
      <w:r>
        <w:t xml:space="preserve"> </w:t>
      </w:r>
    </w:p>
    <w:p w14:paraId="71F73D75" w14:textId="77777777" w:rsidR="00D76D7A" w:rsidRDefault="00D76D7A">
      <w:pPr>
        <w:pStyle w:val="a3"/>
      </w:pPr>
      <w:r>
        <w:t xml:space="preserve">　　我們在經典裡看到，在古人著述裡看到，老師不一定開悟，學生開悟了，這個事情常有。老師為什麼沒有開悟？老師能說不能行，他講得沒錯，他做不到；可是學生聽了之後，他聽懂了，他能行，學生開悟了。這是諺語講的「青出於藍而勝於藍」，這是說學生跟老師學，結果超過老師太多太多，老師遠遠比不上學生。他何以能超出？一個能行，一個不能行，關鍵在此。但是這個學生對老師百分之百的信仰、尊敬，一絲毫懷疑都沒有，他悟門沒有障礙、沒有堵塞。老師雖然會講，他的妄想分別執著沒有完全放下，就是天台大師說的「能說不能行」。他所講得一點都不錯，是祖祖承傳，他有沒有悟？有小悟不是大悟，小悟出不了輪迴；也就是說，自私自利、貪瞋痴慢沒有完全放下，他比我們一般人輕，他是放下不少了，還有拖泥帶水，不乾淨、不徹底，所以他出不了輪迴。學生跟他學，根比他利，學生放下比他多、比他徹底，所以學生證果開悟了，這是「青出於藍而勝於藍」。這個學生尊不尊敬老師？永遠尊敬老師，不是老師的協助他不能成就，道理在此。</w:t>
      </w:r>
      <w:r>
        <w:t xml:space="preserve"> </w:t>
      </w:r>
    </w:p>
    <w:p w14:paraId="34FDAA5D" w14:textId="77777777" w:rsidR="00D76D7A" w:rsidRDefault="00D76D7A">
      <w:pPr>
        <w:pStyle w:val="a3"/>
      </w:pPr>
      <w:r>
        <w:t xml:space="preserve">　　心性起作用，一切時、一切處從來沒有停過。所起的作用，有正面的、有反面的，有染污的、有清淨的；四聖法界就是清淨的，六道就是染污的。我們放下自私自利、放下貪瞋痴慢，就是清淨的，自性起用是清淨的。這裡面夾雜著自私自利、夾雜著名聞利養、夾雜著貪瞋痴慢，這個作用就是污染的，這個理跟事我們都要懂。</w:t>
      </w:r>
      <w:r>
        <w:t xml:space="preserve"> </w:t>
      </w:r>
    </w:p>
    <w:p w14:paraId="027D8B2E" w14:textId="77777777" w:rsidR="00D76D7A" w:rsidRDefault="00D76D7A">
      <w:pPr>
        <w:pStyle w:val="a3"/>
      </w:pPr>
      <w:r>
        <w:t xml:space="preserve">　　我們念佛功夫不純熟，妄念當然起來。為什麼會起妄念？無量劫以來的習氣，這是正常的。過去諸佛菩薩在沒有成就時也跟我們一樣，他何以能成就？妄念起來不要去管它、不要在意，你愈管它妄念愈多，妄念起作用根本不理它，起也好、不起也好，我根本不理，起得多也好、少也好，都不要去管，把我們的意志集中在佛號上，你能加上觀想也可以，都是用來對治妄念的辦法。</w:t>
      </w:r>
      <w:r>
        <w:t xml:space="preserve"> </w:t>
      </w:r>
    </w:p>
    <w:p w14:paraId="25510B93" w14:textId="77777777" w:rsidR="00D76D7A" w:rsidRDefault="00D76D7A">
      <w:pPr>
        <w:pStyle w:val="a3"/>
      </w:pPr>
      <w:r>
        <w:t xml:space="preserve">　　對治妄念的辦法很多，佛家講八萬四千法門、無量法門，這些方法都是對付妄想分別執著。你看看哪個法門對自己有效果，使用起來方便，你就可以用這個法門。用一段時期，也可以再換一個法門，但是原則是決定有效、能幫助自己減少煩惱增長智慧，這就對了。如果你選的法門煩惱控制不住，妄念還更多，這個法門對自己不適合。好像我們生病吃藥，試試，這藥吃了沒效果，我們立刻就停止，再去找別的藥，修學法門亦復如是。</w:t>
      </w:r>
      <w:r>
        <w:t xml:space="preserve"> </w:t>
      </w:r>
    </w:p>
    <w:p w14:paraId="3135D229" w14:textId="77777777" w:rsidR="00D76D7A" w:rsidRDefault="00D76D7A">
      <w:pPr>
        <w:pStyle w:val="a3"/>
      </w:pPr>
      <w:r>
        <w:t xml:space="preserve">　　問：「學佛人執著不除，終難作佛。我佛慈悲有妙法門，以方便為究竟，教令專執念佛成不退轉，同成佛道。然學人之中，執念阿彌陀佛與念觀音不同，此執是否障礙佛道？若有障礙，如何使令解脫成就菩提之道？」</w:t>
      </w:r>
      <w:r>
        <w:t xml:space="preserve"> </w:t>
      </w:r>
    </w:p>
    <w:p w14:paraId="78CC2B82" w14:textId="77777777" w:rsidR="00D76D7A" w:rsidRDefault="00D76D7A">
      <w:pPr>
        <w:pStyle w:val="a3"/>
      </w:pPr>
      <w:r>
        <w:t xml:space="preserve">　　答：念阿彌陀佛、念觀音菩薩都一樣，但是不能執著，執著就成了障礙。你喜歡念觀音菩薩，你就一直念下去，求生淨土，臨命終時觀音菩薩來接引你。專念阿彌陀佛，臨命終時你見到阿彌陀佛來接引，也可能會見到觀音、勢至陪同阿彌陀佛一起來接引你，感應道交不可思議！希望在這裡面不起分別執著，這樣就對了；有分別執著就會有障礙。　　這是確實非常奇妙的方法。</w:t>
      </w:r>
      <w:r>
        <w:t xml:space="preserve"> </w:t>
      </w:r>
    </w:p>
    <w:p w14:paraId="4BAE1868" w14:textId="77777777" w:rsidR="00D76D7A" w:rsidRDefault="00D76D7A">
      <w:pPr>
        <w:pStyle w:val="a3"/>
      </w:pPr>
      <w:r>
        <w:t xml:space="preserve">　　問：「我們深感您的心情，本不想再打擾您老人家，但只因來前眾弟子有個心願，想見您老人家，聆聽您老人家的開示，好讓更多人破迷開悟、離苦得樂，淨化社會，減少災難。為了這個心願，在沒有來之前，說了、也做了，加倍念佛迴向好讓我們滿願。在社會我們是不起眼的小人物，做不成什麼，但是我們的心是真誠的。在湖北有一位八十五歲的老法師說：『老法師您來講經說法，他為您背包。』佛菩薩！我們該如何做？」「背包」就是說，他非常想要您到大陸弘法，他為了您弘法，他八十幾歲了，他可以為您護法。</w:t>
      </w:r>
      <w:r>
        <w:t xml:space="preserve"> </w:t>
      </w:r>
    </w:p>
    <w:p w14:paraId="70EB231F" w14:textId="77777777" w:rsidR="00D76D7A" w:rsidRDefault="00D76D7A">
      <w:pPr>
        <w:pStyle w:val="a3"/>
      </w:pPr>
      <w:r>
        <w:t xml:space="preserve">　　答：謝謝，謝謝！妳回去跟老法師說：「我很想回到中國，年歲大來日也不多，總是想能還有一點精神、體力奉獻給祖國。可是佛法因緣生，總要等時節因緣，希望這個時節因緣能早一點成就。」現在在國內活動都是宗教局葉局長替我安排的，可能最近他比較忙，看看來年他能不能給我安排個幾次。</w:t>
      </w:r>
      <w:r>
        <w:t xml:space="preserve"> </w:t>
      </w:r>
    </w:p>
    <w:p w14:paraId="07AF5832" w14:textId="77777777" w:rsidR="00D76D7A" w:rsidRDefault="00D76D7A">
      <w:pPr>
        <w:pStyle w:val="a3"/>
      </w:pPr>
      <w:r>
        <w:t xml:space="preserve">　　問：「念佛時懷有感恩的心，或是存著我要向佛學習的心情，這樣念佛是否成了二心？」</w:t>
      </w:r>
      <w:r>
        <w:t xml:space="preserve"> </w:t>
      </w:r>
    </w:p>
    <w:p w14:paraId="6CD73A6C" w14:textId="77777777" w:rsidR="00D76D7A" w:rsidRDefault="00D76D7A">
      <w:pPr>
        <w:pStyle w:val="a3"/>
      </w:pPr>
      <w:r>
        <w:t xml:space="preserve">　　答：這個不是二心，這是正確的。我們確實要感佛的恩德，感佛恩德不是一個空的念頭，決定要向佛學習，要把佛的教誨普遍介紹給一切大眾，這是真報恩，我們念佛確實要有這樣深切的願望，這是正確的。</w:t>
      </w:r>
      <w:r>
        <w:t xml:space="preserve"> </w:t>
      </w:r>
    </w:p>
    <w:p w14:paraId="17E92D49" w14:textId="77777777" w:rsidR="00D76D7A" w:rsidRDefault="00D76D7A">
      <w:pPr>
        <w:pStyle w:val="a3"/>
      </w:pPr>
      <w:r>
        <w:t xml:space="preserve">　　問：「每天早睡早起，白天努力做到皈依瞻仰、如說修行、為人演說。但是從不打佛七，或是熬夜精進念佛，如此能往生西方嗎？」</w:t>
      </w:r>
      <w:r>
        <w:t xml:space="preserve"> </w:t>
      </w:r>
    </w:p>
    <w:p w14:paraId="677AFA4C" w14:textId="77777777" w:rsidR="00D76D7A" w:rsidRDefault="00D76D7A">
      <w:pPr>
        <w:pStyle w:val="a3"/>
      </w:pPr>
      <w:r>
        <w:t xml:space="preserve">　　答：當然能。因為五經一論並沒有說一定要打佛七才能往生，不打佛七不能往生，這個經上沒有說；也沒有說一定要熬夜才能往生，不熬夜不能往生。經裡面沒有這個說法，我們依法不依人。</w:t>
      </w:r>
      <w:r>
        <w:t xml:space="preserve"> </w:t>
      </w:r>
    </w:p>
    <w:p w14:paraId="73E118F6" w14:textId="77777777" w:rsidR="00D76D7A" w:rsidRDefault="00D76D7A">
      <w:pPr>
        <w:pStyle w:val="a3"/>
      </w:pPr>
      <w:r>
        <w:t xml:space="preserve">　　問：「如果寺院是專弘專修的淨土道場，早晚課是否能和淨宗學會一樣誦四十八願與三十二到三十七品？」</w:t>
      </w:r>
      <w:r>
        <w:t xml:space="preserve"> </w:t>
      </w:r>
    </w:p>
    <w:p w14:paraId="1D879007" w14:textId="77777777" w:rsidR="00D76D7A" w:rsidRDefault="00D76D7A">
      <w:pPr>
        <w:pStyle w:val="a3"/>
      </w:pPr>
      <w:r>
        <w:t xml:space="preserve">　　答：決定正確。淨宗道場應當如是修學，解行才相應，如果裡面摻雜其他的功課，我們就搞亂了。</w:t>
      </w:r>
      <w:r>
        <w:t xml:space="preserve"> </w:t>
      </w:r>
    </w:p>
    <w:p w14:paraId="74AD1D5A" w14:textId="77777777" w:rsidR="00D76D7A" w:rsidRDefault="00D76D7A">
      <w:pPr>
        <w:pStyle w:val="a3"/>
      </w:pPr>
      <w:r>
        <w:t xml:space="preserve">　　問：「專修專弘的淨土道場，在農曆七月份是否要誦一個月的《地藏經》？」</w:t>
      </w:r>
      <w:r>
        <w:t xml:space="preserve"> </w:t>
      </w:r>
    </w:p>
    <w:p w14:paraId="304C0A78" w14:textId="77777777" w:rsidR="00D76D7A" w:rsidRDefault="00D76D7A">
      <w:pPr>
        <w:pStyle w:val="a3"/>
      </w:pPr>
      <w:r>
        <w:t xml:space="preserve">　　答：沒有必要。如果說誦一個月的《地藏經》，或是誦一個月的《普門品》，那是特殊原因。這個地方遭大災難，有很多眾生死亡，是替他們超度、替他們誦的，不是自己需要。這個地方有大災難，我們念一個月觀音菩薩、念一個月《普門品》求消災免難，這是為別人；若為自己求生淨土，決定是一門深入，絕不夾雜，這個道理要懂。</w:t>
      </w:r>
      <w:r>
        <w:t xml:space="preserve"> </w:t>
      </w:r>
    </w:p>
    <w:p w14:paraId="703A7256" w14:textId="77777777" w:rsidR="00D76D7A" w:rsidRDefault="00D76D7A">
      <w:pPr>
        <w:pStyle w:val="a3"/>
      </w:pPr>
      <w:r>
        <w:t xml:space="preserve">　　問：「我們念佛應該一向專念，但在觀音聖誕時，是否要念觀世音菩薩的聖號，或打觀音七？」</w:t>
      </w:r>
      <w:r>
        <w:t xml:space="preserve"> </w:t>
      </w:r>
    </w:p>
    <w:p w14:paraId="0D4137CB" w14:textId="77777777" w:rsidR="00D76D7A" w:rsidRDefault="00D76D7A">
      <w:pPr>
        <w:pStyle w:val="a3"/>
      </w:pPr>
      <w:r>
        <w:t xml:space="preserve">　　答：這個隨便你，你喜歡這樣做行，你不做也沒有關係，這個隨緣。</w:t>
      </w:r>
      <w:r>
        <w:t xml:space="preserve"> </w:t>
      </w:r>
    </w:p>
    <w:p w14:paraId="1A06259D" w14:textId="77777777" w:rsidR="00D76D7A" w:rsidRDefault="00D76D7A">
      <w:pPr>
        <w:pStyle w:val="a3"/>
      </w:pPr>
      <w:r>
        <w:t xml:space="preserve">　　問：「同一個房間有數台同修的念佛機同時開放，速度、音韻都不相同，這樣對房間裡面的人會不會有不良的影響？」</w:t>
      </w:r>
      <w:r>
        <w:t xml:space="preserve"> </w:t>
      </w:r>
    </w:p>
    <w:p w14:paraId="78DDBAB8" w14:textId="77777777" w:rsidR="00D76D7A" w:rsidRDefault="00D76D7A">
      <w:pPr>
        <w:pStyle w:val="a3"/>
      </w:pPr>
      <w:r>
        <w:t xml:space="preserve">　　答：有，非常不良的影響，把整個道場全部破壞了，這是不可以。大家喜歡哪一種腔調的念佛，用一個就好，不可以用兩個，兩個以上就更不可以，這個大家一定要曉得。</w:t>
      </w:r>
      <w:r>
        <w:t xml:space="preserve"> </w:t>
      </w:r>
    </w:p>
    <w:p w14:paraId="6D511802" w14:textId="77777777" w:rsidR="00D76D7A" w:rsidRDefault="00D76D7A">
      <w:pPr>
        <w:pStyle w:val="a3"/>
      </w:pPr>
      <w:r>
        <w:t xml:space="preserve">　　問：「我現在每天讀誦《無量壽經》，可是因工作性質，請問是否可以改誦《阿彌陀經》？」</w:t>
      </w:r>
      <w:r>
        <w:t xml:space="preserve"> </w:t>
      </w:r>
    </w:p>
    <w:p w14:paraId="5B12E59C" w14:textId="77777777" w:rsidR="00D76D7A" w:rsidRDefault="00D76D7A">
      <w:pPr>
        <w:pStyle w:val="a3"/>
      </w:pPr>
      <w:r>
        <w:t xml:space="preserve">　　答：你工作很忙，念《無量壽經》太長，你念《阿彌陀經》一樣。</w:t>
      </w:r>
      <w:r>
        <w:t xml:space="preserve"> </w:t>
      </w:r>
    </w:p>
    <w:p w14:paraId="7EFF6643" w14:textId="77777777" w:rsidR="00D76D7A" w:rsidRDefault="00D76D7A">
      <w:pPr>
        <w:pStyle w:val="a3"/>
      </w:pPr>
      <w:r>
        <w:t xml:space="preserve">　　問：「修淨土法門可不可以大拜，密宗的拜法？」</w:t>
      </w:r>
      <w:r>
        <w:t xml:space="preserve"> </w:t>
      </w:r>
    </w:p>
    <w:p w14:paraId="27031B51" w14:textId="77777777" w:rsidR="00D76D7A" w:rsidRDefault="00D76D7A">
      <w:pPr>
        <w:pStyle w:val="a3"/>
      </w:pPr>
      <w:r>
        <w:t xml:space="preserve">　　答：你在家裡可以，在一般道場不需要，免得擾亂別人的淨修。自己在家裡可以，大拜對身體運動有好處。</w:t>
      </w:r>
      <w:r>
        <w:t xml:space="preserve"> </w:t>
      </w:r>
    </w:p>
    <w:p w14:paraId="3D3BB962" w14:textId="77777777" w:rsidR="00D76D7A" w:rsidRDefault="00D76D7A">
      <w:pPr>
        <w:pStyle w:val="a3"/>
      </w:pPr>
      <w:r>
        <w:t xml:space="preserve">　　問：「佛七時居士們懼怕主法法師。請開示！」</w:t>
      </w:r>
      <w:r>
        <w:t xml:space="preserve"> </w:t>
      </w:r>
    </w:p>
    <w:p w14:paraId="3743BEF7" w14:textId="77777777" w:rsidR="00D76D7A" w:rsidRDefault="00D76D7A">
      <w:pPr>
        <w:pStyle w:val="a3"/>
      </w:pPr>
      <w:r>
        <w:t xml:space="preserve">　　答：佛七時居士們為什麼怕主七法師？用不著害怕。是不是這個主七法師太嚴了？只要主七法師如法就好，不如法，我們就不請他，另外請一個不害怕的，為什麼請一個害怕的來？</w:t>
      </w:r>
      <w:r>
        <w:t xml:space="preserve"> </w:t>
      </w:r>
    </w:p>
    <w:p w14:paraId="3D01E5D1" w14:textId="77777777" w:rsidR="00D76D7A" w:rsidRDefault="00D76D7A">
      <w:pPr>
        <w:pStyle w:val="a3"/>
      </w:pPr>
      <w:r>
        <w:t xml:space="preserve">　　問：「請問可採取繞佛方式為臨終者助念？」</w:t>
      </w:r>
      <w:r>
        <w:t xml:space="preserve"> </w:t>
      </w:r>
    </w:p>
    <w:p w14:paraId="0CDA65D6" w14:textId="77777777" w:rsidR="00D76D7A" w:rsidRDefault="00D76D7A">
      <w:pPr>
        <w:pStyle w:val="a3"/>
      </w:pPr>
      <w:r>
        <w:t xml:space="preserve">　　答：可以，這個方法很好。</w:t>
      </w:r>
      <w:r>
        <w:t xml:space="preserve"> </w:t>
      </w:r>
    </w:p>
    <w:p w14:paraId="31816D3A" w14:textId="77777777" w:rsidR="00D76D7A" w:rsidRDefault="00D76D7A">
      <w:pPr>
        <w:pStyle w:val="a3"/>
      </w:pPr>
      <w:r>
        <w:t xml:space="preserve">　　問：「坐念彌陀聖號時，身體會很自然隨著左右擺動，會不會很不尊重？尤其是昏沉時，晃一晃似乎能提醒，共修會不會擾亂別人？請開示！」</w:t>
      </w:r>
      <w:r>
        <w:t xml:space="preserve"> </w:t>
      </w:r>
    </w:p>
    <w:p w14:paraId="4D482389" w14:textId="77777777" w:rsidR="00D76D7A" w:rsidRDefault="00D76D7A">
      <w:pPr>
        <w:pStyle w:val="a3"/>
      </w:pPr>
      <w:r>
        <w:t xml:space="preserve">　　答：這要看當時的環境，你的動作不太大，大概對於鄰坐的同修不會產生妨礙。如果動作太頻繁、太多，你擾亂秩序了。在這個時候你可以退出，到外面走走調調心、調調身，然後再進念佛堂，這樣就好。</w:t>
      </w:r>
      <w:r>
        <w:t xml:space="preserve"> </w:t>
      </w:r>
    </w:p>
    <w:p w14:paraId="638813F6" w14:textId="77777777" w:rsidR="00D76D7A" w:rsidRDefault="00D76D7A">
      <w:pPr>
        <w:pStyle w:val="a3"/>
      </w:pPr>
      <w:r>
        <w:t xml:space="preserve">　　問：「我們學佛小組一共有十個人，上午八點到十點聽你老人家講經，十點到十點三十分禮佛，下午一點三十分到三點三十分聽佛號，晚上七點到九點念佛，早晚課自己安排。請開示！」</w:t>
      </w:r>
      <w:r>
        <w:t xml:space="preserve"> </w:t>
      </w:r>
    </w:p>
    <w:p w14:paraId="7672B25C" w14:textId="77777777" w:rsidR="00D76D7A" w:rsidRDefault="00D76D7A">
      <w:pPr>
        <w:pStyle w:val="a3"/>
      </w:pPr>
      <w:r>
        <w:t xml:space="preserve">　　答：這樣很好，這是你們自己小組，只要是大家都歡喜就好。</w:t>
      </w:r>
      <w:r>
        <w:t xml:space="preserve"> </w:t>
      </w:r>
    </w:p>
    <w:p w14:paraId="29316624" w14:textId="77777777" w:rsidR="00D76D7A" w:rsidRDefault="00D76D7A">
      <w:pPr>
        <w:pStyle w:val="a3"/>
      </w:pPr>
      <w:r>
        <w:t xml:space="preserve">　　問：「弟子自從受菩薩戒後，嚴持戒條處處小心謹慎，但是覺得受用不大，生活得很累，家人也不歡喜。特別是八關齋戒日，有時守不了，經常有一些應酬，晚上出去吃飯等等，請問這樣是否犯戒？應該怎樣去做就不犯戒，又能令眾生生歡喜？」</w:t>
      </w:r>
      <w:r>
        <w:t xml:space="preserve"> </w:t>
      </w:r>
    </w:p>
    <w:p w14:paraId="67282A26" w14:textId="77777777" w:rsidR="00D76D7A" w:rsidRDefault="00D76D7A">
      <w:pPr>
        <w:pStyle w:val="a3"/>
      </w:pPr>
      <w:r>
        <w:t xml:space="preserve">　　答：不持戒就好了，什麼事都解決了。菩薩戒的確很難持，不容易！但是菩薩戒裡面有開緣，「開、遮、持、犯」，譬如應酬，這是開緣，決不是自己想犯戒。八關齋戒主要是修清淨心，你受八關齋戒這一天一定要嚴持，如果晚上有應酬，八關齋戒就破了，你可以這一天不受。如果有應酬約了，這一天就不受，改天再受。八關齋戒是每天受的，有效期間是一天。你明天想受，明天再重受，天天持，天天都受，自己在佛像面前可以受，這是很方便的戒。</w:t>
      </w:r>
      <w:r>
        <w:t xml:space="preserve"> </w:t>
      </w:r>
    </w:p>
    <w:p w14:paraId="0AE5E10E" w14:textId="77777777" w:rsidR="00D76D7A" w:rsidRDefault="00D76D7A">
      <w:pPr>
        <w:pStyle w:val="a3"/>
      </w:pPr>
      <w:r>
        <w:t xml:space="preserve">　　問：「當一個人真心發願辦慈善事業，心想按法師和大眾的心願圓滿完成，可是在中途遇到實際困難時，不知道如何？」</w:t>
      </w:r>
      <w:r>
        <w:t xml:space="preserve"> </w:t>
      </w:r>
    </w:p>
    <w:p w14:paraId="2FF7831F" w14:textId="77777777" w:rsidR="00D76D7A" w:rsidRDefault="00D76D7A">
      <w:pPr>
        <w:pStyle w:val="a3"/>
      </w:pPr>
      <w:r>
        <w:t xml:space="preserve">　　答：遇到困難要仔細去找困難原因在哪裡，原因消除，困難就解決了。感應之道都在真誠，我們確實捨己為人，感應就不可思議。在新加坡居士林，李木源居士是一個很好的榜樣，他完全沒有自己。住在居士林裡，住家不遠都不回家去看看。他的家一切都安排得很妥當，所以他能夠放心，全心全意為佛法，弘護正法利益眾生，所以感應非常明顯，我們都很敬佩，這是值得學習的。像這些事情，也可以向他請教，他會教你怎麼作法。</w:t>
      </w:r>
      <w:r>
        <w:t xml:space="preserve"> </w:t>
      </w:r>
    </w:p>
    <w:p w14:paraId="456DF61B" w14:textId="77777777" w:rsidR="00D76D7A" w:rsidRDefault="00D76D7A">
      <w:pPr>
        <w:pStyle w:val="a3"/>
      </w:pPr>
      <w:r>
        <w:t xml:space="preserve">　　好，今天時間到了，等一下我們同學們在此地講經，諸位可以繼續留在這裡聽。問題還有幾張，我們留著明天，明天再繼續跟諸位解答。好，我們下課。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DCED5" w14:textId="77777777" w:rsidR="00D76D7A" w:rsidRDefault="00D76D7A" w:rsidP="00D76D7A">
      <w:r>
        <w:separator/>
      </w:r>
    </w:p>
  </w:endnote>
  <w:endnote w:type="continuationSeparator" w:id="0">
    <w:p w14:paraId="2D034F1B" w14:textId="77777777" w:rsidR="00D76D7A" w:rsidRDefault="00D76D7A" w:rsidP="00D76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879FA" w14:textId="77777777" w:rsidR="00D76D7A" w:rsidRDefault="00D76D7A" w:rsidP="00D76D7A">
      <w:r>
        <w:separator/>
      </w:r>
    </w:p>
  </w:footnote>
  <w:footnote w:type="continuationSeparator" w:id="0">
    <w:p w14:paraId="4C11955D" w14:textId="77777777" w:rsidR="00D76D7A" w:rsidRDefault="00D76D7A" w:rsidP="00D76D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7A"/>
    <w:rsid w:val="00D76D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AA24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6D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6D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6D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6D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1088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