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8A8E" w14:textId="77777777" w:rsidR="00A57EA9" w:rsidRDefault="00A57EA9">
      <w:r>
        <w:t xml:space="preserve">學佛答問　　（第二十九集）　　</w:t>
      </w:r>
      <w:r>
        <w:t>2000/10/17</w:t>
      </w:r>
      <w:r>
        <w:t xml:space="preserve">　　新加坡佛教居士林　　檔名：</w:t>
      </w:r>
      <w:r>
        <w:t xml:space="preserve">21-090-0029 </w:t>
      </w:r>
    </w:p>
    <w:p w14:paraId="58E642E6" w14:textId="77777777" w:rsidR="00A57EA9" w:rsidRDefault="00A57EA9">
      <w:pPr>
        <w:pStyle w:val="a3"/>
      </w:pPr>
      <w:r>
        <w:t xml:space="preserve">　　問：「弟子在今年一月的時候，由於一位好友有跳樓的意念，所以在一天晚上我就陪伴他。由於他也是被人下降頭，在半夜的時候，我被一批眾生干擾，過後我感覺有六隻眾生從我的腳底進入我的體內。在家裡的時候，無論是白天、晚上，當我在念佛、繞佛之時，就有無形的眾生一直跟著我。至今我都有念佛迴向，問題還無法解決。現在無論是在白天、晚上，都能見到白色的影像或來或去。敬請老和尚為我講解。」</w:t>
      </w:r>
      <w:r>
        <w:t xml:space="preserve"> </w:t>
      </w:r>
    </w:p>
    <w:p w14:paraId="14A15F2E" w14:textId="77777777" w:rsidR="00A57EA9" w:rsidRDefault="00A57EA9">
      <w:pPr>
        <w:pStyle w:val="a3"/>
      </w:pPr>
      <w:r>
        <w:t xml:space="preserve">　　答：這個事情過去有，現在這個社會許多地區也都發生過，這是證實世尊在楞嚴會上講的：「末法時期，邪師說法，如恆河沙。」這是妖魔鬼怪趁著正法衰微的時候，都出現在這個世間，但直接的因素，是眾生共業所感。</w:t>
      </w:r>
      <w:r>
        <w:t xml:space="preserve"> </w:t>
      </w:r>
    </w:p>
    <w:p w14:paraId="0DCD1139" w14:textId="77777777" w:rsidR="00A57EA9" w:rsidRDefault="00A57EA9">
      <w:pPr>
        <w:pStyle w:val="a3"/>
      </w:pPr>
      <w:r>
        <w:t xml:space="preserve">　　根據過去我們所經歷過的這些事情，凡是有這些鬼神附身，也不是偶然的，絕對不是無緣無故的。換句話說，我們在今生，或者在過去生，或者是在久遠劫之前，與這些眾生有過節，這一生當中因緣聚會，他來報復，如果一向與他沒有關係，他決定無法附身擾亂你，我們一定要懂這個道理，了解事實真相。</w:t>
      </w:r>
      <w:r>
        <w:t xml:space="preserve"> </w:t>
      </w:r>
    </w:p>
    <w:p w14:paraId="0F1A8350" w14:textId="77777777" w:rsidR="00A57EA9" w:rsidRDefault="00A57EA9">
      <w:pPr>
        <w:pStyle w:val="a3"/>
      </w:pPr>
      <w:r>
        <w:t xml:space="preserve">　　方法能不能救？答案是肯定的能救。怎樣挽救？首先要有真誠的懺悔心，沒有真誠的懺悔心，這個事情就難。實在說，真正修行人，惡鬼纏身也未必是壞事。往年我在舊金山，有一位居士在政府機關上班，租了一個很便宜的房子住，沒有想到是鬼屋。每天晚上十二點的時候鬼就出現了，這個鬼非常凶惡，氣味很難聞，他就看到鬼靠到身邊了。鬼告訴他，前世與他有怨，他是來報復。這一位居士就面對著他合掌念阿彌陀佛，大概距離三、四呎，他就不能再靠近了，佛號停下來，他就又靠近一點。就用這句佛號把他抗拒住，讓他距離在三、四呎的地方，一直到天快亮，他就走了，每天晚上都是這種現象。他來跟我說這個情形，我說：「你還不搬家？」他說：「不必了。我覺得也不錯，這樣子逼著我非用功不可。我不念，他就要害我了。」這位居士聽說現在已經出家了，修行功夫相當好，非常難得。他是真有膽量，在一般人就是沒有法子。他說：「鬼的樣子非常難看，氣味是其臭無比。」又說：「他是我的善知識，是我一個好增上緣，天天跟他對立著，就是一心念阿彌陀佛。」</w:t>
      </w:r>
      <w:r>
        <w:t xml:space="preserve"> </w:t>
      </w:r>
    </w:p>
    <w:p w14:paraId="072C521B" w14:textId="77777777" w:rsidR="00A57EA9" w:rsidRDefault="00A57EA9">
      <w:pPr>
        <w:pStyle w:val="a3"/>
      </w:pPr>
      <w:r>
        <w:t xml:space="preserve">　　你真誠心將念佛功德迴向給他，他一定會離開。諸佛菩薩護念善人，龍天鬼神擁護善人，冤家債主也會尊敬善人。由此可知，凡是有這種情形，一定要認真懺悔、改過自新、斷惡修善，他就是你的善知識。所以這種情形也不可以說一定不好，完全看我們自己用什麼樣的態度修學，真的是自他兩利，他來警惕勉勵我們，我們自己用功向上，救自己也超度他。</w:t>
      </w:r>
      <w:r>
        <w:t xml:space="preserve"> </w:t>
      </w:r>
    </w:p>
    <w:p w14:paraId="4A569892" w14:textId="77777777" w:rsidR="00A57EA9" w:rsidRDefault="00A57EA9">
      <w:pPr>
        <w:pStyle w:val="a3"/>
      </w:pPr>
      <w:r>
        <w:t xml:space="preserve">　　問：「為了朋友將要自殺，幫他解圍之後，發現當晚陪他睡覺時，有眾生共六個進入我身。雖然念經、念佛，半年來他們也不再捉弄，有時乖乖在旁聽經，但也仍在我身內爬上爬下，我長久下去也不行。請教老法師，有更好的辦法幫助他們嗎？使我也安心的工作，過正常無慮的生活。」</w:t>
      </w:r>
      <w:r>
        <w:t xml:space="preserve"> </w:t>
      </w:r>
    </w:p>
    <w:p w14:paraId="7727ECCE" w14:textId="77777777" w:rsidR="00A57EA9" w:rsidRDefault="00A57EA9">
      <w:pPr>
        <w:pStyle w:val="a3"/>
      </w:pPr>
      <w:r>
        <w:t xml:space="preserve">　　答：你們這個問題很接近，是兩個人寫的，很接近。我剛才教給你們的方法很管用，你不妨試試看。</w:t>
      </w:r>
      <w:r>
        <w:t xml:space="preserve"> </w:t>
      </w:r>
    </w:p>
    <w:p w14:paraId="51B49DE3" w14:textId="77777777" w:rsidR="00A57EA9" w:rsidRDefault="00A57EA9">
      <w:pPr>
        <w:pStyle w:val="a3"/>
      </w:pPr>
      <w:r>
        <w:lastRenderedPageBreak/>
        <w:t xml:space="preserve">　　人一定要知道悔過自新。過去我們圖書館裡面，這個僧團有一位同修，這位同修做事情很能幹，但是不會待人，所以沒有人願意跟他相處。我們離開圖書館之後，我叫他住到澳洲，在澳洲淨宗學會跟大家也是格格不入，我去問澳洲的同修們，他們提到了都搖頭。所以我就教他：「只要你能夠與大眾相處，把這個毛病改過來，你前途無量。」現在我叫他住圖文巴，他一個人住在那邊，每天聽經六小時，念佛六小時。這一段期間非常有進步，完全換了一個人，我看到很歡喜。他告訴我：聽完講經後，每天都會認真反省，有沒有做對不起別人的事情，有沒有做叫別人討厭、不歡喜的事情，天天在改過。</w:t>
      </w:r>
      <w:r>
        <w:t xml:space="preserve"> </w:t>
      </w:r>
    </w:p>
    <w:p w14:paraId="1919DB78" w14:textId="77777777" w:rsidR="00A57EA9" w:rsidRDefault="00A57EA9">
      <w:pPr>
        <w:pStyle w:val="a3"/>
      </w:pPr>
      <w:r>
        <w:t xml:space="preserve">　　人哪裡沒有過失？「過而能改，善莫大焉。」他在山上住三年，用三年的時間改過自新，雖不能成聖，也是賢人，這是真修真幹！諺語說：「浪子回頭金不換」。人最怕是不肯承認自己過失，拒絕別人說過失，這個人沒救了；跟他講，能聽得進去，能反省認真改過，這個人就是聖人一類的。佛家講這是有善根，對於有善根的人，我們一定是全心全力幫助他、成就他。他成就了之後，他又能度許多眾生，功德無量無邊。</w:t>
      </w:r>
      <w:r>
        <w:t xml:space="preserve"> </w:t>
      </w:r>
    </w:p>
    <w:p w14:paraId="10054172" w14:textId="77777777" w:rsidR="00A57EA9" w:rsidRDefault="00A57EA9">
      <w:pPr>
        <w:pStyle w:val="a3"/>
      </w:pPr>
      <w:r>
        <w:t xml:space="preserve">　　問：「母親已往生十年，我每晚夢見我的母親，請問是何原因？」</w:t>
      </w:r>
      <w:r>
        <w:t xml:space="preserve"> </w:t>
      </w:r>
    </w:p>
    <w:p w14:paraId="34AC6464" w14:textId="77777777" w:rsidR="00A57EA9" w:rsidRDefault="00A57EA9">
      <w:pPr>
        <w:pStyle w:val="a3"/>
      </w:pPr>
      <w:r>
        <w:t xml:space="preserve">　　答：答案在《地藏菩薩本願經》裡面。夢到家親眷屬，是她有苦難，請你幫助，你發心超度她，以後就不會夢到了。怎樣超度她？自己虔誠誦經念佛迴向給她。你自己去選擇經典，發願去讀經，度亡者《彌陀經》與《地藏菩薩本願經》都很適合。你發願給母親念一百部，或者是念一千部，把這個功德迴向給她。部數多少，自己去定，要在一定的時間念完。譬如念《地藏菩薩本願經》一天念一部，念一百部就是一百天，專門為你母親念的，這個功德很大。自己工作很忙碌，念《彌陀經》也行。《彌陀經》短，花不了多少時間，一天念一部或者念兩部，一百部差不多一個半月，至誠心去讀誦迴向。她是來要求你超度，這是超度最好的方法。</w:t>
      </w:r>
      <w:r>
        <w:t xml:space="preserve"> </w:t>
      </w:r>
    </w:p>
    <w:p w14:paraId="54943016" w14:textId="77777777" w:rsidR="00A57EA9" w:rsidRDefault="00A57EA9">
      <w:pPr>
        <w:pStyle w:val="a3"/>
      </w:pPr>
      <w:r>
        <w:t xml:space="preserve">　　問：「我讀誦《無量壽經》時，只讀經文而不思其義，專注於中。但念一段時間後，經文快結束，好像大夢初醒，對於剛才所念之經文印象全無，明明是很專注，怎麼會出現這種情形？」</w:t>
      </w:r>
      <w:r>
        <w:t xml:space="preserve"> </w:t>
      </w:r>
    </w:p>
    <w:p w14:paraId="54059B13" w14:textId="77777777" w:rsidR="00A57EA9" w:rsidRDefault="00A57EA9">
      <w:pPr>
        <w:pStyle w:val="a3"/>
      </w:pPr>
      <w:r>
        <w:t xml:space="preserve">　　答：這個沒有關係，不要受這個障礙，你還是一直念下去。凡是在讀經、念佛遇到這些障礙，都是屬於業障現前。業障現前不怕，修行人業障現前的人很多，機率很頻繁，不要去理它，不要放在心上，求佛菩薩加持，誠心誠意認真的去學習，這個事情自然就會消失。讀經專注是正確的，我們讀經的時候絕不想經裡面的意思，這是戒定慧三學一次完成。</w:t>
      </w:r>
      <w:r>
        <w:t xml:space="preserve"> </w:t>
      </w:r>
    </w:p>
    <w:p w14:paraId="761B14FF" w14:textId="77777777" w:rsidR="00A57EA9" w:rsidRDefault="00A57EA9">
      <w:pPr>
        <w:pStyle w:val="a3"/>
      </w:pPr>
      <w:r>
        <w:t xml:space="preserve">　　問：「弟子在初學佛時，遇見一位南傳法師贈與一張佛像，佛像背後則是那位法師的照片。現在弟子不知道應如何處理那一張佛像？請師父指示。」</w:t>
      </w:r>
      <w:r>
        <w:t xml:space="preserve"> </w:t>
      </w:r>
    </w:p>
    <w:p w14:paraId="08016676" w14:textId="77777777" w:rsidR="00A57EA9" w:rsidRDefault="00A57EA9">
      <w:pPr>
        <w:pStyle w:val="a3"/>
      </w:pPr>
      <w:r>
        <w:t xml:space="preserve">　　答：這個我也沒法子。你如果不想供養這尊佛像，你就寄回給那位法師，因為有他的照片，我想這是比較正確的處理。如果你想供養也不礙事，但看你自己的意願。</w:t>
      </w:r>
      <w:r>
        <w:t xml:space="preserve"> </w:t>
      </w:r>
    </w:p>
    <w:p w14:paraId="38C47F08" w14:textId="77777777" w:rsidR="00A57EA9" w:rsidRDefault="00A57EA9">
      <w:pPr>
        <w:pStyle w:val="a3"/>
      </w:pPr>
      <w:r>
        <w:t xml:space="preserve">　　問：「瓷器佛像底座有一個洞，有人說不能供奉，請問是否不能供奉？」</w:t>
      </w:r>
      <w:r>
        <w:t xml:space="preserve"> </w:t>
      </w:r>
    </w:p>
    <w:p w14:paraId="654A184A" w14:textId="77777777" w:rsidR="00A57EA9" w:rsidRDefault="00A57EA9">
      <w:pPr>
        <w:pStyle w:val="a3"/>
      </w:pPr>
      <w:r>
        <w:lastRenderedPageBreak/>
        <w:t xml:space="preserve">　　答：我倒問你，你說能不能供奉？瓷器佛像底下都有個洞，因為它是模子脫出來的。過去我們在圖書館供奉這一尊阿彌陀佛像就是瓷的，是一位老居士送給我們，這一尊佛像有相當年代，大概有兩、三百年了。今天四樓念佛堂周圍看到的佛像，就是這一尊瓷的佛像照像出來的。</w:t>
      </w:r>
      <w:r>
        <w:t xml:space="preserve"> </w:t>
      </w:r>
    </w:p>
    <w:p w14:paraId="6692CC89" w14:textId="77777777" w:rsidR="00A57EA9" w:rsidRDefault="00A57EA9">
      <w:pPr>
        <w:pStyle w:val="a3"/>
      </w:pPr>
      <w:r>
        <w:t xml:space="preserve">　　台灣地震很頻繁，佛像下面這個洞，正好我們在蓮花座上做個圓柱子，佛像插在裡面，就不怕地震了，否則很容易打破。這樣作法，你到圖書館去看，我們蓮花座當中差不多有這麼高的小柱子，佛像坐在下面，這個底盤很大、很重，所以地震就不要緊，就沒有關係。</w:t>
      </w:r>
      <w:r>
        <w:t xml:space="preserve"> </w:t>
      </w:r>
    </w:p>
    <w:p w14:paraId="28BD9510" w14:textId="77777777" w:rsidR="00A57EA9" w:rsidRDefault="00A57EA9">
      <w:pPr>
        <w:pStyle w:val="a3"/>
      </w:pPr>
      <w:r>
        <w:t xml:space="preserve">　　供養佛像是表法的，讓我們見到佛像，就想到阿彌陀佛，提醒我們時時刻刻不要忘記阿彌陀佛。所以佛像供塑造、彩畫的都可以，沒有說是不能供。這是「有人說」，哪個人說瓷佛像下面有洞不能供？請他把經文找出來，他沒有經典依據，佛跟我們講的「依法不依人」，那個人講的我們可以不必依，我們依佛經說的。</w:t>
      </w:r>
      <w:r>
        <w:t xml:space="preserve"> </w:t>
      </w:r>
    </w:p>
    <w:p w14:paraId="0C0C52DE" w14:textId="77777777" w:rsidR="00A57EA9" w:rsidRDefault="00A57EA9">
      <w:pPr>
        <w:pStyle w:val="a3"/>
      </w:pPr>
      <w:r>
        <w:t xml:space="preserve">　　問：「像我們這些在家的居士要自己修行，除了念經、誦佛號外，在遇到自己不能克服的阻礙時，請問應如何克服？譬如，心裡想著：『是不是要發火？要忍辱，要心靜！』可是道理明白了，但是一遇到具體問題時就忍不過，吞不下這口氣，我也知道自己念佛不夠，定力不深。也許是冤親債主的干擾，自己一念經心裡就產生了亂的念頭，心靜不下來，該怎麼辦？」</w:t>
      </w:r>
      <w:r>
        <w:t xml:space="preserve"> </w:t>
      </w:r>
    </w:p>
    <w:p w14:paraId="4FD3D023" w14:textId="77777777" w:rsidR="00A57EA9" w:rsidRDefault="00A57EA9">
      <w:pPr>
        <w:pStyle w:val="a3"/>
      </w:pPr>
      <w:r>
        <w:t xml:space="preserve">　　答：這個問題，我想很多人都有，不僅是你一個人的問題。古人說：「看得破，忍不過。」看得破是學問，忍不過是功夫不到家。一定要認真努力，要學「忍人之不能忍」，你的功夫才成就。當你忍不過的時候，立刻就想到：「我的功夫不到家，禁不起考驗」，一定要反省，我們到這個世間來，得人身、遇佛法很不容易，如果遇到這些不能稱心如意的事情還忍不過，你自己一定要警覺到，我來生還是搞六道輪迴，還是被業力轉，這一生的佛就白學了。佛、孔老夫子教給我們要「克己」，要懂得克服自己這種心態，順境要克服自己的貪心，逆境、逆緣要克服自己的瞋恚。</w:t>
      </w:r>
      <w:r>
        <w:t xml:space="preserve"> </w:t>
      </w:r>
    </w:p>
    <w:p w14:paraId="0BE49F1E" w14:textId="77777777" w:rsidR="00A57EA9" w:rsidRDefault="00A57EA9">
      <w:pPr>
        <w:pStyle w:val="a3"/>
      </w:pPr>
      <w:r>
        <w:t xml:space="preserve">　　什麼是「道」？《維摩經》講：「平常心是道。」平是平等心，清淨平等，常是永遠保持，無論在什麼境界都要能保持清淨、平等心，這是真心，這是佛心，這才是真正修行。順境、善緣就起貪愛之心，逆境、惡緣起瞋恚之心，這是凡夫，不是修行人。修行人就在這個地方練功夫，練到六根接觸外面六塵境界心平氣和，不起心動念，不分別執著，自己成就了，然後再以大慈悲心幫助一切苦難眾生，這是菩薩心。</w:t>
      </w:r>
      <w:r>
        <w:t xml:space="preserve"> </w:t>
      </w:r>
    </w:p>
    <w:p w14:paraId="5CB8F18D" w14:textId="77777777" w:rsidR="00A57EA9" w:rsidRDefault="00A57EA9">
      <w:pPr>
        <w:pStyle w:val="a3"/>
      </w:pPr>
      <w:r>
        <w:t xml:space="preserve">　　修行的要領是十善業。淨業三福第一條：「孝養父母，奉事師長，慈心不殺，修十善業。」我們每天念經、念佛，在日常生活當中起心動念，一定要與十善業相應，你就是真修行。遠離十惡，修學十善，這就能對治。何況世尊在《十善業道經》教給我們，「晝夜常念善法，思惟善法，觀察善法，不容毫分不善間雜」，這是凡夫成菩薩、成佛修行的最高指導原則，我們要時常記在心裡。對人、對事、對物，只看別人長處，只看別人的善處，不要把別人不好的地方放在心上，否則我們就錯了，一定要讓自己的善業念念圓滿。這些都可以提供你做參考。</w:t>
      </w:r>
      <w:r>
        <w:t xml:space="preserve"> </w:t>
      </w:r>
    </w:p>
    <w:p w14:paraId="3E179C25" w14:textId="77777777" w:rsidR="00A57EA9" w:rsidRDefault="00A57EA9">
      <w:pPr>
        <w:pStyle w:val="a3"/>
      </w:pPr>
      <w:r>
        <w:t xml:space="preserve">　　「忍不過」，就是看別人錯處，何必把別人的這些惡行放在自己心上？我們自己的心變惡了，被別人染污了。我們以善心對待一切人，世間沒有一個不是善人，善惡沒有標準，都在自己一念。</w:t>
      </w:r>
      <w:r>
        <w:t xml:space="preserve"> </w:t>
      </w:r>
    </w:p>
    <w:p w14:paraId="2ACDFCD4" w14:textId="77777777" w:rsidR="00A57EA9" w:rsidRDefault="00A57EA9">
      <w:pPr>
        <w:pStyle w:val="a3"/>
      </w:pPr>
      <w:r>
        <w:t xml:space="preserve">　　問：「請問在家居士如何受菩薩戒？受菩薩戒需要什麼條件？」</w:t>
      </w:r>
      <w:r>
        <w:t xml:space="preserve"> </w:t>
      </w:r>
    </w:p>
    <w:p w14:paraId="3B690C22" w14:textId="77777777" w:rsidR="00A57EA9" w:rsidRDefault="00A57EA9">
      <w:pPr>
        <w:pStyle w:val="a3"/>
      </w:pPr>
      <w:r>
        <w:t xml:space="preserve">　　答：照佛經講受菩薩戒的條件是「發菩提心」，菩提心不發，怎麼能受菩薩戒？什麼叫「發菩提心」？佛經講得很多，一定要常讀誦大乘。淨業三福最後一條是：「發菩提心，深信因果，讀誦大乘，勸進行者」，這是受菩薩戒、學菩薩行的基本條件，可是這個條件是建立在前面兩條的基礎上，好比蓋房子，這是第三層，第三層下面有第二層、第一層。第一層是「孝養父母，奉事師長，慈心不殺，修十善業」；第二層是「受持三皈，具足眾戒，不犯威儀」；第三層是「發菩提心，深信因果，讀誦大乘，勸進行者」，你就具備了受菩薩戒的條件。如果這些做不到，縱然受菩薩戒，也是假菩薩不是真菩薩。</w:t>
      </w:r>
      <w:r>
        <w:t xml:space="preserve"> </w:t>
      </w:r>
    </w:p>
    <w:p w14:paraId="48035A41" w14:textId="77777777" w:rsidR="00A57EA9" w:rsidRDefault="00A57EA9">
      <w:pPr>
        <w:pStyle w:val="a3"/>
      </w:pPr>
      <w:r>
        <w:t xml:space="preserve">　　問：「請問念佛要如何功夫得力？為什麼聽經會打瞌睡？」</w:t>
      </w:r>
      <w:r>
        <w:t xml:space="preserve"> </w:t>
      </w:r>
    </w:p>
    <w:p w14:paraId="43AA4AA7" w14:textId="77777777" w:rsidR="00A57EA9" w:rsidRDefault="00A57EA9">
      <w:pPr>
        <w:pStyle w:val="a3"/>
      </w:pPr>
      <w:r>
        <w:t xml:space="preserve">　　答：一般講經的道場，都有人在講堂裡打瞌睡，這個事情過去在台中，我們也問過李老師：「老師，你看看！你在講經，下頭人在呼呼大睡。」老師說：「好！到這兒來也是種善根。你看，他都不回家睡覺，每一次到講堂裡來睡覺，那有什麼不好？在講堂裡打瞌睡，總比在家裡打妄想好。」李老師說話非常風趣。</w:t>
      </w:r>
      <w:r>
        <w:t xml:space="preserve"> </w:t>
      </w:r>
    </w:p>
    <w:p w14:paraId="76FEB6BD" w14:textId="77777777" w:rsidR="00A57EA9" w:rsidRDefault="00A57EA9">
      <w:pPr>
        <w:pStyle w:val="a3"/>
      </w:pPr>
      <w:r>
        <w:t xml:space="preserve">　　念佛要怎樣功夫得力？這是一個大問題，是一個很重要的問題。你想功夫為什麼不得力？歸根結柢，還是自己的妄想分別執著沒放下，障礙在此。你要是懂得這個道理，念佛的時候萬緣放下，什麼都不要想。</w:t>
      </w:r>
      <w:r>
        <w:t xml:space="preserve"> </w:t>
      </w:r>
    </w:p>
    <w:p w14:paraId="24B57B34" w14:textId="77777777" w:rsidR="00A57EA9" w:rsidRDefault="00A57EA9">
      <w:pPr>
        <w:pStyle w:val="a3"/>
      </w:pPr>
      <w:r>
        <w:t xml:space="preserve">　　我過去初學佛的時候，李老師講過這個事情。那個時候正是在台中蓮社打佛七，他老人家講開示，在念佛堂念佛這一段時間當中，一個小時也好、兩個小時也好，決定要放下萬緣，心裡頭不能有一個雜念。《彌陀經》講的「一心不亂」，一心不亂我們縱然做不到，可是《無量壽經》講得比較寬鬆一點，叫「一向專念」。「向」是方向，一個方向、一個目標；「專念」，專就不能雜，夾雜著妄想在裡面功夫就不得力了。李老師舉比喻說：你正在念佛，有個人到旁邊叫你：「你家的房子燒掉了、失火了！」你聽到就跟沒有聽到一樣，還是念佛，它燒它的，不要去管它，這就能夠到功夫成片，功夫就會得力。聽到家裡房子被火燒掉，心一慌，你就完了！功夫得力要有這樣的認知，決定不受外境干擾。我們稱這是大事，房子燒掉無所謂，生死大事重要，所以一定要認識清楚。</w:t>
      </w:r>
      <w:r>
        <w:t xml:space="preserve"> </w:t>
      </w:r>
    </w:p>
    <w:p w14:paraId="61444E2F" w14:textId="77777777" w:rsidR="00A57EA9" w:rsidRDefault="00A57EA9">
      <w:pPr>
        <w:pStyle w:val="a3"/>
      </w:pPr>
      <w:r>
        <w:t xml:space="preserve">　　問：「有一位法師說：『我們念佛要求往生西方淨土的人，如果沒有達到中品中生以上的話，來不及赴彌勒佛龍華三會，隨著佛度眾生。』如果在中品中生以下的人，是不是也能乘願再來人間度眾生？聽說西方世界一天時間，在我們人間要幾十劫，是否這樣說法？」</w:t>
      </w:r>
      <w:r>
        <w:t xml:space="preserve"> </w:t>
      </w:r>
    </w:p>
    <w:p w14:paraId="1478482E" w14:textId="77777777" w:rsidR="00A57EA9" w:rsidRDefault="00A57EA9">
      <w:pPr>
        <w:pStyle w:val="a3"/>
      </w:pPr>
      <w:r>
        <w:t xml:space="preserve">　　答：你這一些疑惑是多餘的，不要去理會它，趕緊念佛到西方淨土要緊，這些事情可以當面去問阿彌陀佛，阿彌陀佛會給你解答。如果你等不及，現在就想要了解，你去念《楞嚴經》、念《華嚴經》。佛在經典上把這些理事都講解得很透徹，決定不要執著。</w:t>
      </w:r>
      <w:r>
        <w:t xml:space="preserve"> </w:t>
      </w:r>
    </w:p>
    <w:p w14:paraId="6575BDC9" w14:textId="77777777" w:rsidR="00A57EA9" w:rsidRDefault="00A57EA9">
      <w:pPr>
        <w:pStyle w:val="a3"/>
      </w:pPr>
      <w:r>
        <w:t xml:space="preserve">　　法師說的是他的意思，不是佛的意思。我們學佛要跟佛學，不能跟法師學，這一點很重要。再有修行的法師，甚至於是羅漢、甚至於是菩薩、甚至於是地上菩薩來給我們講經說法，如果跟佛經上講的不一樣，我們都可以不聽。這個話不是我說的，善導大師在《觀無量壽佛經註解．上品上生章》所講的。這一章我們過去特別講過，跟大家介紹過，善導大師非常堅定的教導我們「依法不依人」。</w:t>
      </w:r>
      <w:r>
        <w:t xml:space="preserve"> </w:t>
      </w:r>
    </w:p>
    <w:p w14:paraId="70FEC73F" w14:textId="77777777" w:rsidR="00A57EA9" w:rsidRDefault="00A57EA9">
      <w:pPr>
        <w:pStyle w:val="a3"/>
      </w:pPr>
      <w:r>
        <w:t xml:space="preserve">　　問：「本人買幾個卡帶佛經來聽，現在卡帶壞了，那些經書是一張張的，請問應如何處理？」</w:t>
      </w:r>
      <w:r>
        <w:t xml:space="preserve"> </w:t>
      </w:r>
    </w:p>
    <w:p w14:paraId="792EA60F" w14:textId="77777777" w:rsidR="00A57EA9" w:rsidRDefault="00A57EA9">
      <w:pPr>
        <w:pStyle w:val="a3"/>
      </w:pPr>
      <w:r>
        <w:t xml:space="preserve">　　答：你把你的卡帶經書帶到居士林來，交給李木源居士，他替你處理。</w:t>
      </w:r>
      <w:r>
        <w:t xml:space="preserve"> </w:t>
      </w:r>
    </w:p>
    <w:p w14:paraId="0DA57621" w14:textId="77777777" w:rsidR="00A57EA9" w:rsidRDefault="00A57EA9">
      <w:pPr>
        <w:pStyle w:val="a3"/>
      </w:pPr>
      <w:r>
        <w:t xml:space="preserve">　　問：「曾經多次出現感覺自己在空中飛，都在快睡醒的時候、似睡非睡時出現的。姿勢是臉朝天空平躺著任意的飛，但保持著頭在前方。可以看見藍天，感覺飛的速度很快，但卻平靜無風。有時口裡還在念阿彌陀佛，心就這樣的飛到極樂世界了。又想，世人會說我死了，不好、驚怕！緊接著又想，只要能飛到極樂世界，管他如何議論。佛友說一定要見到阿彌陀佛才能走，自己沒有能力飛到極樂世界，我也同意佛友的看法。請問為什麼會出現這種境界？說明了什麼問題？我應如何對待？」</w:t>
      </w:r>
      <w:r>
        <w:t xml:space="preserve"> </w:t>
      </w:r>
    </w:p>
    <w:p w14:paraId="1FB17A06" w14:textId="77777777" w:rsidR="00A57EA9" w:rsidRDefault="00A57EA9">
      <w:pPr>
        <w:pStyle w:val="a3"/>
      </w:pPr>
      <w:r>
        <w:t xml:space="preserve">　　答：你這個境界，世尊在《楞嚴經》提到，只要不要把這些事情放在心上，不要去想它，這是好境界，時常想著就會變成魔障，就不是好境界。總之，遇到這些情形不理會它就好。念佛人往生決定要得佛接引，佛要不接引，你想想看：天空這麼大，西方極樂世界在哪裡？你向哪個方向去飛，萬一飛錯了怎麼辦？所以一定要阿彌陀佛來接引、來帶路，否則太空當中星球無量無邊，哪一個星球是阿彌陀佛住的，我們確實沒有辦法辨別，就只說西方，西方世界也是無量無邊。所以我們一定要根據經典所說，佛經講的決定是真實的。念佛人臨命終的時候，佛決定來接引，佛不來接引，佛就打妄語了，我們對於佛要有信心。在病重的時候，一心等阿彌陀佛，他一定會來，這時候感應特別的強烈，不能夠把機緣錯過了。</w:t>
      </w:r>
      <w:r>
        <w:t xml:space="preserve"> </w:t>
      </w:r>
    </w:p>
    <w:p w14:paraId="76A30E32" w14:textId="77777777" w:rsidR="00A57EA9" w:rsidRDefault="00A57EA9">
      <w:pPr>
        <w:pStyle w:val="a3"/>
      </w:pPr>
      <w:r>
        <w:t xml:space="preserve">　　問：「我們那裡有一個吉祥寺，有一位清淨法師，他在台灣跟一位果孝老法師修過般舟三昧，九十天不坐不臥，一日一食，他過了兩個九十天的關。現在帶領十幾年輕弟子，最小的十五、六歲，在研修般舟三昧，繞佛五十分鐘，止靜念佛十分鐘，飯後聽老法師講經開示的磁帶或放光盤。每天用功的時間最少十六個小時，有時二十四小時不間斷。體力好的可以一直走，累了可以止靜念，根據個人的情況。就是用福建話念阿彌陀佛。他們那裡生活很苦，吃水都很困難，平時沒有居士供養，也不做佛事，菜都吃不上，也沒有油吃，也不化緣。我們去打佛七繳的供養，他馬上交給常住，慈悲平等對待我們，管我們很嚴格。我們能否到這樣道場去共修？有同修說：『他用福建話念佛，行般舟三昧，違背老法師的教導，你們去是不守師規。』」</w:t>
      </w:r>
      <w:r>
        <w:t xml:space="preserve"> </w:t>
      </w:r>
    </w:p>
    <w:p w14:paraId="68648215" w14:textId="77777777" w:rsidR="00A57EA9" w:rsidRDefault="00A57EA9">
      <w:pPr>
        <w:pStyle w:val="a3"/>
      </w:pPr>
      <w:r>
        <w:t xml:space="preserve">　　答：照你這個說法，這位法師念佛很精進，很值得人讚歎。福建話念阿彌陀佛、念《無量壽經》都沒有關係，不管用哪個地方的話念都可以，佛菩薩都懂，也不會見怪，這不是重要的事情。他們是精進念佛，不是般舟三昧。般舟三昧是九十天決定不能夠坐下來，他還可以坐下來，還可以休息，般舟三昧是不可以休息的，日夜功夫不能間斷，那個是很苦，現在的人恐怕沒有這樣的體力。這種精進念佛就非常難得，就很好了。</w:t>
      </w:r>
      <w:r>
        <w:t xml:space="preserve"> </w:t>
      </w:r>
    </w:p>
    <w:p w14:paraId="72DF4B73" w14:textId="77777777" w:rsidR="00A57EA9" w:rsidRDefault="00A57EA9">
      <w:pPr>
        <w:pStyle w:val="a3"/>
      </w:pPr>
      <w:r>
        <w:t xml:space="preserve">　　念佛累了可以休息，我們這種根性的人，諦閑老法師教鍋漏匠的這個方法，對我們是非常適用。能不能成就？關鍵是你能不能放得下。你如果還有牽腸掛肚、還有放不下的，你想成就就難了。你果然萬緣放下，二六時中心裡只有阿彌陀佛，除了阿彌陀佛之外，什麼念頭都沒有，你這一直念下去就會成功，而那個鍋漏匠也只念了三年多，他就成功了。</w:t>
      </w:r>
      <w:r>
        <w:t xml:space="preserve"> </w:t>
      </w:r>
    </w:p>
    <w:p w14:paraId="7B5E6339" w14:textId="77777777" w:rsidR="00A57EA9" w:rsidRDefault="00A57EA9">
      <w:pPr>
        <w:pStyle w:val="a3"/>
      </w:pPr>
      <w:r>
        <w:t xml:space="preserve">　　我們居士林老林長陳光別居士，他也只念了四年的時間。晚年生病在家裡養病，每天看錄像帶聽經，每天聽八個小時，不聽經的時候就念佛，他成功了，這是給我們做最佳的榜樣。成功的關鍵就在「放下」，徹底放下，絕對沒有一個念頭，《彌陀經》講：「若一日、</w:t>
      </w:r>
      <w:r>
        <w:t>…</w:t>
      </w:r>
      <w:r>
        <w:t>、若七日」，那個話都是真的不是假的。我們所以不能成功，原因在哪裡？原因都是在懈怠、懶散，妄想雜念很多，這些障礙了自己的功夫。</w:t>
      </w:r>
      <w:r>
        <w:t xml:space="preserve"> </w:t>
      </w:r>
    </w:p>
    <w:p w14:paraId="6F118A00" w14:textId="77777777" w:rsidR="00A57EA9" w:rsidRDefault="00A57EA9">
      <w:pPr>
        <w:pStyle w:val="a3"/>
      </w:pPr>
      <w:r>
        <w:t xml:space="preserve">　　他的道場你可以去看看，覺得適合自己，可以參加共修，覺得不太適合自己，你到那邊禮拜、供養、種福、讚歎，他們修得如法。</w:t>
      </w:r>
      <w:r>
        <w:t xml:space="preserve"> </w:t>
      </w:r>
    </w:p>
    <w:p w14:paraId="0EE80B6D" w14:textId="77777777" w:rsidR="00A57EA9" w:rsidRDefault="00A57EA9">
      <w:pPr>
        <w:pStyle w:val="a3"/>
      </w:pPr>
      <w:r>
        <w:t xml:space="preserve">　　問：「我在止靜的時候，身體會震動，請問是什何原因？怎樣調節？」</w:t>
      </w:r>
      <w:r>
        <w:t xml:space="preserve"> </w:t>
      </w:r>
    </w:p>
    <w:p w14:paraId="770B1DF3" w14:textId="77777777" w:rsidR="00A57EA9" w:rsidRDefault="00A57EA9">
      <w:pPr>
        <w:pStyle w:val="a3"/>
      </w:pPr>
      <w:r>
        <w:t xml:space="preserve">　　答：這個情形不是你一個人有，我就看到過好幾位，在止靜的時候自己止不住。你這個震動算是輕的，嚴重的手會亂舞動，他自己也曉得，好像是有人操縱他的身體，他自己完全沒有辦法作主。</w:t>
      </w:r>
      <w:r>
        <w:t xml:space="preserve"> </w:t>
      </w:r>
    </w:p>
    <w:p w14:paraId="0088ECD1" w14:textId="77777777" w:rsidR="00A57EA9" w:rsidRDefault="00A57EA9">
      <w:pPr>
        <w:pStyle w:val="a3"/>
      </w:pPr>
      <w:r>
        <w:t xml:space="preserve">　　過去我在台北，佛陀教育基金會簡豐文居士，他早年學坐禪就有這個情形，而且坐在那裡會起來跳舞、打拳，別人看到的時候，「那都是高段的功夫！」可是出了定之後，他什麼都不會，身體是別人操縱的。他把這個情形跟我說，家裡面人都害怕，說他走火入魔。我跟他講：「你這個確實是不正常。你看哪位佛菩薩打坐會起來打拳？入定它有一個定相，確實是有問題。」他在打坐的時候能夠見到鬼、見到閻王，絕對是真實不是假的。他說：「鬼道的個子都很矮，兩、三尺。」十殿閻王他都見過。後來遇到我了，我勸他念佛，我說：「以後你就不要再坐禪了。」大概有一年多沒有坐禪，這個現象就沒有了，完全恢復到正常。你再遇到這種情形，身體會震動的時候，你就可以起來繞佛，或者起來拜佛，把止靜的時間縮短，這樣慢慢的你也能恢復正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99F4" w14:textId="77777777" w:rsidR="00A57EA9" w:rsidRDefault="00A57EA9" w:rsidP="00A57EA9">
      <w:r>
        <w:separator/>
      </w:r>
    </w:p>
  </w:endnote>
  <w:endnote w:type="continuationSeparator" w:id="0">
    <w:p w14:paraId="02BBBEFB" w14:textId="77777777" w:rsidR="00A57EA9" w:rsidRDefault="00A57EA9" w:rsidP="00A5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76ED" w14:textId="77777777" w:rsidR="00A57EA9" w:rsidRDefault="00A57EA9" w:rsidP="00A57EA9">
      <w:r>
        <w:separator/>
      </w:r>
    </w:p>
  </w:footnote>
  <w:footnote w:type="continuationSeparator" w:id="0">
    <w:p w14:paraId="19608FD5" w14:textId="77777777" w:rsidR="00A57EA9" w:rsidRDefault="00A57EA9" w:rsidP="00A57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A9"/>
    <w:rsid w:val="00A57E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6D8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E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E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E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E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