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07923" w14:textId="77777777" w:rsidR="001E3D89" w:rsidRDefault="001E3D89">
      <w:r>
        <w:t xml:space="preserve">學佛答問　　（第六十集）　　</w:t>
      </w:r>
      <w:r>
        <w:t>2001/2/16</w:t>
      </w:r>
      <w:r>
        <w:t xml:space="preserve">　　新加坡佛教居士林　　檔名：</w:t>
      </w:r>
      <w:r>
        <w:t xml:space="preserve">21-090-0060 </w:t>
      </w:r>
    </w:p>
    <w:p w14:paraId="3E740191" w14:textId="77777777" w:rsidR="001E3D89" w:rsidRDefault="001E3D89">
      <w:pPr>
        <w:pStyle w:val="a3"/>
      </w:pPr>
      <w:r>
        <w:t xml:space="preserve">　　諸位同學，今天是星期五，明天晚上這一邊講《無量壽經》，星期天我要到香港去講經，二十三號回來。我們這一邊問題還不少，有些問題我就帶到香港去，我們香港也有一個錄影室，我想在那邊解答，同時也在網路上都能夠看得到，我們的功課都是同時上網的。今天有幾個問題我把它提前來跟諸位解答。</w:t>
      </w:r>
      <w:r>
        <w:t xml:space="preserve"> </w:t>
      </w:r>
    </w:p>
    <w:p w14:paraId="036CE6F4" w14:textId="77777777" w:rsidR="001E3D89" w:rsidRDefault="001E3D89">
      <w:pPr>
        <w:pStyle w:val="a3"/>
      </w:pPr>
      <w:r>
        <w:t xml:space="preserve">　　有一位從中國大陸來的同修，他問我一個問題：「聽一位講經的居士說：我們大陸來這裡的居士是為了和老法師您照照相，或是為了某種個人的名利而來的。為什麼對我們有這種看法？我們千里迢迢的來，是為了學佛。那位居士還說您講：『讓他們去表演！他們都快要下地獄了，我們就幫幫他！』我們從幾千里來的，我看是那位女居士對我們講假話吧！請問您身邊的人是不是一定是大菩薩？」</w:t>
      </w:r>
      <w:r>
        <w:t xml:space="preserve"> </w:t>
      </w:r>
    </w:p>
    <w:p w14:paraId="03E4D8DD" w14:textId="77777777" w:rsidR="001E3D89" w:rsidRDefault="001E3D89">
      <w:pPr>
        <w:pStyle w:val="a3"/>
      </w:pPr>
      <w:r>
        <w:t xml:space="preserve">　　答：首先，我在沒有答覆之前，我要向你道歉，我要向你懺悔。諸位同修都應當知道，現代的社會倫理、道德完全廢棄了。我前幾年在美國，很多同修在空閒的時間都來找我訴苦，說兒女不聽話，叛逆；老師來找我訴苦，說學生不聽話，在教學過程當中苦不堪言。世法如是，佛法也如是。不但我講，過去演培法師也都常講。</w:t>
      </w:r>
      <w:r>
        <w:t xml:space="preserve"> </w:t>
      </w:r>
    </w:p>
    <w:p w14:paraId="7D604EED" w14:textId="77777777" w:rsidR="001E3D89" w:rsidRDefault="001E3D89">
      <w:pPr>
        <w:pStyle w:val="a3"/>
      </w:pPr>
      <w:r>
        <w:t xml:space="preserve">　　我初到新加坡來的時候，十幾年前，演培法師是我的老友，他在此地建立道場，也收了徒弟，我說：「不錯！你徒弟很好。」他笑著對我說：「這個時代沒有師徒，只有朋友。」這個話的意思很深，世出世間法我們都要了解現實狀況。現在世間有沒有父子？沒有。有沒有師生？沒有。佛門裡頭也沒有師徒，能夠大家都當作朋友看待，那就很好很好了；時代不同了，從前有，現在沒有了。我這一代還有，教導我的老師，我念念不忘。我不忘老師的教誨，念念當中依教奉行，老師怎麼教我的，我應該怎樣學習。學習不是一天、兩天或一年、兩年，是一生的事情，這才叫報佛恩，報師恩。</w:t>
      </w:r>
      <w:r>
        <w:t xml:space="preserve"> </w:t>
      </w:r>
    </w:p>
    <w:p w14:paraId="72C0E696" w14:textId="77777777" w:rsidR="001E3D89" w:rsidRDefault="001E3D89">
      <w:pPr>
        <w:pStyle w:val="a3"/>
      </w:pPr>
      <w:r>
        <w:t xml:space="preserve">　　我向你懺悔，我向你懺罪，這都是實在話。我很清楚、很明瞭，幾十年來我在海外流浪，我二十歲離開中國大陸，今年七十五歲了，時時刻刻想回去，但回不去。我回不去不是政府的問題，中國政府跟我的關係非常好，回不去是別有因素。像這些造謠言生事，說是我說的，我從來沒有說過這個話。「讓他們去表演，他們都快要下地獄了，我們就幫幫他們的忙！」你們哪位同修在什麼時候聽我說過這些話？我在什麼時候曾經說過這些話？</w:t>
      </w:r>
      <w:r>
        <w:t xml:space="preserve"> </w:t>
      </w:r>
    </w:p>
    <w:p w14:paraId="6D5AF882" w14:textId="77777777" w:rsidR="001E3D89" w:rsidRDefault="001E3D89">
      <w:pPr>
        <w:pStyle w:val="a3"/>
      </w:pPr>
      <w:r>
        <w:t xml:space="preserve">　　往年黃念祖老居士在世的時候跟我說過，跟他的學生、朋友們說得就更多了。他說：「今天在全世界，真正的修行人在中國大陸」，一般看到台灣佛教很興旺、很興盛，黃老居士說：「那是假的，那是表面，那是形式，是個空殼子。真正修行人在中國大陸。」我聽了這個話，我點頭，我肯定。我走過許許多多國家地區，過去胡秋原先生也曾經說：「中國的老百姓是全世界最好的老百姓。」他講這個話我承認，他們是最淳樸的老百姓，最忠厚的老百姓。雖然中國有災難，災難過去會否極泰來。中國人的災難過去了，中國人的福報逐漸逐漸要形成了，這是全世界有識的人士都見到了。</w:t>
      </w:r>
      <w:r>
        <w:t xml:space="preserve"> </w:t>
      </w:r>
    </w:p>
    <w:p w14:paraId="55FC8258" w14:textId="77777777" w:rsidR="001E3D89" w:rsidRDefault="001E3D89">
      <w:pPr>
        <w:pStyle w:val="a3"/>
      </w:pPr>
      <w:r>
        <w:lastRenderedPageBreak/>
        <w:t xml:space="preserve">　　將來世界上哪個地區最有前途？中國。雖然倫理道德遭到嚴重的破壞，但是根在！倫理道德不是孔子、孟子、古聖先賢自己發明的，自己發明的、自己創造的不會長久。倫常八德是天性，天性怎麼會被淘汰，怎麼會被消滅？不可能的。天性，別人對我好，我一定會對人好，這是天性；別人對我不好，我一定對他遠離。「人同此心，心同此理」，這個理是天理，所以我是深深相信中國有前途。我接觸中國高階層的領導人，我沒有接觸的我不知道，我所接觸期間當中確實非常賢明，他不是糊塗人，他有智慧，他非常聰明。這是國家之福。</w:t>
      </w:r>
      <w:r>
        <w:t xml:space="preserve"> </w:t>
      </w:r>
    </w:p>
    <w:p w14:paraId="53215231" w14:textId="77777777" w:rsidR="001E3D89" w:rsidRDefault="001E3D89">
      <w:pPr>
        <w:pStyle w:val="a3"/>
      </w:pPr>
      <w:r>
        <w:t xml:space="preserve">　　中國人有福，我常講，世界人就有福了。諸位翻開中國歷史，五千多年來中國從來沒有侵略過別的國家，從來沒有佔領過別的國家，這歷史有證明。我們在馬來西亞婆羅州看到許許多多鄭和下西洋的古蹟。中國那個時候很強盛，鄭和帶了龐大的艦隊到海外去，沒有佔領別人地方，沒有把人家變成我們殖民地，沒有侵略別人的財產，這在世界史上很難見到的。古聖先賢教導我們「種善因得善果」，我們古老的祖先在世界上哪個地區跟人接觸都是種善因，沒有種惡因的。我們現在在南洋看到很多鄭和的廟，鄭和所居住的地方，他所用過的井，現代人還在紀念他、懷念他，懷念他就是懷念中國古聖先賢的德行。</w:t>
      </w:r>
      <w:r>
        <w:t xml:space="preserve"> </w:t>
      </w:r>
    </w:p>
    <w:p w14:paraId="405B150A" w14:textId="77777777" w:rsidR="001E3D89" w:rsidRDefault="001E3D89">
      <w:pPr>
        <w:pStyle w:val="a3"/>
      </w:pPr>
      <w:r>
        <w:t xml:space="preserve">　　我很遺憾，我身邊的人體會不到這個意思，他們的所作所為我不知道。有很多遠地來的同修想來看我，我非常感激，而有一些人在當中障礙住了。這些事情沒有人告訴我，我都不知道。不知道有這種情形，為什麼？我實在講，我沒有身邊的人，我是孤家寡人一個，我身邊一個助手都沒有，照顧的人也沒有。我跟大家都是朋友，我絕對不以為我自己是老師，而你們是學生，我不敢起這個心動這個念頭，大家都是朋友，大家都平等。</w:t>
      </w:r>
      <w:r>
        <w:t xml:space="preserve"> </w:t>
      </w:r>
    </w:p>
    <w:p w14:paraId="0143086A" w14:textId="77777777" w:rsidR="001E3D89" w:rsidRDefault="001E3D89">
      <w:pPr>
        <w:pStyle w:val="a3"/>
      </w:pPr>
      <w:r>
        <w:t xml:space="preserve">　　我常講，我們的老師是誰？釋迦牟尼佛和阿彌陀佛是我們的老師，我們都是同學，都是彌陀弟子，我不過是比大家多學了幾天而已。你們來找我，我有義務幫助你，我會很認真的幫助你，我絕不吝法，我也絕不吝財，我一生隨順佛陀的教誨，隨順孔孟的教誨。我每天除了讀佛經之外，我還讀《四書》、《聖經》及《古蘭經》，這些經典都是大聖大賢他們對於宇宙人生的大道確實有體會，把他們的經驗與智慧藉著文字流傳下來供養後人，給我們做參考。這種厚恩大德我們時時圖報，怎麼報答呢？第一個依教修行，第二個勸化眾生，除此以外沒有任何方式能夠報答前賢，這些道理我們要懂。</w:t>
      </w:r>
      <w:r>
        <w:t xml:space="preserve"> </w:t>
      </w:r>
    </w:p>
    <w:p w14:paraId="03A66D94" w14:textId="77777777" w:rsidR="001E3D89" w:rsidRDefault="001E3D89">
      <w:pPr>
        <w:pStyle w:val="a3"/>
      </w:pPr>
      <w:r>
        <w:t xml:space="preserve">　　我們是凡夫，凡夫在一生當中不能成就，原因在哪裡？隨順自己的煩惱習氣，這個虧就吃大了。古今中外，凡是有大成就的人，決定是放棄自己的成見。我們的成見是錯誤的，從自私自利而生，哪裡會有正確？從妄想分別執著裡面而生的，不是正確的。我們有幸能夠遇到佛法，能夠遇到善知識，我們要想做個好學生，真正有成就，決定是放棄自己的成見，放棄自己的煩惱習氣。《華嚴經》裡面世尊教善財童子隨順善知識的教誨，這個很有道理。真正善知識，對待一切人決定是平等而無條件的，他的教學完全是看來學的人。他是不是真的想學，從哪裡看？從態度上就能看出來。就是印光大師所說的，一分誠敬他就有一分成就，十分誠敬他就有十分成就，要真誠、恭敬心，要尊師重道。</w:t>
      </w:r>
      <w:r>
        <w:t xml:space="preserve"> </w:t>
      </w:r>
    </w:p>
    <w:p w14:paraId="22C67A8B" w14:textId="77777777" w:rsidR="001E3D89" w:rsidRDefault="001E3D89">
      <w:pPr>
        <w:pStyle w:val="a3"/>
      </w:pPr>
      <w:r>
        <w:t xml:space="preserve">　　諸位要曉得，決定不是老師刻意要求你尊敬，若是，這個老師決定不是個好老師，不是真正善知識。誠敬是我們的性德流露，決定沒有虛偽，沒虛假，是謙虛、恭</w:t>
      </w:r>
      <w:r>
        <w:lastRenderedPageBreak/>
        <w:t>敬。你只要有這樣的本質，這善友說：「這個人可教」，在佛法講，這個人是「法器」，你不幫助他，有罪過。他能接受，你不幫助他，你有罪過；他不能接受，你可以不必幫助他，為什麼？你幫助他叫白費功夫，因為他已經滿了，自滿了，填不進去了。所以善友選傳法的人條件在此地。我們看歷代，就以佛門來說，祖師大德一生得不到傳人的太多太多了。所以師生這個緣可遇不可求，你到哪裡去找，這也是過去生中殊勝的因緣。這一生當中遇到，學生肯學、好學，老師肯教、歡喜教，這裡面有真樂，這裡面有成就，但遇不到就絲毫不能勉強。</w:t>
      </w:r>
      <w:r>
        <w:t xml:space="preserve"> </w:t>
      </w:r>
    </w:p>
    <w:p w14:paraId="3357F92D" w14:textId="77777777" w:rsidR="001E3D89" w:rsidRDefault="001E3D89">
      <w:pPr>
        <w:pStyle w:val="a3"/>
      </w:pPr>
      <w:r>
        <w:t xml:space="preserve">　　李炳南老居士，這是印光大師的傳人。他在台中弘法三十八年，聽他講經說法的有幾十萬人。我跟他學習的時候，當時「台中蓮社」的蓮友就有二十萬人，我概略的估計，超過五、六十萬人，而真正傳他的法，三個人而已，哪有那麼容易！決不是老師吝法，老師的心清淨、平等、大慈大悲，問題是你肯不肯學？肯學，就是把自己的成見、煩惱、習氣完全放下，「老師怎麼教，我就怎麼做；老師不准的，我們決定不能違犯」，這種人是法器，這種人能學到東西。</w:t>
      </w:r>
      <w:r>
        <w:t xml:space="preserve"> </w:t>
      </w:r>
    </w:p>
    <w:p w14:paraId="50FF0342" w14:textId="77777777" w:rsidR="001E3D89" w:rsidRDefault="001E3D89">
      <w:pPr>
        <w:pStyle w:val="a3"/>
      </w:pPr>
      <w:r>
        <w:t xml:space="preserve">　　我到台中第一次跟他老人家見面，說明自己的來意，我的目的就是跟他學講經說法。當時老師第一句話就說：「你想到我這裡來學，你得答應我三個條件，這三個條件你能接受，我收你，歡迎你來；三個條件不能接受，你到別的地方去，另求高明。」我說：「哪三個條件？」第一個條件：「你既然到我這裡來學，一切聽我的。」只可以聽他講經說法，除他之外，任何法師、大德講經說法都不准聽。第二個條件：「從今天起，你無論看佛經或者看任何書籍，都要向我報告，要得到我的同意，我不同意都不准看。」第三個條件：「你過去所學的，我不承認，一律作廢。你到我這個地方來，一切從頭學起。」他提出來了，我想了兩、三分鐘，我答應了。</w:t>
      </w:r>
      <w:r>
        <w:t xml:space="preserve"> </w:t>
      </w:r>
    </w:p>
    <w:p w14:paraId="622CDD3E" w14:textId="77777777" w:rsidR="001E3D89" w:rsidRDefault="001E3D89">
      <w:pPr>
        <w:pStyle w:val="a3"/>
      </w:pPr>
      <w:r>
        <w:t xml:space="preserve">　　這三個條件初聽之下很苛刻，好像老師很專制、很跋扈，目中無人。所以我那時想：「既來之，則安之，一切隨順老師的教誨。」這樣子大概三個多月之後，我就感覺到他這個方法有道理。為什麼？煩惱輕了，智慧長了。煩惱輕的原因，他不准你看、不准你聽，只跟他一個人學，走一條路，不像從前路太多了，摸不到方向；現在統統都斷絕了，只跟著他走，一條路，心定下來了。三、四個月看到效果，半年之後覺得老師這個方法好。他那個時候告訴我，教導我這三個條件，決定要遵守五年。五年之後，我深受利益，我跟老師講，我再延續五年，我遵守他的法十年，我這個根是這樣紮下來的。</w:t>
      </w:r>
      <w:r>
        <w:t xml:space="preserve"> </w:t>
      </w:r>
    </w:p>
    <w:p w14:paraId="6E308902" w14:textId="77777777" w:rsidR="001E3D89" w:rsidRDefault="001E3D89">
      <w:pPr>
        <w:pStyle w:val="a3"/>
      </w:pPr>
      <w:r>
        <w:t xml:space="preserve">　　大概是八八年，我第一次到新加坡。昨天晚上，我下樓碰到藍萬珠居士，我到新加坡就是她把我找來的，她是馬來西亞古晉的華僑。到這邊來，遇到一些老友，隆根法師、演培法師，我跟演培法師交情比較深，我們常常在一起。有一天，他請我到他的道場去講開示，我勉勵青年同學，我看到年輕人很多，勸他們要跟老法師學習：「老法師在我們這一代是唯識專家，專攻唯識經論，非常難得！」我把我跟李老師求學的經過向大家報告，我講完下來之後，到客廳跟演培法師喝茶、閒話，演培法師告訴我，他從小的時候作小沙彌，在溫州「觀宗寺」諦閑老和尚會下，老和尚也是這三個條件教他。</w:t>
      </w:r>
      <w:r>
        <w:t xml:space="preserve"> </w:t>
      </w:r>
    </w:p>
    <w:p w14:paraId="57050ABC" w14:textId="77777777" w:rsidR="001E3D89" w:rsidRDefault="001E3D89">
      <w:pPr>
        <w:pStyle w:val="a3"/>
      </w:pPr>
      <w:r>
        <w:t xml:space="preserve">　　我一聽之後，我就恍然大悟，這三條不是李炳南老居士的專利，是中國自古以來代代相傳，所謂是「師承」。諦老法師也是這三條教給他，很可惜他沒有能遵守，他在「觀宗寺」住了一年，開小差，跑了，偷偷的跑了。他跑到哪裡去？跑到「南普陀寺」親近太虛法師，太虛法師那個時候辦佛學院。我很替他惋惜，他要是繼續跟諦閑老和尚，他是一代祖師，因為太虛法師的佛學院是現代化的，老和尚傳的是祖傳的。我的佛法是祖祖相傳傳下來的，不是佛學院學來的。我一出家就教佛學院，我沒有念過佛學院，我教過不少佛學院，到最後我佛學院也不教了。為什麼不教？佛學院害人，我對不起學生，因為老師太多，課目太多，不能成就。真正成就，是中國古時候師承的方法，「一門深入，長時薰修」，我還是堅持這個辦法。</w:t>
      </w:r>
      <w:r>
        <w:t xml:space="preserve"> </w:t>
      </w:r>
    </w:p>
    <w:p w14:paraId="7779B59F" w14:textId="77777777" w:rsidR="001E3D89" w:rsidRDefault="001E3D89">
      <w:pPr>
        <w:pStyle w:val="a3"/>
      </w:pPr>
      <w:r>
        <w:t xml:space="preserve">　　這一次我到澳洲，在南昆大跟大學校長和一些教授討論，我是想在大學裡面辦一個多元文化研究所。他問我用什麼方法教，我就把我的方法講出來。他說：「你跟我們學校完全不同。」「確實，跟你們學校完全不一樣。我有我一套辦法，我這一套辦法很有效果。」這個方法幾千年祖祖相傳的，這幾千年當中，無論哪個宗派祖師大德代代輩出，都是這個方法成就的。你現在佛學院這種方法，試試看，看能不能成就？跟古來成就的人做個比較。人必須放下妄想分別執著，才能夠見到真理。最怕的是嚴重的成見，嚴重的執著，執迷不悟，真的東西你看不到，你被迷惑了。必須自己一絲毫成見都沒有，對人對事謙虛、恭敬，你才能見到真理，你才能認識善知識，你才會歡喜親近，這對我們有很大的幫助。</w:t>
      </w:r>
      <w:r>
        <w:t xml:space="preserve"> </w:t>
      </w:r>
    </w:p>
    <w:p w14:paraId="1339811C" w14:textId="77777777" w:rsidR="001E3D89" w:rsidRDefault="001E3D89">
      <w:pPr>
        <w:pStyle w:val="a3"/>
      </w:pPr>
      <w:r>
        <w:t xml:space="preserve">　　人總要通情達理。從中國來的，從海外各個地方來的，有些過去見過面，認識的，有些從來沒見過面，到這邊是來參學，我們作佛弟子應當熱情招待，應當全心全力的幫助他。他們到這裡的時間短暫，決不能讓他們空過。我跟你們學《華嚴經》的幾位同學說過，如果你們覺得《華嚴經》很重要，要是幫助新的同學耽誤了學習《華嚴經》，我跟大家說，我《華嚴經》可以不講了，至少，我《華嚴經》停半年，等你們第五屆畢業之後我再講。我們一定要全心全力照顧大家，否則的話，怎麼對得起人？你們來到這個地方只有六個月的時間，我們不能全心照顧，我們就有罪過，我們對不起佛菩薩，對不起祖師大德。在家居士到這邊來參學，有些跟旅行團來的，時間只有一天、兩天，更不能讓他們空過。</w:t>
      </w:r>
      <w:r>
        <w:t xml:space="preserve"> </w:t>
      </w:r>
    </w:p>
    <w:p w14:paraId="201ADBD3" w14:textId="77777777" w:rsidR="001E3D89" w:rsidRDefault="001E3D89">
      <w:pPr>
        <w:pStyle w:val="a3"/>
      </w:pPr>
      <w:r>
        <w:t xml:space="preserve">　　我們這裡有一些學習資料，在過去我們沒有限制的給大家帶去。現在中國因為法輪功事件影響到佛教，海關檢查很嚴，帶回去的書、光碟都被沒收了。同時宗教局也寫信傳話告訴我，希望我們對中國大陸來的這些參學的同修們，盡量讓他少帶東西，所以現在分量上才減少了，才有限制，從前沒有限制。這個限制僅對於中國的地區，因為中國的環境不一樣，其他地區依舊沒有限制。什麼時候宗教局這個禁令開放了，我們決定沒有限制。所以這個限制，諸位同修要知道，不是我們限制，是國家在限制，是中國海關在限制，你們一定要懂得。我們總是真誠、熱情、全心全力來接待。</w:t>
      </w:r>
      <w:r>
        <w:t xml:space="preserve"> </w:t>
      </w:r>
    </w:p>
    <w:p w14:paraId="41700086" w14:textId="77777777" w:rsidR="001E3D89" w:rsidRDefault="001E3D89">
      <w:pPr>
        <w:pStyle w:val="a3"/>
      </w:pPr>
      <w:r>
        <w:t xml:space="preserve">　　當中有些障礙的，有些排斥的，我明白，他們也是好心。什麼好心？不希望我回中國去，希望我留在此地。讓你們中國的對我們印象很壞，「淨空法師不好，淨空法師沒有情、沒有義，不要讓他回來」，所以他也是個好心，想留我在此地，不要讓我回去。都是好心！我們冷靜就能觀察得到，就能看得清楚，知道他說這些話用意是什麼，目的何在，那我們就會一笑了之，不會放在心上，也就不會計較了。</w:t>
      </w:r>
      <w:r>
        <w:t xml:space="preserve"> </w:t>
      </w:r>
    </w:p>
    <w:p w14:paraId="00D0EA7A" w14:textId="77777777" w:rsidR="001E3D89" w:rsidRDefault="001E3D89">
      <w:pPr>
        <w:pStyle w:val="a3"/>
      </w:pPr>
      <w:r>
        <w:t xml:space="preserve">　　菩薩不是沒有，有！菩薩也很多，要我們有慧眼去認識他，但魔也很多，魔比菩薩還多，都要認清楚，分辨明白。但是，無論是佛也好，魔也好，真誠恭敬，決定不分別。為什麼？魔也有佛性，只是他一時迷惑顛倒變成魔，魔將來也會變成佛，所以我們應當恭敬。善人、惡人，好人、壞人，我們以平等心、真誠心、恭敬心對待。好人，善人，我們跟他學；惡人，壞人，我們觀察他哪些地方有錯誤，回過頭來想想：我有沒有？我如果有，趕緊改過。你能這樣學習，善人是老師，惡人也是老師。他這種言語態度我們聽了很難過，我們對待別人可不可以用這種言語態度？你就學會了。我們對待一些厭惡的人、不喜歡的人，不可以用這種態度，將心比心，推己及人。順境、逆境都是菩薩學處，善人、惡人都是善知識，這樣才能成就自己真實的道業。</w:t>
      </w:r>
      <w:r>
        <w:t xml:space="preserve"> </w:t>
      </w:r>
    </w:p>
    <w:p w14:paraId="69BFFCF8" w14:textId="77777777" w:rsidR="001E3D89" w:rsidRDefault="001E3D89">
      <w:pPr>
        <w:pStyle w:val="a3"/>
      </w:pPr>
      <w:r>
        <w:t xml:space="preserve">　　這是培訓班一位同學，他有一個重要的問題。他說：「老法師曾經說過，希望培訓班的同學有問題要善用佛學問答這個時機踴躍提出。但是有見於案頭上的來件與日俱增，於是墨於成規按編號等待，恐怕等學生們畢業了也都等不到回答。更何況現逢開班不久，學生們有些問題正急待和老師溝通，師生們才能保持良好的互動品質。像這種情形，請問是否符合於開緣的條件？」</w:t>
      </w:r>
      <w:r>
        <w:t xml:space="preserve"> </w:t>
      </w:r>
    </w:p>
    <w:p w14:paraId="0558AE35" w14:textId="77777777" w:rsidR="001E3D89" w:rsidRDefault="001E3D89">
      <w:pPr>
        <w:pStyle w:val="a3"/>
      </w:pPr>
      <w:r>
        <w:t xml:space="preserve">　　答：符合，你來的我第一個就給你解答。有很多人看到這麼厚，有很多提問題的人都已經回到自己居住的地方去了，都不在此地了。這個我們留在網路上，同時將來我們的答問都會製成光碟，以後都能提供給大家做參考。同學們有問題，我們優先答覆。你們的問題，另外挾一個夾子，我們先解答。總而言之，我們一定要幫助大家學習，在短短時間當中希望我們能夠成就大家。</w:t>
      </w:r>
      <w:r>
        <w:t xml:space="preserve"> </w:t>
      </w:r>
    </w:p>
    <w:p w14:paraId="361FECB7" w14:textId="77777777" w:rsidR="001E3D89" w:rsidRDefault="001E3D89">
      <w:pPr>
        <w:pStyle w:val="a3"/>
      </w:pPr>
      <w:r>
        <w:t xml:space="preserve">　　有人說老法師和李木源居士的關係不好了，請問這是什麼原因？</w:t>
      </w:r>
      <w:r>
        <w:t xml:space="preserve"> </w:t>
      </w:r>
    </w:p>
    <w:p w14:paraId="01C8EA92" w14:textId="77777777" w:rsidR="001E3D89" w:rsidRDefault="001E3D89">
      <w:pPr>
        <w:pStyle w:val="a3"/>
      </w:pPr>
      <w:r>
        <w:t xml:space="preserve">　　答：在新加坡這個地方，現在我也聽到有些謠傳，說是淨空法師跟李木源居士關係處得不好，正在鬧彆扭。這個謠傳傳得很多，這是謠言，這不是事實，我們密切合作，我們都沒有私心，都沒有自己。怎麼才會處不好？有私心就處不好。有私心是什麼？每個人有得失，每個人有利害，得失利害不同，才產生矛盾。我沒有名利心，我沒有得失心，李木源居士也沒有名利心，也沒有得失心，所以我們兩個是很好的搭檔。</w:t>
      </w:r>
      <w:r>
        <w:t xml:space="preserve"> </w:t>
      </w:r>
    </w:p>
    <w:p w14:paraId="13DB9E76" w14:textId="77777777" w:rsidR="001E3D89" w:rsidRDefault="001E3D89">
      <w:pPr>
        <w:pStyle w:val="a3"/>
      </w:pPr>
      <w:r>
        <w:t xml:space="preserve">　　謠言的生起，也許是因為最近我在澳洲跟古晉建立兩個道場。去年我在美國有一批圖書，從那邊運到新加坡來，而新加坡一直沒有地方放，放在倉庫裡面。我看到非常難過，這些書都是我多年辛辛苦苦所蒐集的，可以做一個圖書館，有一千幾百箱。我唯恐這些書遺失，所以在最初的時候，我是很想把這些書籍捐送給此地的學校（大學圖書館）。正在這個時候，澳洲的因緣成熟。台灣的楊老師來幫我整理，她看到這些書非常喜歡，她說這些書我們都能用得上，叫我不要捐。我說：「好！此地沒有地方放，放到澳洲。」</w:t>
      </w:r>
      <w:r>
        <w:t xml:space="preserve"> </w:t>
      </w:r>
    </w:p>
    <w:p w14:paraId="6B5AC9EB" w14:textId="77777777" w:rsidR="001E3D89" w:rsidRDefault="001E3D89">
      <w:pPr>
        <w:pStyle w:val="a3"/>
      </w:pPr>
      <w:r>
        <w:t xml:space="preserve">　　我到澳洲那個地方買了一個教堂，買來幹什麼？主要就是放書的。把這個教堂改成一個圖書館，目的是在此地，希望這些典籍不至於毀壞，並且住在那邊同學開班學習，他們都可以使用。這些書運過去，也許有人看到兩個貨櫃運走，好像是我要搬家的樣子，不是如此。我是把這些東西安頓好之後，我就沒有憂慮牽掛了，沒事情了，到什麼地方都自在。</w:t>
      </w:r>
      <w:r>
        <w:t xml:space="preserve"> </w:t>
      </w:r>
    </w:p>
    <w:p w14:paraId="15011DEE" w14:textId="77777777" w:rsidR="001E3D89" w:rsidRDefault="001E3D89">
      <w:pPr>
        <w:pStyle w:val="a3"/>
      </w:pPr>
      <w:r>
        <w:t xml:space="preserve">　　古晉建一個道場，是幫助在家同修。我過去在台灣三十年，受當地信徒們的照顧，我要有回饋、有報答。所以我在那邊建一個念佛堂，建五十間宿舍，跟旅館的建築一樣，一個房間住兩個人，可以招待一百個人。因為在家信徒不是長住的，他有時間、有假期到那邊去念佛，我那邊可以招待他，所以有五十個房間。這樣我心才安，我心才定。我們受別人的恩，一定念念要圖報，「知恩報恩」這四個字，在《般若經》裡面是二地菩薩修學的科目。</w:t>
      </w:r>
      <w:r>
        <w:t xml:space="preserve"> </w:t>
      </w:r>
    </w:p>
    <w:p w14:paraId="66E5FA1E" w14:textId="77777777" w:rsidR="001E3D89" w:rsidRDefault="001E3D89">
      <w:pPr>
        <w:pStyle w:val="a3"/>
      </w:pPr>
      <w:r>
        <w:t xml:space="preserve">　　這下面有個問題，可能是同學們提出來的。第一個問題：「請問如何在漫長的弘法路途上，自己保持法喜充滿，自度度他，永不退轉？」</w:t>
      </w:r>
      <w:r>
        <w:t xml:space="preserve"> </w:t>
      </w:r>
    </w:p>
    <w:p w14:paraId="1FB935C1" w14:textId="77777777" w:rsidR="001E3D89" w:rsidRDefault="001E3D89">
      <w:pPr>
        <w:pStyle w:val="a3"/>
      </w:pPr>
      <w:r>
        <w:t xml:space="preserve">　　答：你這個問題問得很好。釋迦牟尼佛已經答覆了幾萬遍，可惜你沒有記得。我說出來，你就會記得，「受持，讀誦，為人演說」，你們想想，這句話釋迦牟尼佛講了多少遍？單單一部《金剛經》才五千字就說了十幾遍！受持，讀誦，為人演說，你這問題解決了。確實在菩提道上保持法喜充滿，永不退轉，絕不畏懼艱難，而且還得到諸佛護念，龍天善神擁護。這幾句話再要把它簡化一點，就是經典最後四個字，「依教奉行」，你就會做到。</w:t>
      </w:r>
      <w:r>
        <w:t xml:space="preserve"> </w:t>
      </w:r>
    </w:p>
    <w:p w14:paraId="1F4FF353" w14:textId="77777777" w:rsidR="001E3D89" w:rsidRDefault="001E3D89">
      <w:pPr>
        <w:pStyle w:val="a3"/>
      </w:pPr>
      <w:r>
        <w:t xml:space="preserve">　　第二個問題：「寫講稿的時候，怎麼樣叫做不摻雜自己的意思？是指照您以前的講記刪減之後，還是原本講記的內容一字不差，還是說刪減過後，依照講義的內容用自己的言語來表達？請開示。」</w:t>
      </w:r>
      <w:r>
        <w:t xml:space="preserve"> </w:t>
      </w:r>
    </w:p>
    <w:p w14:paraId="59367232" w14:textId="77777777" w:rsidR="001E3D89" w:rsidRDefault="001E3D89">
      <w:pPr>
        <w:pStyle w:val="a3"/>
      </w:pPr>
      <w:r>
        <w:t xml:space="preserve">　　答：最後一句對了。我的講記你可以參考，完全照裡面的意思，用你自己的言語來表達，這就對了，初學要守這個規矩。我們過去跟李老師學經，完全是覆講。世尊四依法裡面告訴我們「依義不依語」，所以不必要照他的言語，要依他的意思，用自己的言語，這叫做不摻雜自己的意思，是用自己的言語來說。</w:t>
      </w:r>
      <w:r>
        <w:t xml:space="preserve"> </w:t>
      </w:r>
    </w:p>
    <w:p w14:paraId="18C7C71A" w14:textId="77777777" w:rsidR="001E3D89" w:rsidRDefault="001E3D89">
      <w:pPr>
        <w:pStyle w:val="a3"/>
      </w:pPr>
      <w:r>
        <w:t xml:space="preserve">　　這個方式是阿難尊者傳下來的，集結經藏不是完全採取覆講嗎？覆講，諸位要知道，不可能把釋迦牟尼佛講的話一字不漏的記下來，不可能。要說可能，現在世間沒有人相信；阿難尊者記憶力再好，也不能把釋迦牟尼佛每一個字都不漏。四十九年所說的經，哪有那麼容易！依義不依語，阿難所重複說出來的，決定是釋迦牟尼佛的意思，不是阿難自己的意思。所以這種學習的方法，阿難是第一個，覆講小座，我們今天說「講小座」。</w:t>
      </w:r>
      <w:r>
        <w:t xml:space="preserve"> </w:t>
      </w:r>
    </w:p>
    <w:p w14:paraId="432DE93E" w14:textId="77777777" w:rsidR="001E3D89" w:rsidRDefault="001E3D89">
      <w:pPr>
        <w:pStyle w:val="a3"/>
      </w:pPr>
      <w:r>
        <w:t xml:space="preserve">　　到什麼時候可以不要依我所講的？到你自己有了悟處，就不必依了。可能你所悟的比我所悟的更深、更廣，超過我了；你守著我的東西不放，你永遠不能超過。但是在開始學習的時候，這個方法一定要遵守，這就是把你帶上路。真正上了路之後，那你自己可以去發揮了，你發揮決定不會出差錯，決定不會越軌，一定要到自己有悟處才行。</w:t>
      </w:r>
      <w:r>
        <w:t xml:space="preserve"> </w:t>
      </w:r>
    </w:p>
    <w:p w14:paraId="5359BD39" w14:textId="77777777" w:rsidR="001E3D89" w:rsidRDefault="001E3D89">
      <w:pPr>
        <w:pStyle w:val="a3"/>
      </w:pPr>
      <w:r>
        <w:t xml:space="preserve">　　第三個問題：「講經要用講稿，請問如何克服講經時用那種念稿的味道，也就是如何讓講經口語化？」</w:t>
      </w:r>
      <w:r>
        <w:t xml:space="preserve"> </w:t>
      </w:r>
    </w:p>
    <w:p w14:paraId="34BD1B69" w14:textId="77777777" w:rsidR="001E3D89" w:rsidRDefault="001E3D89">
      <w:pPr>
        <w:pStyle w:val="a3"/>
      </w:pPr>
      <w:r>
        <w:t xml:space="preserve">　　答：講經的講稿，不同於平常的文章，這種講稿叫「口語文學」。在文學裡談論別有一個科目，「口語文學」。所以，你一定要用口語的方式來寫講稿，不能用文章的方式。所以我講的這些東西，我講了四十多年，我三十三歲出來講經，我講的這些東西，大家把它用文字寫出來的，那是口語。這個口語不能出版，拿不出去，拿出去不像話，但是你們講經的時候很合用、很實用。你們把我的口語變成你自己的口語，你就成功了。意思不能變，語言要變，變成自己的口語、自己的習慣來講。初學第一個階段有這個必要。</w:t>
      </w:r>
      <w:r>
        <w:t xml:space="preserve"> </w:t>
      </w:r>
    </w:p>
    <w:p w14:paraId="55D14D9B" w14:textId="77777777" w:rsidR="001E3D89" w:rsidRDefault="001E3D89">
      <w:pPr>
        <w:pStyle w:val="a3"/>
      </w:pPr>
      <w:r>
        <w:t xml:space="preserve">　　第四個問題：「講經的時候，請問如何讓自己的音調有抑揚頓挫，不至於平聲、平音？」</w:t>
      </w:r>
      <w:r>
        <w:t xml:space="preserve"> </w:t>
      </w:r>
    </w:p>
    <w:p w14:paraId="599B1191" w14:textId="77777777" w:rsidR="001E3D89" w:rsidRDefault="001E3D89">
      <w:pPr>
        <w:pStyle w:val="a3"/>
      </w:pPr>
      <w:r>
        <w:t xml:space="preserve">　　答：這個在《內典講座之研究》和《實用講演術》裡面都說到，好像這兩本小冊子你們現在已經學完了。這個學完了不管用，要上台練習，台上的機會不多，平常跟任何人接觸談話，都是練習的時候。跟人家交往的時候練習說話，要用講經這些原理原則來說話，我們這樣學機會就多了，你才能學得成功。你平常不講經的時候，你說話言語也有抑揚頓挫，為什麼到講經的時候，一遇講稿，你抑揚頓挫就沒有了？你要在這裡面揣摩。所以在講台上，縱然是看著講稿，也是活活潑潑在說話，不能像在講台上念講稿，那你就失敗了。這個要細心長時間去揣摩、去學習，要多看別人，多聽別人的。</w:t>
      </w:r>
      <w:r>
        <w:t xml:space="preserve"> </w:t>
      </w:r>
    </w:p>
    <w:p w14:paraId="2CFDD4D9" w14:textId="77777777" w:rsidR="001E3D89" w:rsidRDefault="001E3D89">
      <w:pPr>
        <w:pStyle w:val="a3"/>
      </w:pPr>
      <w:r>
        <w:t xml:space="preserve">　　所以學講經的人，不能不聽經；你不聽經，到哪裡學？同時，還要有法緣。我們喜歡聽別人講經，將來我講經的時候就有很多人來聽，因果報應。別人講經我不喜歡聽，我將來講經沒有人聽，為什麼？因果報應。所以歡喜聽經，跟法師結法緣，跟道場結法緣，跟聽眾結法緣，三種緣都在聽經當中就結了，你不結法緣，哪來的緣？這些道理都要懂，這是事實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6B5F0" w14:textId="77777777" w:rsidR="001E3D89" w:rsidRDefault="001E3D89" w:rsidP="001E3D89">
      <w:r>
        <w:separator/>
      </w:r>
    </w:p>
  </w:endnote>
  <w:endnote w:type="continuationSeparator" w:id="0">
    <w:p w14:paraId="16FF2A61" w14:textId="77777777" w:rsidR="001E3D89" w:rsidRDefault="001E3D89" w:rsidP="001E3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2A94F" w14:textId="77777777" w:rsidR="001E3D89" w:rsidRDefault="001E3D89" w:rsidP="001E3D89">
      <w:r>
        <w:separator/>
      </w:r>
    </w:p>
  </w:footnote>
  <w:footnote w:type="continuationSeparator" w:id="0">
    <w:p w14:paraId="74F474A9" w14:textId="77777777" w:rsidR="001E3D89" w:rsidRDefault="001E3D89" w:rsidP="001E3D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D89"/>
    <w:rsid w:val="001E3D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AC19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3D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3D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3D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3D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1244</Words>
  <Characters>7095</Characters>
  <Application>Microsoft Office Word</Application>
  <DocSecurity>0</DocSecurity>
  <Lines>59</Lines>
  <Paragraphs>16</Paragraphs>
  <ScaleCrop>false</ScaleCrop>
  <Company/>
  <LinksUpToDate>false</LinksUpToDate>
  <CharactersWithSpaces>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