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9775" w14:textId="77777777" w:rsidR="0097712C" w:rsidRDefault="0097712C">
      <w:r>
        <w:t xml:space="preserve">學佛答問　　（第八十一集）　　</w:t>
      </w:r>
      <w:r>
        <w:t>2001/5/16</w:t>
      </w:r>
      <w:r>
        <w:t xml:space="preserve">　　新加坡佛教居士林　　檔名：</w:t>
      </w:r>
      <w:r>
        <w:t xml:space="preserve">21-090-0081 </w:t>
      </w:r>
    </w:p>
    <w:p w14:paraId="20455EFD" w14:textId="77777777" w:rsidR="0097712C" w:rsidRDefault="0097712C">
      <w:pPr>
        <w:pStyle w:val="a3"/>
      </w:pPr>
      <w:r>
        <w:t xml:space="preserve">　　這是我們培訓班同學問的問題：「《無量壽經</w:t>
      </w:r>
      <w:r>
        <w:rPr>
          <w:rFonts w:ascii="Microsoft YaHei" w:eastAsia="Microsoft YaHei" w:hAnsi="Microsoft YaHei" w:cs="Microsoft YaHei" w:hint="eastAsia"/>
        </w:rPr>
        <w:t>‧</w:t>
      </w:r>
      <w:r>
        <w:t>禮供聽法》第二十六品裡面有一句經文：『知土如影像，恆發弘誓心』，它的意思，我都不是很清楚。請開示。」</w:t>
      </w:r>
      <w:r>
        <w:t xml:space="preserve"> </w:t>
      </w:r>
    </w:p>
    <w:p w14:paraId="2059D093" w14:textId="77777777" w:rsidR="0097712C" w:rsidRDefault="0097712C">
      <w:pPr>
        <w:pStyle w:val="a3"/>
      </w:pPr>
      <w:r>
        <w:t xml:space="preserve">　　答：諸佛菩薩、法身大士對於宇宙人生的真相無不徹底明瞭。這兩句經文，前面一句就是《金剛經》所講的「凡所有相，皆是虛妄」、「一切有為法，如夢幻泡影」，這是講宇宙人生真相。在事實真相裡面，我們應該怎樣去做？佛菩薩絕不消極，決不是說「一切如夢幻泡影」，就算了，我們什麼也不要做了，不是這樣的。他「恆發弘誓心」，「弘誓」，就是四弘誓願。「恆」是永遠沒有間斷，菩薩在修學的時候弘願不間斷，永遠在推動他，成佛之後弘願也不間斷，為一切沒有覺悟的眾生做榜樣，這才叫「無緣大慈，同體大悲」。</w:t>
      </w:r>
      <w:r>
        <w:t xml:space="preserve"> </w:t>
      </w:r>
    </w:p>
    <w:p w14:paraId="30A367E0" w14:textId="77777777" w:rsidR="0097712C" w:rsidRDefault="0097712C">
      <w:pPr>
        <w:pStyle w:val="a3"/>
      </w:pPr>
      <w:r>
        <w:t xml:space="preserve">　　由此可知，佛法絕對不是消極的。現在有許多人誤會學佛是消極的，這是完全生於誤會。佛法是無比的積極，佛教菩薩勇猛精進，從什麼地方精進？就是誓願精進。在沒有成佛之前，斷煩惱、學法門，成佛道是自利利他，成佛之後純粹為利他；自利圓滿了，純粹是利益一切眾生，這哪裡來的消極？釋迦牟尼佛如果消極，他就不必到這世間示現八相成道，示現教化眾生，沒有這個必要。由這些方面，我們能夠觀察到、體會到佛法積極的一面，這一面才真正令人敬佩，不是自悟就行了。</w:t>
      </w:r>
      <w:r>
        <w:t xml:space="preserve"> </w:t>
      </w:r>
    </w:p>
    <w:p w14:paraId="07D4D95D" w14:textId="77777777" w:rsidR="0097712C" w:rsidRDefault="0097712C">
      <w:pPr>
        <w:pStyle w:val="a3"/>
      </w:pPr>
      <w:r>
        <w:t xml:space="preserve">　　你要進一步的問，既然這一切都是夢幻泡影，為什麼還要這樣積極的發弘誓願？深入一層來探討，也是有道理的。這裡面很多人就不知道，虛空法界是一體。因為是一體的，有眾生沒有覺悟，就好像我們這個身體局部麻木一樣，我還不是一個完全健康的人，是局部麻木的人。局部麻木，我要不要幫助它治療？當然，你腿麻木了，你的手會替它揉揉。虛空法界裡還有這麼多眾生迷惑顛倒，就是法身的局部麻木。所以，一切諸佛菩薩發的無緣大慈也沒有條件，為什麼沒有條件？同體大悲；他知道虛空法界一切眾生跟自己是一體，是一不是二。我們眾生分別，不知道是一體，分自分他，就錯在這裡。佛菩薩教導我們，告訴我們虛空法界是一體。</w:t>
      </w:r>
      <w:r>
        <w:t xml:space="preserve"> </w:t>
      </w:r>
    </w:p>
    <w:p w14:paraId="0BA38839" w14:textId="77777777" w:rsidR="0097712C" w:rsidRDefault="0097712C">
      <w:pPr>
        <w:pStyle w:val="a3"/>
      </w:pPr>
      <w:r>
        <w:t xml:space="preserve">　　所以我講：「心性幻化虛空法界」，虛空法界從哪裡來的？《華嚴經》不是說得很好嗎？「唯心所現，唯識所變」，所以虛空法界是心性變現出來的；「根身影現國土眾生」，芸芸眾生，太空當中無量星球從哪裡來的？根身變現出來的。這個事實真相，你真的體會得、明白了，這個人叫覺悟，開悟了。然後才知道，「心性虛空法界一體，根身國土眾生不二」，你的慈悲心就像諸佛法身菩薩一樣，自自然然流露出來，還需要別人來求你嗎？還需要別人來請嗎？不需要了。經上講：「作眾生不請之友。」哪裡還要人請？要人請，你就不慈悲，自自然然他就來了，所以「知土如影像，恆發弘誓心」是這麼來的。這裡面事與理，我們都要清楚，都要明瞭，自己的願心才發得起來。否則的話，天天念四弘誓願，念的是佛菩薩的，自己的四弘誓願都沒有把它念出來，我們自己得不到一點利益；一定要把自己四弘誓願念出來，那才是真實功德。</w:t>
      </w:r>
      <w:r>
        <w:t xml:space="preserve"> </w:t>
      </w:r>
    </w:p>
    <w:p w14:paraId="1BADB878" w14:textId="77777777" w:rsidR="0097712C" w:rsidRDefault="0097712C">
      <w:pPr>
        <w:pStyle w:val="a3"/>
      </w:pPr>
      <w:r>
        <w:t xml:space="preserve">　　有一位同修問：「上星期六您講經，意義很深廣。若概說，可以用『相應』一詞。也即是佛法的根本法，其法上至佛陀，下至初發心眾生應不二，所以決定生應其心亦如此本。」</w:t>
      </w:r>
      <w:r>
        <w:t xml:space="preserve"> </w:t>
      </w:r>
    </w:p>
    <w:p w14:paraId="728A8B30" w14:textId="77777777" w:rsidR="0097712C" w:rsidRDefault="0097712C">
      <w:pPr>
        <w:pStyle w:val="a3"/>
      </w:pPr>
      <w:r>
        <w:lastRenderedPageBreak/>
        <w:t xml:space="preserve">　　答：這是講「生則決定生，去則實不去」，說這兩句話。他對這兩句話沒有能夠理解，這個意思確實是比較深一些。「生則決定生」，是你境界提升。為什麼說「去則實不去」？前面跟諸位講過，虛空法界國土、眾生是一不是二，你往哪裡去？《中觀論》說了「八不」，形容這個事實真相，如來果地上如是，我們凡夫亦復如是，決定不能說如來果地上跟我們是不一樣的。要是不一樣，六祖講：「不一樣是二法，二法不是佛法，佛法是不二法」。所以你要記住，「生佛不二」，這是大乘法常講，差別在哪裡？差別是佛覺悟，知道不二，我們偏說是二。所以我們的觀念、思想違背了事實的真相，這叫凡夫。如果我們想法、看法確實跟事實真相完全相應，這個人就叫佛陀，就叫法身菩薩。所以生跟佛的差別是迷悟的差別，除迷悟之外，一切體、相、作用都沒有差別。這個道理也很深，也不是一般人能夠體會得到，但是這是事實。</w:t>
      </w:r>
      <w:r>
        <w:t xml:space="preserve"> </w:t>
      </w:r>
    </w:p>
    <w:p w14:paraId="480AA819" w14:textId="77777777" w:rsidR="0097712C" w:rsidRDefault="0097712C">
      <w:pPr>
        <w:pStyle w:val="a3"/>
      </w:pPr>
      <w:r>
        <w:t xml:space="preserve">　　我們體會不到，沒有關係，只是要記住有此一說，你慢慢在修行功夫裡面去證實，這是要功夫的；這不是文字、不是言說，是要你親證的境界，沒有入這個境界，你很難懂。我們知道有這麼一回事就好，別人提起來，我們曾經聽說，雖然不是自己的境界，總希望有一天自己能夠契入這個境界。實在沒有法子，你就老實念佛，求生淨土；到西方極樂世界，就保證你入這個境界，而且非常快速，極樂世界殊勝就在此地。自己實在沒有法子證得，就老實念佛。所以這些東西聽了不懂沒有關係，見了阿彌陀佛就懂了；沒見阿彌陀佛，要靠自己修行功夫，實在是不容易。你必須把妄想、分別、執著斷盡，你才會懂。你今天為什麼不懂？就是因為你有妄想、分別、執著，障礙了你的悟門，障礙了你的智慧，所以你不懂。</w:t>
      </w:r>
      <w:r>
        <w:t xml:space="preserve"> </w:t>
      </w:r>
    </w:p>
    <w:p w14:paraId="5BDFA411" w14:textId="77777777" w:rsidR="0097712C" w:rsidRDefault="0097712C">
      <w:pPr>
        <w:pStyle w:val="a3"/>
      </w:pPr>
      <w:r>
        <w:t xml:space="preserve">　　這位同修問：「請問智慧是什麼，它從何處來，又到何處去？」</w:t>
      </w:r>
      <w:r>
        <w:t xml:space="preserve"> </w:t>
      </w:r>
    </w:p>
    <w:p w14:paraId="2DA609FA" w14:textId="77777777" w:rsidR="0097712C" w:rsidRDefault="0097712C">
      <w:pPr>
        <w:pStyle w:val="a3"/>
      </w:pPr>
      <w:r>
        <w:t xml:space="preserve">　　答：這個問題很趣味。智慧是什麼？就事相上，簡單的跟你說，智慧就是明瞭。迴向偈說：「願得智慧真明了」，你對於一切現象，你都能夠通達明瞭，這叫智慧。智慧大的人，不但能知道現前，還能知道過去，還能知道未來；十方三世一切理事、性相、因果，無所不知，無所不能，這是智慧。智慧沒有來處，智慧也沒有去處，智慧是我們自性裡面本來具足的，佛家叫「般若智慧」，這個東西不是學來的。</w:t>
      </w:r>
      <w:r>
        <w:t xml:space="preserve"> </w:t>
      </w:r>
    </w:p>
    <w:p w14:paraId="55D98194" w14:textId="77777777" w:rsidR="0097712C" w:rsidRDefault="0097712C">
      <w:pPr>
        <w:pStyle w:val="a3"/>
      </w:pPr>
      <w:r>
        <w:t xml:space="preserve">　　我們有沒有智慧？有，跟佛一樣圓滿究竟，但是我們的智慧被東西障礙住了。智慧好比太陽，我們現在什麼情形？有一層烏雲把太陽遮住了。太陽在，被烏雲障礙住，陽光透不出來，所以我們的智慧就沒有了。佛教我們修學，修什麼？就是把這個障礙去掉，你自性智慧就透出來了。障礙是什麼？佛跟我們講是煩惱，「見思煩惱」是第一大類，「塵沙煩惱」是第二大類，「無明煩惱」是第三大類，你有這三大類的煩惱，把你的心性遮蓋了。所以，你自性裡面有究竟圓滿的智慧，不能現前；你自性裡面本來具足萬德萬能，你也不能現前；你自性裡面具足圓滿的福報，一絲毫欠缺都沒有，現在也不能現前。</w:t>
      </w:r>
      <w:r>
        <w:t xml:space="preserve"> </w:t>
      </w:r>
    </w:p>
    <w:p w14:paraId="144CE8BB" w14:textId="77777777" w:rsidR="0097712C" w:rsidRDefault="0097712C">
      <w:pPr>
        <w:pStyle w:val="a3"/>
      </w:pPr>
      <w:r>
        <w:t xml:space="preserve">　　煩惱從哪裡來的？自己造的。煩惱不是原來有的，是你自己一念不覺造出來的。自己造，你自己還要受，佛雖然大慈大悲，沒有辦法把你的障礙除掉。為什麼？障礙是你自己變現的，不是別人給你的。別人給你，別人就有辦法代你去掉；它不是別人給你的，是你自己從迷幻當中生的，你必須從迷幻當中覺悟過來。就像你在作夢一樣，你自己在做惡夢，別人沒有辦法救你，那個夢是你自己做的，不是別人變現給你做的，一定要等你自己清醒過來，你就得救，你要不醒過來，那就沒法子了。</w:t>
      </w:r>
      <w:r>
        <w:t xml:space="preserve"> </w:t>
      </w:r>
    </w:p>
    <w:p w14:paraId="6588F8DE" w14:textId="77777777" w:rsidR="0097712C" w:rsidRDefault="0097712C">
      <w:pPr>
        <w:pStyle w:val="a3"/>
      </w:pPr>
      <w:r>
        <w:lastRenderedPageBreak/>
        <w:t xml:space="preserve">　　我們今天就在作夢，永嘉大師《證道歌》講得好，「夢裡明明有六趣」，我們在搞六道輪迴是在做大夢；「覺後空空無大千」，什麼時候真正覺悟了，不但六道沒有了，十法界也沒有了。六道沒有了，十法界沒有了，跟諸位說，一真法界也沒有了。為什麼？一真法界是從十法界相對建立的，是方便說的，這一邊沒有了，那一邊也沒有了，那才真的是覺後空空無大千。你要認為六道沒有了，十法界沒有了，還有一真法界，你完了，你還是迷，你還是執著，你妄想、分別、執著還沒有斷。你執著一真法界，一真法界能不能見到？絕對見不到。所以眾生的大毛病是處處著相，佛雖然說得那麼清楚明白，「離一切相，即一切法」，他就是不肯離。</w:t>
      </w:r>
      <w:r>
        <w:t xml:space="preserve"> </w:t>
      </w:r>
    </w:p>
    <w:p w14:paraId="52C0398F" w14:textId="77777777" w:rsidR="0097712C" w:rsidRDefault="0097712C">
      <w:pPr>
        <w:pStyle w:val="a3"/>
      </w:pPr>
      <w:r>
        <w:t xml:space="preserve">　　佛說法善巧方便，你要懂得佛說法的意思。眾生執著有，佛就講空，希望你把執著有打掉。可是眾生很麻煩，佛只說空，有破了，他又執著空，麻煩大了。他是教離執著，不是教你換對象。眾生學佛往往都是換對象，世法不執著了，而執著佛法，世法不分別了，而分別佛法，永遠沒有辦法脫離無明，永遠沒有辦法丟掉妄想、分別、執著，這是眾生最困難的地方。</w:t>
      </w:r>
      <w:r>
        <w:t xml:space="preserve"> </w:t>
      </w:r>
    </w:p>
    <w:p w14:paraId="336D05C8" w14:textId="77777777" w:rsidR="0097712C" w:rsidRDefault="0097712C">
      <w:pPr>
        <w:pStyle w:val="a3"/>
      </w:pPr>
      <w:r>
        <w:t xml:space="preserve">　　不但智慧沒有來去，《中觀論》講：「不生不滅、不來不去、不一不異」，你不能說是一個，也不能說是二個，為什麼？你起心動念，你就有分別執著。佛實實在在教給我們，對虛空法界一切現象，常常保持著不起心、不動念，不分別、不執著，那就完全正確了。起用的時候，別人向你請教的時候，你講得頭頭是道；不起作用的時候，一念不生。《六祖壇經》講得好：「本來無一物，何處惹塵埃。」「本來無一物」是自性清淨心全體顯露，那就是如來果地上講的寂滅忍、清淨寂滅。</w:t>
      </w:r>
      <w:r>
        <w:t xml:space="preserve"> </w:t>
      </w:r>
    </w:p>
    <w:p w14:paraId="78839388" w14:textId="77777777" w:rsidR="0097712C" w:rsidRDefault="0097712C">
      <w:pPr>
        <w:pStyle w:val="a3"/>
      </w:pPr>
      <w:r>
        <w:t xml:space="preserve">　　《楞嚴經》講得好，清淨寂滅不妨礙森羅萬象的發揮，那就是外面一切現象的動態。大的，星系的運行，小的，地球上春夏秋冬的變化，剎那在變化，都不妨礙。清淨寂滅是體，不妨礙萬象發揮，這就是《華嚴經》講的理事無礙、事事無礙。重點是講「無礙」，什麼時候無礙？清淨寂滅現前才無礙。你的心不清淨寂滅就有妨礙，理事有礙，事事有礙。起心動念一動就有妨礙，什麼妨礙？迷了，你自性裡面的智慧、德能、相好統統不能現前，妨礙了。</w:t>
      </w:r>
      <w:r>
        <w:t xml:space="preserve"> </w:t>
      </w:r>
    </w:p>
    <w:p w14:paraId="6ABFCC5A" w14:textId="77777777" w:rsidR="0097712C" w:rsidRDefault="0097712C">
      <w:pPr>
        <w:pStyle w:val="a3"/>
      </w:pPr>
      <w:r>
        <w:t xml:space="preserve">　　由此可知，真正用功的人用什麼？一切境界裡面學不起心、不動念，不分別、不執著；這個話我也講得很多，這叫真用功，這叫「從根本修」。心愈清淨，看你清淨的程度，你的智慧、德能、相好就能夠透出多少。你一分清淨，得一分利益，這三樣就透出一分；得兩分利益，你就透出兩分。以佛家的經教來說，你得一分利益，經教擺在那裡，你就能解得一分。你一分清淨心，就能解得一分如來真實義；你有兩分清淨心，就能解兩分如來真實義；你心裡面還是妄想、分別、執著，你就錯解如來真實義，你就曲解如來真實義，這是肯定的。</w:t>
      </w:r>
      <w:r>
        <w:t xml:space="preserve"> </w:t>
      </w:r>
    </w:p>
    <w:p w14:paraId="5B0F93F3" w14:textId="77777777" w:rsidR="0097712C" w:rsidRDefault="0097712C">
      <w:pPr>
        <w:pStyle w:val="a3"/>
      </w:pPr>
      <w:r>
        <w:t xml:space="preserve">　　這個時候怎麼辦？這個時候只有依靠祖師大德。為什麼？他們得到幾分清淨心，他們能解得幾分真實義。我們要仰賴別人，初學是不能不仰賴別人的，一定要依靠善知識。依靠善知識是我們初學必須經歷的過程，在這個過程當中，一面依靠別人，一面要自己認真去修養，到自己有一分、兩分契入，漸漸就可以不要依賴別人，可以獨立了。總不能一輩子靠別人，那就不成話了，這個道理要懂。</w:t>
      </w:r>
      <w:r>
        <w:t xml:space="preserve"> </w:t>
      </w:r>
    </w:p>
    <w:p w14:paraId="7FABC9C2" w14:textId="77777777" w:rsidR="0097712C" w:rsidRDefault="0097712C">
      <w:pPr>
        <w:pStyle w:val="a3"/>
      </w:pPr>
      <w:r>
        <w:t xml:space="preserve">　　這位同修問：「修學過程中出現障礙，如環境的逆緣干擾、身心的疾病苦痛等，而影響修學。請問此等宿業如何懺悔？」</w:t>
      </w:r>
      <w:r>
        <w:t xml:space="preserve"> </w:t>
      </w:r>
    </w:p>
    <w:p w14:paraId="7C681AAC" w14:textId="77777777" w:rsidR="0097712C" w:rsidRDefault="0097712C">
      <w:pPr>
        <w:pStyle w:val="a3"/>
      </w:pPr>
      <w:r>
        <w:t xml:space="preserve">　　答：你問得很好。確實根本解決消除障礙的辦法是懺除業障，普賢菩薩教給我們，十大願王第四願就是「懺除業障」。怎麼懺除法？十大願王其他九條都是懺除的方法。十願也是非常微妙，每一願裡面都含攝其他九願，這是《華嚴經》講的「一即一切，一切即一」。我們特別重視懺除自己的業障，從哪裡做起？從禮敬、讚歎、供養做起。</w:t>
      </w:r>
      <w:r>
        <w:t xml:space="preserve"> </w:t>
      </w:r>
    </w:p>
    <w:p w14:paraId="40D43AC9" w14:textId="77777777" w:rsidR="0097712C" w:rsidRDefault="0097712C">
      <w:pPr>
        <w:pStyle w:val="a3"/>
      </w:pPr>
      <w:r>
        <w:t xml:space="preserve">　　自己的業障到底是什麼？你總得要曉得。如果自己不知道什麼是業障，你的懺悔不能得力，你總得要曉得業障是什麼。業障的根本就是我執、我見，唯識經論裡面講的末那識，四大煩惱常相隨，這是業障的根本；末那識是執著，意識是分別，阿賴耶識是含藏倉庫，所以第七識這個意識叫染污意，它是業障的根源。《金剛經》教菩薩一定要破我相、人相、眾生相、壽者相，就是破業障。意識起了作用，貢高我慢、我見、我愛、我慢都跟著來的；換句話說，你就懂得貪、瞋、痴、慢、疑、惡見這六個根本煩惱，這是我們的業障。</w:t>
      </w:r>
      <w:r>
        <w:t xml:space="preserve"> </w:t>
      </w:r>
    </w:p>
    <w:p w14:paraId="28E00611" w14:textId="77777777" w:rsidR="0097712C" w:rsidRDefault="0097712C">
      <w:pPr>
        <w:pStyle w:val="a3"/>
      </w:pPr>
      <w:r>
        <w:t xml:space="preserve">　　「禮敬諸佛」就是對一切眾生修禮敬，破除我們的傲慢，這六個根本煩惱是對治慢的。「讚歎」是對治我們的嫉妒心，嫉妒、毀謗，我們造了這個業障。「廣修供養」，這是對治我們的貪欲。所以四攝、六度、十大願王，就是消除業障的方法。懺悔業障具體的修學條目，我們要不認真去修學，你的業障怎麼能懺除得乾淨？所以要曉得，佛教給我們哪一個方法對治我們哪一種業障，這才是根本。有根本當然也有枝末，能夠本末兼治，往往收的效果就更殊勝。</w:t>
      </w:r>
      <w:r>
        <w:t xml:space="preserve"> </w:t>
      </w:r>
    </w:p>
    <w:p w14:paraId="355573DF" w14:textId="77777777" w:rsidR="0097712C" w:rsidRDefault="0097712C">
      <w:pPr>
        <w:pStyle w:val="a3"/>
      </w:pPr>
      <w:r>
        <w:t xml:space="preserve">　　譬如環境裡的逆緣、惡人干擾，我們一時沒有智慧德能，不能感化他，怎麼辦？離遠一點。這是從枝末去做，我另外去找一個修學環境，我離開這個環境；我沒有能力感化他，我就選擇一個適當的環境，這是從枝末上說的。選擇另外一個環境，還是要在根本上修，不能事事都逃避，這對於自己修行不會有進步；只是減少一些干擾，自己好用功，這才是真正修行。如果一味的逃避，自己不能真修，你的業障消不掉，這一生能躲過，來生躲不過，還是會遇到。所以一定要修養自己的德行，成就自己的真實智慧，才能解決問題。因為業障它生生世世跟著你，這個很麻煩，能躲過一時，不能躲過長遠，所以要真用功夫。</w:t>
      </w:r>
      <w:r>
        <w:t xml:space="preserve"> </w:t>
      </w:r>
    </w:p>
    <w:p w14:paraId="2A4B069B" w14:textId="77777777" w:rsidR="0097712C" w:rsidRDefault="0097712C">
      <w:pPr>
        <w:pStyle w:val="a3"/>
      </w:pPr>
      <w:r>
        <w:t xml:space="preserve">　　第二個問題：「淨宗學會培養弘法人才，是否什麼人都可以來學，人家有要求，我們不挑選，誰願意來學，都盡心幫助每一個人來學，請問這樣做對否？」</w:t>
      </w:r>
      <w:r>
        <w:t xml:space="preserve"> </w:t>
      </w:r>
    </w:p>
    <w:p w14:paraId="1B4944EC" w14:textId="77777777" w:rsidR="0097712C" w:rsidRDefault="0097712C">
      <w:pPr>
        <w:pStyle w:val="a3"/>
      </w:pPr>
      <w:r>
        <w:t xml:space="preserve">　　答：這個事情不要問我，要問淨宗學會的會長，要問培訓班的主任。我們是當教員的，我們不負責選學生，我們只是到上課時間來上課，下課就走了。所以你問的這個問題不是我的事情，我要答覆，我就逾權了，我就有過失，我不可以逾權。我們在此是教員，這是校長的事情，去問校長。</w:t>
      </w:r>
      <w:r>
        <w:t xml:space="preserve"> </w:t>
      </w:r>
    </w:p>
    <w:p w14:paraId="64E5D8B1" w14:textId="77777777" w:rsidR="0097712C" w:rsidRDefault="0097712C">
      <w:pPr>
        <w:pStyle w:val="a3"/>
      </w:pPr>
      <w:r>
        <w:t xml:space="preserve">　　既然你問到這個問題，我在這裡順便說說。人最重要的是知道本分，我們跟大眾就能和睦相處。知道自己的身分，知道自己的工作，每一個人都能盡到自己的本分，這樣互相配合，這個團體就非常健全。像一個學校，校長有校長的本分，他有他的職責，管教務的他有他的職責，管訓導有訓導的職責，管總務有總務的職責，教員，我教這個科目，我有教這個科目的職責，另一個科目不是我教的，學校老師很多，我只要把我自己的本分工作做好、做得圓滿，我跟大家配合就能配合得很健全，這個道理要懂。</w:t>
      </w:r>
      <w:r>
        <w:t xml:space="preserve"> </w:t>
      </w:r>
    </w:p>
    <w:p w14:paraId="60B6D8AA" w14:textId="77777777" w:rsidR="0097712C" w:rsidRDefault="0097712C">
      <w:pPr>
        <w:pStyle w:val="a3"/>
      </w:pPr>
      <w:r>
        <w:t xml:space="preserve">　　一個團體，它整個運作就像鐘錶一樣，我們每一個人就像鐘錶裡面每一個零件，我們所在的部位不相同，我們工作也不一樣，但必須完全配合得圓滿，這個鐘錶才能走得很準確，它才能報時。每一個人都能認清自己的崗位、自己的工作，把自己本分工作做好，整體就圓滿了。一個鐘錶裡面一個螺絲不合作，它走的時間就不準；這個螺絲如果鬆了，它這一個不合作，就影響全體，這些道理、事實真相一定要清楚。無論你是在家庭，你是在公司行號、在一個團體，你才真正做出了貢獻，大到一個國家到整個世界。</w:t>
      </w:r>
      <w:r>
        <w:t xml:space="preserve"> </w:t>
      </w:r>
    </w:p>
    <w:p w14:paraId="61A2CDD8" w14:textId="77777777" w:rsidR="0097712C" w:rsidRDefault="0097712C">
      <w:pPr>
        <w:pStyle w:val="a3"/>
      </w:pPr>
      <w:r>
        <w:t xml:space="preserve">　　今天為什麼世界社會這樣的動亂？就是裡面的這些零件不合作了，出了毛病。如果每一個人都知道自己分內的事情，都把分內的事情做好，那這個世界是美好的，這個世界就是極樂世界。極樂世界跟我們不一樣，就是極樂世界的每一個人都把自己本分工作做圓滿，都能夠互相配合。我們這個世界各人幹各人的，不肯合作，不肯配合，所以搞得社會大亂，讓一切眾生過得這麼辛苦。</w:t>
      </w:r>
      <w:r>
        <w:t xml:space="preserve"> </w:t>
      </w:r>
    </w:p>
    <w:p w14:paraId="3DBFBA60" w14:textId="77777777" w:rsidR="0097712C" w:rsidRDefault="0097712C">
      <w:pPr>
        <w:pStyle w:val="a3"/>
      </w:pPr>
      <w:r>
        <w:t xml:space="preserve">　　他這裡有個問題：「我持誦楞嚴咒咒心，先前一段時間感到清淨味道。但近來重聽法師講《無量壽經》的磁帶，又念阿彌陀佛，很不得力，心裡不如常持楞嚴咒咒心平靜，請問這是怎麼回事情？」</w:t>
      </w:r>
      <w:r>
        <w:t xml:space="preserve"> </w:t>
      </w:r>
    </w:p>
    <w:p w14:paraId="7F5DC5B8" w14:textId="77777777" w:rsidR="0097712C" w:rsidRDefault="0097712C">
      <w:pPr>
        <w:pStyle w:val="a3"/>
      </w:pPr>
      <w:r>
        <w:t xml:space="preserve">　　答：這是因為你平常念楞嚴咒念成習慣，你的心是定的。現在咒不念了，再換一個新的法門，不習慣所造成的苦惱。這就像改行一樣，你原來是學經濟的，現在你不想學了，去學醫，兩個是隔行如隔山，佛法修學亦復如是。所以古來祖師大德常常教導我們，「一門深入，長時薰修」，你心是定的，你容易得力，不要常常換，常常換叫雜修。</w:t>
      </w:r>
      <w:r>
        <w:t xml:space="preserve"> </w:t>
      </w:r>
    </w:p>
    <w:p w14:paraId="4B7723AC" w14:textId="77777777" w:rsidR="0097712C" w:rsidRDefault="0097712C">
      <w:pPr>
        <w:pStyle w:val="a3"/>
      </w:pPr>
      <w:r>
        <w:t xml:space="preserve">　　你念楞嚴咒，一生就持楞嚴咒；持到身心清淨，發願求生淨土，你肯定往生。阿彌陀佛心量很大，不是說你不念我阿彌陀佛，我就不來接引你，阿彌陀佛怎麼會這麼小氣？你在《無量壽經．三輩往生》這一品裡面，經文一共分四大段，上輩往生，中輩往生，下輩往生，最後面一段是讀誦大乘者。楞嚴咒是大乘，不管你修學哪個大乘法門，只要你將自己修學的功德迴向求生淨土，阿彌陀佛統統來接引你。</w:t>
      </w:r>
      <w:r>
        <w:t xml:space="preserve"> </w:t>
      </w:r>
    </w:p>
    <w:p w14:paraId="34A052D4" w14:textId="77777777" w:rsidR="0097712C" w:rsidRDefault="0097712C">
      <w:pPr>
        <w:pStyle w:val="a3"/>
      </w:pPr>
      <w:r>
        <w:t xml:space="preserve">　　但是要記住，修學的功德，功德是什麼？清淨心。也就是說，你用持咒的方法念到一心不亂。往生西方極樂真正的條件，大家一定要曉得，就是「心淨則佛土淨」，這是往生基本的條件。無論你修學什麼方法，只要你清淨心現前，你念主耶穌念到清淨心現前，迴向求生西方極樂世界，也能往生。我們要懂這個道理，不管你用什麼方法，一定要得清淨心，那是功德。你修行的功夫，清淨心現前是你的德，沒有妄念，沒妄想，這個時候就跟淨土相應。</w:t>
      </w:r>
      <w:r>
        <w:t xml:space="preserve"> </w:t>
      </w:r>
    </w:p>
    <w:p w14:paraId="05966496" w14:textId="77777777" w:rsidR="0097712C" w:rsidRDefault="0097712C">
      <w:pPr>
        <w:pStyle w:val="a3"/>
      </w:pPr>
      <w:r>
        <w:t xml:space="preserve">　　下面的問題：「希望淨宗學會、佛陀教育基金會在大陸的較大城市設立機關，更方便我們對於大陸《彌陀經》、《觀經》等淨宗五經一論的學習，也方便法師講經磁帶、光碟廣泛流通，救度愚迷大眾。像我本人就是曾經於九八年為我母親（母親生病，嚴重的胃病），而錯上邪教法輪功的賊船，並且我自己差一點出了偏差自殺，希望法師對此問題加以重視。」</w:t>
      </w:r>
      <w:r>
        <w:t xml:space="preserve"> </w:t>
      </w:r>
    </w:p>
    <w:p w14:paraId="759D9299" w14:textId="77777777" w:rsidR="0097712C" w:rsidRDefault="0097712C">
      <w:pPr>
        <w:pStyle w:val="a3"/>
      </w:pPr>
      <w:r>
        <w:t xml:space="preserve">　　答：法輪功確實是害了不少人，但是從接觸佛法之後，由法輪功回頭的人，我見到不少。由此可知，為什麼許多人迷信法輪功？由於沒有遇到正法。諺語講：「不怕不識貨，就怕貨比貨」，你遇到佛法，跟法輪功一比，你就曉得，你就清楚，你自然會回頭，你自然會選擇。</w:t>
      </w:r>
      <w:r>
        <w:t xml:space="preserve"> </w:t>
      </w:r>
    </w:p>
    <w:p w14:paraId="390DFC0E" w14:textId="77777777" w:rsidR="0097712C" w:rsidRDefault="0097712C">
      <w:pPr>
        <w:pStyle w:val="a3"/>
      </w:pPr>
      <w:r>
        <w:t xml:space="preserve">　　你這個願求是非常好，我們這麼多年也是這個希望，也有這個願。但是現在由於法輪功生事，對我們佛法在大陸上的弘揚也產生了障礙。大陸政策是採用西方外科手術，你們懂嗎？西方外科手術，你得了癌症，壞細胞、好細胞統統切除。這就是法輪功、佛法統統清除，我們受了池魚之殃，這是很不幸。希望你這個建議能夠讓中國當局了解，我相信他們會歡喜，你們從淨宗法門的修習，知道脫離法輪功，我相信對他們會有一點啟示，我們也相信中國中央的政策也會改變，只要我們大家好好的努力。</w:t>
      </w:r>
      <w:r>
        <w:t xml:space="preserve"> </w:t>
      </w:r>
    </w:p>
    <w:p w14:paraId="688B8451" w14:textId="77777777" w:rsidR="0097712C" w:rsidRDefault="0097712C">
      <w:pPr>
        <w:pStyle w:val="a3"/>
      </w:pPr>
      <w:r>
        <w:t xml:space="preserve">　　問：「隨信寄給淨空法師一本書，這本書救我出地獄火坑，改邪歸正，因此我很推崇，並在本地廣泛的盡力流通。希望法師對大邪魔李洪志，大邪教法輪功，加以明示判斷，進一步拋磚引玉為正信弟子指出佛光大道。」</w:t>
      </w:r>
      <w:r>
        <w:t xml:space="preserve"> </w:t>
      </w:r>
    </w:p>
    <w:p w14:paraId="4B601275" w14:textId="77777777" w:rsidR="0097712C" w:rsidRDefault="0097712C">
      <w:pPr>
        <w:pStyle w:val="a3"/>
      </w:pPr>
      <w:r>
        <w:t xml:space="preserve">　　答：我上個月在香港講經的時候，香港鳳凰衛視特別來做了一次訪問，專門問法輪功這樁事情。這個訪問在電視台播出來了，同時他們也做了</w:t>
      </w:r>
      <w:r>
        <w:t>VCD</w:t>
      </w:r>
      <w:r>
        <w:t>，好像也在大陸上流通，這一份東西大家可以看看，可以做一個參考。</w:t>
      </w:r>
      <w:r>
        <w:t xml:space="preserve"> </w:t>
      </w:r>
    </w:p>
    <w:p w14:paraId="3FB0F615" w14:textId="77777777" w:rsidR="0097712C" w:rsidRDefault="0097712C">
      <w:pPr>
        <w:pStyle w:val="a3"/>
      </w:pPr>
      <w:r>
        <w:t xml:space="preserve">　　這位同修問的問題很長，我們的時間只有五分鐘，恐怕沒有法子給大家解答。好，我利用這一點時間。</w:t>
      </w:r>
      <w:r>
        <w:t xml:space="preserve"> </w:t>
      </w:r>
    </w:p>
    <w:p w14:paraId="02DD6CD5" w14:textId="77777777" w:rsidR="0097712C" w:rsidRDefault="0097712C">
      <w:pPr>
        <w:pStyle w:val="a3"/>
      </w:pPr>
      <w:r>
        <w:t xml:space="preserve">　　你這個問題，我可以把它跟我們在鳳凰衛視答覆的這一份資料，一起寄給國務院宗教局的葉局長。這是你們問的問題，我寄給他去看看，給他們做一個參考。希望我們自己國家不要採取西醫的治療方法，還是中醫好。</w:t>
      </w:r>
      <w:r>
        <w:t xml:space="preserve"> </w:t>
      </w:r>
    </w:p>
    <w:p w14:paraId="03A4DBC2" w14:textId="77777777" w:rsidR="0097712C" w:rsidRDefault="0097712C">
      <w:pPr>
        <w:pStyle w:val="a3"/>
      </w:pPr>
      <w:r>
        <w:t xml:space="preserve">　　我在海外都是介紹中醫。最近，澳洲常常到我們佛堂共修的澳洲人葛來姆先生，還有曾經在我們這裡住過的，他取了一個中國名字叫黃威龍，是個年輕的澳洲人。葛來姆他得的是皮膚癌，這是很痛苦的，但是我們非常佩服他，他能夠忍受，依舊參與許許多多宗教事務的工作。他在澳洲推動多元文化，他的工作性質很像我們此地的李會長，澳洲所有宗教都是他在聯繫，他在裡面做團結和睦的工作，非常難得！</w:t>
      </w:r>
      <w:r>
        <w:t xml:space="preserve"> </w:t>
      </w:r>
    </w:p>
    <w:p w14:paraId="668F53AE" w14:textId="77777777" w:rsidR="0097712C" w:rsidRDefault="0097712C">
      <w:pPr>
        <w:pStyle w:val="a3"/>
      </w:pPr>
      <w:r>
        <w:t xml:space="preserve">　　他得這個病，我原來不知道，有同修告訴我，然後我就問他：「你有沒有做過西醫的治療？」他說：「沒有，化療、手術都沒有。」我說：「好，那你還有救。如果做了手術跟化療，中醫也沒辦法。只要你沒有做過西醫的診療，中醫有辦法治。」所以我介紹他到北京。</w:t>
      </w:r>
      <w:r>
        <w:t xml:space="preserve"> </w:t>
      </w:r>
    </w:p>
    <w:p w14:paraId="238A1F82" w14:textId="77777777" w:rsidR="0097712C" w:rsidRDefault="0097712C">
      <w:pPr>
        <w:pStyle w:val="a3"/>
      </w:pPr>
      <w:r>
        <w:t xml:space="preserve">　　北京我認識一個很好的大夫，幾乎所有沒救的癌症都去找他，他治好很多人。但是他有一個原則，如果經過西醫開刀、化療方法，他沒辦法救。他頂多用醫藥可以延長三、四個月的壽命，沒法子救。只要不經過西醫治療，他有辦法救。所以我介紹他到北京，療程只需要三個月，每個月到北京去一次，讓醫生複診一下。下一個月是第三個月，就是最後一個療程。完全吃中藥，他要去學煎藥，因為中藥是湯藥，湯藥最有效果。</w:t>
      </w:r>
      <w:r>
        <w:t xml:space="preserve"> </w:t>
      </w:r>
    </w:p>
    <w:p w14:paraId="04E7789A" w14:textId="77777777" w:rsidR="0097712C" w:rsidRDefault="0097712C">
      <w:pPr>
        <w:pStyle w:val="a3"/>
      </w:pPr>
      <w:r>
        <w:t xml:space="preserve">　　黃威龍得的是慢性腎衰竭，雖然年輕，也是很麻煩。這個病要是不治，以後就是要洗腎、換腎，那是很麻煩的事情，所以我也介紹他到北京去看。聽說效果還不錯，他們都有了信心。這就是我們一定要相信自己文化。</w:t>
      </w:r>
      <w:r>
        <w:t xml:space="preserve"> </w:t>
      </w:r>
    </w:p>
    <w:p w14:paraId="3F0A4C2A" w14:textId="77777777" w:rsidR="0097712C" w:rsidRDefault="0097712C">
      <w:pPr>
        <w:pStyle w:val="a3"/>
      </w:pPr>
      <w:r>
        <w:t xml:space="preserve">　　中醫至少有五千年歷史，這麼長的時間，那個經驗多豐富！西醫，說老實話，美國建國才兩百年，不到兩百年的歷史，所以他們是頭痛醫頭，腳痛醫腳，他根本不知道病理。所以西醫的那些藥，說老實話，全都是毒藥。你不吃，沒事情；一吃，這裡好了，那個地方病又來了，麻煩可大了。所以一定要相信，我們祖宗的智慧、經驗非常豐富。</w:t>
      </w:r>
      <w:r>
        <w:t xml:space="preserve"> </w:t>
      </w:r>
    </w:p>
    <w:p w14:paraId="0918C526" w14:textId="77777777" w:rsidR="0097712C" w:rsidRDefault="0097712C">
      <w:pPr>
        <w:pStyle w:val="a3"/>
      </w:pPr>
      <w:r>
        <w:t xml:space="preserve">　　中國的醫理不是治病。你看《黃帝內經</w:t>
      </w:r>
      <w:r>
        <w:rPr>
          <w:rFonts w:ascii="Microsoft YaHei" w:eastAsia="Microsoft YaHei" w:hAnsi="Microsoft YaHei" w:cs="Microsoft YaHei" w:hint="eastAsia"/>
        </w:rPr>
        <w:t>‧</w:t>
      </w:r>
      <w:r>
        <w:t>靈樞》，我年輕的時候偶爾也翻閱，因為我的老師李炳南老居士是非常好的一個中醫；當年在台中，我們同修有病，都是他老人家看好的，我們不找別的醫生。老師跟我談過，中國醫學是講長生、不生病的。依照中國《內經》裡面的講法，人的壽命至少是兩百歲，身體是個機器，這個機器你要懂得保養，讓它正常運作，它的壽命應該是兩百歲。活不到兩百歲，是你自己糟蹋了自己，你不會保養、不會運用，你糟蹋掉了。所以中國醫學是講長生，是講不生病。</w:t>
      </w:r>
      <w:r>
        <w:t xml:space="preserve"> </w:t>
      </w:r>
    </w:p>
    <w:p w14:paraId="164FE6C6" w14:textId="77777777" w:rsidR="0097712C" w:rsidRDefault="0097712C">
      <w:pPr>
        <w:pStyle w:val="a3"/>
      </w:pPr>
      <w:r>
        <w:t xml:space="preserve">　　病從哪裡來的？是你這機械管道產生阻塞、不通，毛病就出來了。裡面好多的線路，哪一條不通，問題就出來了。怎麼治病？打通，病就好了。所以中國用什麼？用推拿、針灸把它打通。</w:t>
      </w:r>
      <w:r>
        <w:t xml:space="preserve"> </w:t>
      </w:r>
    </w:p>
    <w:p w14:paraId="1254F49A" w14:textId="77777777" w:rsidR="0097712C" w:rsidRDefault="0097712C">
      <w:pPr>
        <w:pStyle w:val="a3"/>
      </w:pPr>
      <w:r>
        <w:t xml:space="preserve">　　佛法治病比這個更高明，佛法用什麼？用念咒，《大藏經》裡面有許多治病的咒語。但是現在我們照那個咒語念不靈了，什麼原因？音不準確。咒語一定要口傳，念的音聲長短、音量，它用聲音振動你受病的部位，這很有道理，那個比推拿、針灸還要高明，用音聲的振動把堵塞的地方打通，你就恢復正常了。所以它不是鬼神、不是迷信，「這個咒一念就靈了」，不是的，它用音聲震動那個部位，這是最高明的治療方法。所以釋迦牟尼佛對人身體的構造一清二楚，你哪個地方出了毛病，他立刻就知道。他看你的顏色，聽你說話聲音，看你的動作，他就曉得你哪裡出了問題，教你念個咒馬上就好了，這是智慧，這是德能。</w:t>
      </w:r>
      <w:r>
        <w:t xml:space="preserve"> </w:t>
      </w:r>
    </w:p>
    <w:p w14:paraId="60387409" w14:textId="77777777" w:rsidR="0097712C" w:rsidRDefault="0097712C">
      <w:pPr>
        <w:pStyle w:val="a3"/>
      </w:pPr>
      <w:r>
        <w:t xml:space="preserve">　　所以受病，把脈再到用藥，李老師以前跟我講，這是三等的大夫。所以，我們如果真的了解一些狀況，對中國文化就產生堅定的信心，決不是外國人能夠理解的，我們才能得到真正的好處，也能把這些好處傳給外國人。所以我希望澳洲人到北京去治，治好之後，他就會在那裡宣傳，「我們西方人治不好的，中國大夫一治就好了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978F" w14:textId="77777777" w:rsidR="0097712C" w:rsidRDefault="0097712C" w:rsidP="0097712C">
      <w:r>
        <w:separator/>
      </w:r>
    </w:p>
  </w:endnote>
  <w:endnote w:type="continuationSeparator" w:id="0">
    <w:p w14:paraId="6A70AE18" w14:textId="77777777" w:rsidR="0097712C" w:rsidRDefault="0097712C" w:rsidP="00977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3219" w14:textId="77777777" w:rsidR="0097712C" w:rsidRDefault="0097712C" w:rsidP="0097712C">
      <w:r>
        <w:separator/>
      </w:r>
    </w:p>
  </w:footnote>
  <w:footnote w:type="continuationSeparator" w:id="0">
    <w:p w14:paraId="1F5D354E" w14:textId="77777777" w:rsidR="0097712C" w:rsidRDefault="0097712C" w:rsidP="009771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2C"/>
    <w:rsid w:val="009771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6326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71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71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71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71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