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C94BF" w14:textId="77777777" w:rsidR="00CF2BB3" w:rsidRDefault="00CF2BB3">
      <w:r>
        <w:t xml:space="preserve">學佛問答（答華藏淨宗學會同修提問）　　（共一集）　　</w:t>
      </w:r>
      <w:r>
        <w:t>2004/9/6</w:t>
      </w:r>
      <w:r>
        <w:t xml:space="preserve">　　香港佛陀教育協會　　檔名：</w:t>
      </w:r>
      <w:r>
        <w:t xml:space="preserve">21-250-0001 </w:t>
      </w:r>
    </w:p>
    <w:p w14:paraId="73C34371" w14:textId="77777777" w:rsidR="00CF2BB3" w:rsidRDefault="00CF2BB3">
      <w:pPr>
        <w:pStyle w:val="a3"/>
      </w:pPr>
      <w:r>
        <w:t xml:space="preserve">　　問：現在有一些家長他都為他的小孩子，因為現在社會的關係，有的小孩都會吸毒，做一些很不好的行為，家長都一直覺得要怎麼樣幫這個小孩子消業障？</w:t>
      </w:r>
      <w:r>
        <w:t xml:space="preserve"> </w:t>
      </w:r>
    </w:p>
    <w:p w14:paraId="24FF4103" w14:textId="77777777" w:rsidR="00CF2BB3" w:rsidRDefault="00CF2BB3">
      <w:pPr>
        <w:pStyle w:val="a3"/>
      </w:pPr>
      <w:r>
        <w:t xml:space="preserve">　　答：這個問題現在在全世界幾乎每個國家地區都發生，是一個普遍的現象，我們在澳洲也不例外。圖文巴是個小城，很淳樸的小城，青少年吸毒比例佔得很大，社會上不但是他們的家人，社會政府都非常重視。要怎麼樣去挽救？這是很困難的一個問題。上一次王財貴博士到這兒來訪問，我們也談到這個問題。教學，我跟他說，我們自己這一生當中修學、教導，都遵守中國古聖先賢的一個準則，就是《三字經》前面八句話，我們肯定人性本善。「人之初，性本善」，這一定要肯定，這是事實。本性是善的，人變成不善，不善是習性，所以「性相近，習相遠」，習性。習性是什麼？就是我們今天講的習慣，從小養成一個壞的習慣，這個事情麻煩，所以教育最重要的是扎根。</w:t>
      </w:r>
      <w:r>
        <w:t xml:space="preserve"> </w:t>
      </w:r>
    </w:p>
    <w:p w14:paraId="6F6DC669" w14:textId="77777777" w:rsidR="00CF2BB3" w:rsidRDefault="00CF2BB3">
      <w:pPr>
        <w:pStyle w:val="a3"/>
      </w:pPr>
      <w:r>
        <w:t xml:space="preserve">　　扎根教育在中國，過去儒家是從胎教，這很有道理。小孩從生下來他就在學，父母就是他的樣子，所以父母要是真正愛護子女，你就要讓子女從生下來，就不能給他看不善的東西，一切不善、一切不如法都不能讓他看到，都不能讓他聽到；自己要以身作則，為兒女做最好的榜樣，他才能夠真正得到扎根的教育。所以教育是從家庭開始，到六、七歲上學，這教育的責任交給老師。在從前確實有師道，現在沒有了，我這樣的年齡還接觸過私塾教育，我弟弟就沒有這個機會，他小我六歲，那時就沒有了，我還接觸過很短的一個時期。</w:t>
      </w:r>
      <w:r>
        <w:t xml:space="preserve"> </w:t>
      </w:r>
    </w:p>
    <w:p w14:paraId="61619E6E" w14:textId="77777777" w:rsidR="00CF2BB3" w:rsidRDefault="00CF2BB3">
      <w:pPr>
        <w:pStyle w:val="a3"/>
      </w:pPr>
      <w:r>
        <w:t xml:space="preserve">　　私塾教學是家長跟老師在那裡唱戲給學生看，表演給學生看，身教！我們為什麼會尊師重道？父母教的，上私塾的那一天，這個印象非常深刻，你一生都不會忘記。頭一天上學父親帶著我到私塾，私塾在一個祠堂裡面（這次我回到老家去看，那個祠堂也沒有了），進到祠堂的大殿，那個大殿就是禮堂，私塾學生不多，只有二、三十個人，大概只有二十多人不到三十人，年齡參差不齊。大的學生大概有十五歲，小的學生有五、六歲，一個教室上課，教室沒這麼大，沒有我們這房子這麼大。</w:t>
      </w:r>
      <w:r>
        <w:t xml:space="preserve"> </w:t>
      </w:r>
    </w:p>
    <w:p w14:paraId="7907DE90" w14:textId="77777777" w:rsidR="00CF2BB3" w:rsidRDefault="00CF2BB3">
      <w:pPr>
        <w:pStyle w:val="a3"/>
      </w:pPr>
      <w:r>
        <w:t xml:space="preserve">　　頭一天上學，先在大殿禮堂拜孔子的神位，供了一個大牌位「大成至聖先師孔子神位」，我父親在前面，我們在後面行三跪九叩首的禮，是清朝見皇帝最重的禮節，拜孔子。拜完之後請老師上座，我父親對老師也是行三跪九叩首的禮，現在沒有了。這是什麼？家長把自己的小孩付託給老師，給你行最敬禮，你要不好好的教，你對不起人家。這是什麼？這是教我們尊師重道，是這樣教的。父母對老師這麼尊敬，行這樣大禮，行完禮之後還送上禮物，你怎麼能不聽話？不敢不聽話。這樣一次教學，使我們在一生當中見到從事於教育工作的人都會特別尊敬，這尊師重道。以後我在台灣求學，我遇到的這些老師都特別照顧，什麼原因？沒有別的，尊師。尊師裡頭最重要的，不但是在形式上，最重要的就是依教奉行。老師教你，你陽奉陰違，這就是對老師的輕慢，這學不到東西，這就是印光大師常常講的「一分誠敬得一分利益，十分誠敬得十分利益」。對老師要有信心，要真正尊重，依教奉行，我們才能學到東西。</w:t>
      </w:r>
      <w:r>
        <w:t xml:space="preserve"> </w:t>
      </w:r>
    </w:p>
    <w:p w14:paraId="3DF23D23" w14:textId="77777777" w:rsidR="00CF2BB3" w:rsidRDefault="00CF2BB3">
      <w:pPr>
        <w:pStyle w:val="a3"/>
      </w:pPr>
      <w:r>
        <w:t xml:space="preserve">　　你真肯學，那個老師真教，真的幫助你，這個道理不難體會。一個有學問、有道德的人他在成就之後，唯一的一個期望就是有傳人，我們中國古人講「不孝有三，無</w:t>
      </w:r>
      <w:r>
        <w:lastRenderedPageBreak/>
        <w:t>後為大」。你後面沒有人傳道，那等於說你失敗了，你不能算是圓滿。但是傳人是可遇不可求，這從前李老師常常跟我談，不是每個人都有那麼幸運，遇到好的學生，能傳道的。遇不到這就是著書，著書把書籍流傳給後世，最重要的還是要找人，有人能傳授。傳授的人沒有別的，就是聽話，對老師尊重，沒有懷疑，老師所講的能夠體會、能夠認真的去奉行。</w:t>
      </w:r>
      <w:r>
        <w:t xml:space="preserve"> </w:t>
      </w:r>
    </w:p>
    <w:p w14:paraId="11204740" w14:textId="77777777" w:rsidR="00CF2BB3" w:rsidRDefault="00CF2BB3">
      <w:pPr>
        <w:pStyle w:val="a3"/>
      </w:pPr>
      <w:r>
        <w:t xml:space="preserve">　　所以大家曉得我早年學哲學跟方東美先生，方老師是在家裡教我的。我們那個時候請求是希望到學校旁聽他的課程，最後他要我到他家裡，每個星期天到他家裡，特別給我上兩個小時課，什麼原因？當時我自己也不知道，學佛很多年之後才明白這個道理。我們那個時候想學哲學是一張白紙，對哲學有興趣但是沒有學過，這些書籍沒有看過，也沒有親近過教哲學的老師，所以是一張白紙。他就看重這一張白紙，所以不讓我到學校去。到學校去一定認識很多同學，一定認識很多老師，同學、老師認識多了，就被污染了，你會聽這個、聽那個，你就有分別、就有執著，你就會打妄想了。他不讓你去，只聽他一個人的，他一個人來塑造你，這是真正好老師，這中國古時候講的師承，所以我還沾這麼一點點邊緣。</w:t>
      </w:r>
      <w:r>
        <w:t xml:space="preserve"> </w:t>
      </w:r>
    </w:p>
    <w:p w14:paraId="1E5A2C6E" w14:textId="77777777" w:rsidR="00CF2BB3" w:rsidRDefault="00CF2BB3">
      <w:pPr>
        <w:pStyle w:val="a3"/>
      </w:pPr>
      <w:r>
        <w:t xml:space="preserve">　　學佛之後跟章嘉大師，接受他老人家三年教誨，章嘉大師也是每個星期天給我兩個小時，這個教都是一對一的。到台中李老師才在一起上課，一起上課也是小班，那班只有二十幾個人在一起上課。所以沒有別的原因，就是你真正好學，真正肯學，真正聽話，就這麼個條件。我那個時候生活非常清苦，對老師沒有一分錢的供養，老師這樣熱忱來教導，很不容易。</w:t>
      </w:r>
      <w:r>
        <w:t xml:space="preserve"> </w:t>
      </w:r>
    </w:p>
    <w:p w14:paraId="04674B0F" w14:textId="77777777" w:rsidR="00CF2BB3" w:rsidRDefault="00CF2BB3">
      <w:pPr>
        <w:pStyle w:val="a3"/>
      </w:pPr>
      <w:r>
        <w:t xml:space="preserve">　　這些就是尊師重道，是從小養成的，就是父親頭一天上學表演給我看的，那個印象太深刻了，現在沒有了。現在哪個做家長的對老師去行三跪九叩首的禮？這不幸的不是這些人，小孩看不到了，所以我說是那是表演，那是唱戲給小孩看，叫他一生都不會忘記，一生知道孝親、知道尊師，這個問題在這個地方。所以現在在家裡面父母疏忽了，給小孩看的都是不好的樣子，學校老師不負責任。實在講，現在老師很難做，你要認真教，對小孩兇一點、狠一點，家長就去告狀，你還要去上法庭，你說多麻煩，所以也就省事了。這樣的環境，這個小孩怎麼能成就？家庭裡面，電視是大染缸，這個不得了！中國現在我不太清楚，我在美國的時候，美國小學一年級就用電腦上課。館長在的時候，她的孫子小學一年級就用電腦，那電腦裡面他看些什麼東西大人不知道，所以嚴重染污，在這麼樣環境裡面，你要是叫他回頭，叫他不做犯罪的事情，太難了！所以社會的誘惑完全是負面的，非常可怕，這是我們不能不謹慎、不能不留意的。</w:t>
      </w:r>
      <w:r>
        <w:t xml:space="preserve"> </w:t>
      </w:r>
    </w:p>
    <w:p w14:paraId="09B742CA" w14:textId="77777777" w:rsidR="00CF2BB3" w:rsidRDefault="00CF2BB3">
      <w:pPr>
        <w:pStyle w:val="a3"/>
      </w:pPr>
      <w:r>
        <w:t xml:space="preserve">　　真正教育，我們回歸到原點《弟子規》。王財貴先生這些年來也都提倡兒童讀經，對《弟子規》他比較疏忽。我跟他特別強調，人一生的成就在德行，德行從小建立。所以我聽說他在這麼多年兒童讀經方面也有一些弊病，弊病是什麼？小孩經書讀多了，知道很多，瞧不起老師，小學生就貢高我慢；在家裡瞧不起父母，在學校瞧不起老師，因為老師背的沒他多，所以這就出了問題。問題出在哪裡？沒有在道德上修養。所以最根本的就是孝親尊師，沒有在這上奠定基礎。</w:t>
      </w:r>
      <w:r>
        <w:t xml:space="preserve"> </w:t>
      </w:r>
    </w:p>
    <w:p w14:paraId="5689E5AC" w14:textId="77777777" w:rsidR="00CF2BB3" w:rsidRDefault="00CF2BB3">
      <w:pPr>
        <w:pStyle w:val="a3"/>
      </w:pPr>
      <w:r>
        <w:t xml:space="preserve">　　而且讀經，中國古時候教學的原則都是「一門深入，長時薰修」。他的方法，他是主張多讀，選了幾十種，讓小朋友陸陸續續去讀，讀太多了，讀經的教育就犯了過失；當然他自己本身修學也沒有經過嚴格傳統的訓練，這個關係很大。我們學佛這才</w:t>
      </w:r>
      <w:r>
        <w:lastRenderedPageBreak/>
        <w:t>明瞭，儒、道、佛教初學都是求根本智，用佛法講就是戒定慧三學一次完成，守規矩就是戒，就是持戒，一門深入就是修定，心定到一定的程度他就開智慧。所以這個讀經，你不要看小朋友讀經，他讀經是戒定慧三學一次完成，所以這教學裡頭有密義，現在人不懂。不是叫你讀很多，一定要念得很熟，不講解，只教你念，只教你背，完全能背了，還要背多少遍，你一生都不會忘記。所以這裡頭有戒、有定、有慧。</w:t>
      </w:r>
      <w:r>
        <w:t xml:space="preserve"> </w:t>
      </w:r>
    </w:p>
    <w:p w14:paraId="033CCA5C" w14:textId="77777777" w:rsidR="00CF2BB3" w:rsidRDefault="00CF2BB3">
      <w:pPr>
        <w:pStyle w:val="a3"/>
      </w:pPr>
      <w:r>
        <w:t xml:space="preserve">　　慧是什麼？慧是根本智。《般若經》上講的「般若無知，無所不知」，根本智是無知，根本智起作用的時候是無所不知，所以你不能夠講解。儒釋道三家的經典都沒意思，這你一定要懂得，它沒有意思你怎麼講？你只教他讀，到應用的時候無量義，字字句句都是無量義，所以智慧開了之後，字字句句無量義。你深講淺講，長講短講，你用在生活上、用在工作上、用在處事待人接物，方方面面圓融自在，這叫書念通了。佛家常說「一經通，一切經通」，這個「一切經」並不限制於佛家的經典，世出世間法都通了，這才叫智慧，這才叫能解決問題，才叫做自度度他。所以你一門東西不夠深入不行，要夠深。</w:t>
      </w:r>
      <w:r>
        <w:t xml:space="preserve"> </w:t>
      </w:r>
    </w:p>
    <w:p w14:paraId="4E2BDADA" w14:textId="77777777" w:rsidR="00CF2BB3" w:rsidRDefault="00CF2BB3">
      <w:pPr>
        <w:pStyle w:val="a3"/>
      </w:pPr>
      <w:r>
        <w:t xml:space="preserve">　　我前一次在印尼大學做了一次講演，正好碰到他們學校的畢業班同學，有四百多個學生，這伊斯蘭教。我講完之後，有一個學生起來發問，他問我一個問題：我們這個宗教都不一樣，伊斯蘭教、基督教、天主教、佛教、還有印度教都不相同，怎麼能合作？問了這個問題。我的講台前面正好有一顆小樹，盆栽，那個小樹也很高，我就舉比喻給他說，我說不同的宗教就像不同的樹枝一樣，你看一棵樹好多枝，不同的樹枝。我說你不必學別的，你就學你自己的教，深入，你不夠深，你在表層，那是不一樣，不能合作。你深入，入到幹、入到根不就都相同了，那不就通了？這個比喻他們能聽懂。你入得不夠深，深入，佛家講是深解義趣，你要深到一定的程度，通了，怎麼會不通？怎麼會不能合作？一個根，一個本。</w:t>
      </w:r>
      <w:r>
        <w:t xml:space="preserve"> </w:t>
      </w:r>
    </w:p>
    <w:p w14:paraId="0377B637" w14:textId="77777777" w:rsidR="00CF2BB3" w:rsidRDefault="00CF2BB3">
      <w:pPr>
        <w:pStyle w:val="a3"/>
      </w:pPr>
      <w:r>
        <w:t xml:space="preserve">　　在佛法裡面對這個問題講得最透徹，整個宇宙怎麼來的？一切萬物從哪裡來的？《華嚴經》上講得很好，「唯心所現，唯識所變」，那就入了，你入到心，入到識，不就通了嗎？宇宙之間一切法都通了，不離性識，是心現識變。所以我們根據這個理論認知，所有一切宗教同一個根生的。現在這個理念許多宗教都能接受，他們宗教裡面講宇宙之間只有一個真神。基督教說真神是上帝，伊斯蘭教說真神是安拉，所以我就給他講，真神造宇宙，造天地萬物，我說你說是你家的真神，他說是他家的真神，到底是哪一家？哪一家的真神造宇宙？是不是他們共同合作造的？造那就只有一個，總不能有那麼多。我就告訴他，真神造的沒錯，是一個；在基督教叫上帝，在伊斯蘭教叫安拉，是一個人；在佛教裡面沒有叫哪個佛，叫佛的名字也行，《華嚴經》上講的毘盧遮那佛，毘盧遮那是法身佛，名稱叫的不一樣，是一樁事情，一個人，他們說人就是一個人。一個人現各種不同的形象，現不同的身分，叫不同的名稱，其實是一個。這個說法大家都能夠接受。</w:t>
      </w:r>
      <w:r>
        <w:t xml:space="preserve"> </w:t>
      </w:r>
    </w:p>
    <w:p w14:paraId="22961E5E" w14:textId="77777777" w:rsidR="00CF2BB3" w:rsidRDefault="00CF2BB3">
      <w:pPr>
        <w:pStyle w:val="a3"/>
      </w:pPr>
      <w:r>
        <w:t xml:space="preserve">　　所以，像觀世音菩薩三十二應，應以什麼身得度就現什麼身，應以基督身得度他就現耶穌基督，應以穆斯林身得度他就現穆斯林身，應以什麼身得度就現什麼身。所以我們這次印的千手觀音，我都送給他們，每個宗教我都送，天主教我也送給他。這就像日本的中村康隆老和尚，我這次去看他，還不錯，他今年一百歲，頭腦很清楚，說話也行，還有力氣。這是我三年前第一次跟他見面他告訴我：全世界所有宗教的創始人都是觀世音菩薩的化身。這話說得很有道理，他旁邊有個侍者告訴我，他說：法師，我們老和尚跟你說的話，一生當中從來沒有聽他說過，他怎麼會跟你這樣講法？我說他講得不錯，完全正確。</w:t>
      </w:r>
      <w:r>
        <w:t xml:space="preserve"> </w:t>
      </w:r>
    </w:p>
    <w:p w14:paraId="7417D370" w14:textId="77777777" w:rsidR="00CF2BB3" w:rsidRDefault="00CF2BB3">
      <w:pPr>
        <w:pStyle w:val="a3"/>
      </w:pPr>
      <w:r>
        <w:t xml:space="preserve">　　所以要入得深，有一定的深度才行。一門深入，長時薰修，不能夠同時學兩門、三門，你決定不能成功。學兩門、三門你就有分別，你就有執著，分別執著就糟糕，你就開不了智慧。所以我在台中跟李老師學，李老師把這個原則掌握得非常堅定，真的就是《三字經》後面講「教之道，貴以專」，不能雜。你跟李老師學，你說同時想學兩樣東西，他不教你，他就很不客氣跟你說：你沒有資格，你沒有這個程度，只能夠學一門。一門東西學好了才可以學第二門。那好好到什麼程度？他的標準已經很低了，要他承認，他不承認，不行。所以我們在台中學講經，這部經學會至少要講十遍，講十遍大概差不多你能得一點小利益。一遍、二遍沒用處，要講十遍你才會有一點印象，然後才可以學第二部。有的時候你講十遍，你想學第二部，老師不教你，還不夠。</w:t>
      </w:r>
      <w:r>
        <w:t xml:space="preserve"> </w:t>
      </w:r>
    </w:p>
    <w:p w14:paraId="511760FA" w14:textId="77777777" w:rsidR="00CF2BB3" w:rsidRDefault="00CF2BB3">
      <w:pPr>
        <w:pStyle w:val="a3"/>
      </w:pPr>
      <w:r>
        <w:t xml:space="preserve">　　我在台中十年，很多人都曉得我只學五部經，人家那個五部經在佛學院半年就學完了，我在台中十年。所以要入得深，深就能貫通。我學的五部經都是分量很小的，第一部是《阿難問事佛吉凶經》，你們都知道大概就四張紙，四頁；第二部是《阿彌陀經》；第三部分量比較多一點，《普賢行願品》；第四部《金剛經》，文字不多，義理很深；第五部是選了一部大經《楞嚴經》，十年就學這麼幾樣東西。可是沒有學的那些東西我一看就懂，《法華經》我沒有學過，我講過「法華大意」，好像是六十個小時講完的；《華嚴經》我沒學，我在台中老師開講的時候我去聽，我聽一卷，八十卷《華嚴》一卷聽完之後，沒問題了，後面我統統都會講了。不但佛教，我跟天主教講《玫瑰經》，這次伊斯蘭大學要找我去做兩次講演，我的教材選《古蘭經》，我講的跟他們的阿訇講的可以做個比較。世出世間法都會通，你要有定、要有慧，所以一門深入是修定修慧，意思在此地。</w:t>
      </w:r>
      <w:r>
        <w:t xml:space="preserve"> </w:t>
      </w:r>
    </w:p>
    <w:p w14:paraId="08F0493D" w14:textId="77777777" w:rsidR="00CF2BB3" w:rsidRDefault="00CF2BB3">
      <w:pPr>
        <w:pStyle w:val="a3"/>
      </w:pPr>
      <w:r>
        <w:t xml:space="preserve">　　你智慧開了之後，然後再廣學多聞，不是叫你永遠是一部，不是的；你基礎打穩之後再廣學多聞，不能在初學的時候。所以學佛在過去無論出家在家，五年學戒，就是五年一定是一門專攻，五年之後，你定慧開了可以廣學。但是在從前那個社會，現在五年肯定得不到定，花花世界太亂了，天天在那裡誘惑，你怎麼能定得下來？所以現在很困難，十年你都定不下來，你智慧都開不了。所以自己要求方便，這個方便，我們用的方法就是把所有這些媒體統統排除，我差不多有四十多年沒有看報紙，不看電視、廣播、雜誌，這些外面東西統統不接觸，每天接觸的就是經典，這自己要有決心，要知道這個東西不是好東西。</w:t>
      </w:r>
      <w:r>
        <w:t xml:space="preserve"> </w:t>
      </w:r>
    </w:p>
    <w:p w14:paraId="05366AA7" w14:textId="77777777" w:rsidR="00CF2BB3" w:rsidRDefault="00CF2BB3">
      <w:pPr>
        <w:pStyle w:val="a3"/>
      </w:pPr>
      <w:r>
        <w:t xml:space="preserve">　　有什麼大事情，有些同學看到了來給我說一下，今天李萍送報紙我看看俄羅斯出的這個事情。這事情你們都知道，這非常殘酷，完全反常，這是嚴重的社會問題。社會問題為什麼會有這個事情？追根究柢還是教育。這些宗教徒誤解、曲解宗教，你去查《古蘭經》，《古蘭經》我讀過，常常讀，經典裡面沒有教你害人。《古蘭經》裡面確實，因為他們那個時代不一樣，也是穆罕默德出生的那個時代，是個社會動亂時代，在那個地方求生存不能不求自衛，所以經典裡面有講到聖戰。聖戰是自衛不是侵略、不是害人，是為了抵抗侵略，這稱之為聖戰。每一大段經文前面一定有一句「安拉確實是仁慈的」，所以仁慈博愛是所有宗教共同的教學中心。</w:t>
      </w:r>
      <w:r>
        <w:t xml:space="preserve"> </w:t>
      </w:r>
    </w:p>
    <w:p w14:paraId="13A632B5" w14:textId="77777777" w:rsidR="00CF2BB3" w:rsidRDefault="00CF2BB3">
      <w:pPr>
        <w:pStyle w:val="a3"/>
      </w:pPr>
      <w:r>
        <w:t xml:space="preserve">　　所以，問題的發生與宗教實在講不相干，那是他們個人的極端行為，絕對不是宗教，這我們一定要曉得。就是你要多看經典，多接觸聖賢人教誨，而且你要教小孩的話，要真正愛護兒女，你要給自己的兒女做最好的榜樣。現在麻煩在哪裡？麻煩在電視、網路到你家裡去，這個東西麻煩。你如何能教你家的小孩不看電視？首先你自己不看，別人看，你要告訴他，這東西沒有好處，這裡面很多教人做壞事，你要讓小朋友從小就建立這個正確的觀念，所以很難。在佛法講，你得要求三寶加持，這個事情要學周安士。周安士先生他家的兒孫，他都是求佛菩薩加持、佛菩薩保佑。來報怨、什麼討債、冤親債主的都不要到家裡來投胎，來投胎的都是要報恩的，都是好人，他真求到，有求必應。但是今天懂得這個道理，知道這些事實真相的人不多，我們要帶頭做，要好好的學，天天求佛菩薩。</w:t>
      </w:r>
      <w:r>
        <w:t xml:space="preserve"> </w:t>
      </w:r>
    </w:p>
    <w:p w14:paraId="69F3F968" w14:textId="77777777" w:rsidR="00CF2BB3" w:rsidRDefault="00CF2BB3">
      <w:pPr>
        <w:pStyle w:val="a3"/>
      </w:pPr>
      <w:r>
        <w:t xml:space="preserve">　　道場也是如此，道場裡面有些不守規矩的人的時候，也天天求佛菩薩加持，真正是來調皮搗蛋、來破壞道場的，佛菩薩遷單。就說他自己在這裡住個一段時期，他就住不下去，他自己會走，這就是佛菩薩遷單，我們也不要得罪人，真靈！我們佛陀教育基金會那時候成立不久，沒有人，有一個人到那裡去幫忙，簡豐文也很歡喜，結果人家住上一個多月覺得這個人行為不端，邪知邪見。簡居士就來跟我講，他說怎麼辦，他想把他開掉，我說開掉你就結冤仇了，而且這個人並不是好惹的，為什麼？他會有報復。他說那怎麼辦？我說你求佛菩薩，求佛菩薩遷他單。他天天去拜佛，天天去求，結果一個月之後，他自動來辭職。簡居士來告訴我，真靈！來了，他說這怎麼辦？我說你照准就是了，你不要留他，這問題就解決了，辭呈照准，不要留他。所以這個樣子，以後沒有怨恨在裡頭，很重要、很重要！你只要跟人結了怨恨，事情麻煩了，生生世世冤冤相報沒完沒了，那個麻煩大！</w:t>
      </w:r>
      <w:r>
        <w:t xml:space="preserve"> </w:t>
      </w:r>
    </w:p>
    <w:p w14:paraId="4FB3F8B3" w14:textId="77777777" w:rsidR="00CF2BB3" w:rsidRDefault="00CF2BB3">
      <w:pPr>
        <w:pStyle w:val="a3"/>
      </w:pPr>
      <w:r>
        <w:t xml:space="preserve">　　所以學佛，我常常教人最重要第一個化解怨結，不跟人結怨。化解怨結也不是在對方，從自己內心，我們自己內心的怨結化解了，那邊有怨，我這裡沒有怨，這兩個接觸的時候不會起衝突。起衝突是他有怨，我有餘怨，這個衝突才會發生，只要一邊沒有衝突，那邊起不了什麼大作用。這比什麼都重要，這是我們學佛最基本的受用，這不再造惡業了。（我們做的這些扇子台灣沒有？帶一點回去好了，你們回去帶一點回去）</w:t>
      </w:r>
      <w:r>
        <w:t xml:space="preserve"> </w:t>
      </w:r>
    </w:p>
    <w:p w14:paraId="4658D6C6" w14:textId="77777777" w:rsidR="00CF2BB3" w:rsidRDefault="00CF2BB3">
      <w:pPr>
        <w:pStyle w:val="a3"/>
      </w:pPr>
      <w:r>
        <w:t xml:space="preserve">　　問：家裡的父母親年紀大了，又有類似要老人痴呆症，怎麼跟他和解？</w:t>
      </w:r>
      <w:r>
        <w:t xml:space="preserve"> </w:t>
      </w:r>
    </w:p>
    <w:p w14:paraId="59344B69" w14:textId="77777777" w:rsidR="00CF2BB3" w:rsidRDefault="00CF2BB3">
      <w:pPr>
        <w:pStyle w:val="a3"/>
      </w:pPr>
      <w:r>
        <w:t xml:space="preserve">　　答：這很麻煩，這個自己一定要斷惡修善，積功累德來迴向給他。平常我們迴向，迴向要是沒有具體的功德，那個迴向不起作用，你看「願以此功德」，什麼功德？沒有功德不行，那個迴向都會落空。那最好的功德就是自己依教奉行，你看《地藏經》上就是好榜樣，婆門女、光目女她自己真修真幹，她們是真有功德，她把那個功德迴向，我們光是念幾句經文這個沒用處。婆羅門女，你看她能夠在定中見到鬼王告訴她，她的母親生天，那是什麼？那是我們看經文上，雖然念佛的時間一天一夜，一天一夜她念到一心不亂，所以鬼王稱她菩薩，她要不到那個境界她看不到地獄，只有菩薩才能見到，你就曉得那個心之真誠。真誠心，《彌陀經》上講的「若一日，若二日，若三日」，她能在一天一夜她就達到轉凡成聖，把這個功德迴向給她母親，她母親生天。</w:t>
      </w:r>
      <w:r>
        <w:t xml:space="preserve"> </w:t>
      </w:r>
    </w:p>
    <w:p w14:paraId="463DE10C" w14:textId="77777777" w:rsidR="00CF2BB3" w:rsidRDefault="00CF2BB3">
      <w:pPr>
        <w:pStyle w:val="a3"/>
      </w:pPr>
      <w:r>
        <w:t xml:space="preserve">　　光目女是在夢中境界，夢中境界那功夫就次一點，在我們一般講她的功夫是我們講功夫成片，她沒有得一心。得一心才真正是菩薩，她那是功夫成片，所以她的母親還再回到人間來，生在下賤之家，壽命只有十三歲再轉生，她沒有婆羅門女母親那麼樣的殊勝，這就她的功夫沒有達到那個。你從這個地方想，迴向要有真實功德，沒有真實功德你拿什麼迴向？這很重要！所以心地要真誠，決定不能有絲毫虛偽，這非常重要。真誠心、清淨心、平等心，我們念頭一轉，真的是無量功德。就是念頭要真的轉過來，從今而後為正法久住，為普度苦難眾生，為他們服務，絕對不為自己，這個功德就很大，這轉過來就很大。如果還有自私自利，還有貪瞋痴慢，這不行，這個不管你怎麼做，你的功德談不上，只有一點福德。福德，《六祖壇經》裡面講得很清楚，福德救不了這個事情，《壇經》上說「此事福不能救」，此事是生死大事，福德沒辦法，要功德；功德是你整個念頭轉過來，你的行為當然也轉過來了。所以要幫助他，這是很難得。</w:t>
      </w:r>
      <w:r>
        <w:t xml:space="preserve"> </w:t>
      </w:r>
    </w:p>
    <w:p w14:paraId="4EEF6466" w14:textId="77777777" w:rsidR="00CF2BB3" w:rsidRDefault="00CF2BB3">
      <w:pPr>
        <w:pStyle w:val="a3"/>
      </w:pPr>
      <w:r>
        <w:t xml:space="preserve">　　你看看胡居士母親往生是個好例子，她生的時候不知道佛法，她排斥。死了以後，她的緣很殊勝，她四十九天日夜念佛沒有間斷，有那麼多人，這是她的福報。她是從死了之後中陰身學佛的，我們知道這個事情是她附在人身上，好像也是個姓胡的，一個胡居士。附在他身上，附在身上就開始問，她說：為什麼你們對我這麼好？她還有疑問，為什麼要念佛？為什麼要生西方極樂世界？問了好多問題。那麼就會有人跟她解釋，解釋之後她接受了。以後當中差不多有二、三個星期沒有消息，也不曉得跑哪裡去。結果到最後才知道她沒有離開，她在聽經，她要求聽《地藏經》，就用電視機播放日夜不停，她在那聽經，她在那裡念佛。所以到第四十九天放三時繫念完了之後，她再附身透露了訊息，她往生了，下品中生，不錯、很難得！這就真的幫上忙了。</w:t>
      </w:r>
      <w:r>
        <w:t xml:space="preserve"> </w:t>
      </w:r>
    </w:p>
    <w:p w14:paraId="50EB6B21" w14:textId="77777777" w:rsidR="00CF2BB3" w:rsidRDefault="00CF2BB3">
      <w:pPr>
        <w:pStyle w:val="a3"/>
      </w:pPr>
      <w:r>
        <w:t xml:space="preserve">　　她那個緣非常殊勝，我們在台灣只看到兩個例子，一個就是李老居士，李炳南老居士。你看李老居士往生，他四十九天念佛晝夜不間斷有六百人，在台灣空前絕後，你到哪裡去找六百人四十九天日夜不間斷，佛號不間斷？找不到！那個時候台中蓮社的蓮友差不多有五十萬人，他那個念佛堂六百個座位，蒲團六百個座位，日夜外面有很多人在圍繞看哪一個起來走了，那個人馬上又補上去，真是無比殊勝。另外這個居士我就看到胡居士母親，這很殊勝，雖然人數沒有那麼多，沒有六百人，但是已經很了不起了，她也有一、二百人，這個不容易，所以真誠心，真誠心她就有感應。所以從這個經驗當中，人死了之後四十九天中陰超度要重視，不能夠疏忽。如果在生前她能夠相信這最好的，那個效果會更殊勝。</w:t>
      </w:r>
      <w:r>
        <w:t xml:space="preserve"> </w:t>
      </w:r>
    </w:p>
    <w:p w14:paraId="7279B52A" w14:textId="77777777" w:rsidR="00CF2BB3" w:rsidRDefault="00CF2BB3">
      <w:pPr>
        <w:pStyle w:val="a3"/>
      </w:pPr>
      <w:r>
        <w:t xml:space="preserve">　　胡居士：我現在趁這個機會（我怕忘記）跟慈師講一下，下次回去的時候可不可以安排以這個題目「重視中陰身四十九天」，就是這個往生的前後這些去助念的幾位大菩薩大家都來講一段，來聚集一下這些經驗，很多重點把它記錄下來。我們直接大的一個座談會，請大家都講一下。</w:t>
      </w:r>
      <w:r>
        <w:t xml:space="preserve"> </w:t>
      </w:r>
    </w:p>
    <w:p w14:paraId="422806D7" w14:textId="77777777" w:rsidR="00CF2BB3" w:rsidRDefault="00CF2BB3">
      <w:pPr>
        <w:pStyle w:val="a3"/>
      </w:pPr>
      <w:r>
        <w:t xml:space="preserve">　　答：這個都可以做成光碟流通，可以在電台裡頭去播放，讓大家知道這樁事情</w:t>
      </w:r>
      <w:r>
        <w:t xml:space="preserve"> </w:t>
      </w:r>
    </w:p>
    <w:p w14:paraId="149B463E" w14:textId="77777777" w:rsidR="00CF2BB3" w:rsidRDefault="00CF2BB3">
      <w:pPr>
        <w:pStyle w:val="a3"/>
      </w:pPr>
      <w:r>
        <w:t xml:space="preserve">　　胡居士：因為台中蓮社他們曾經做過「蓮池海會見聞記」，我覺得在家裡面有碰到這種狀況，他可以趕快密集的看，因為那個時候需要趕快了解進入狀況。這些假如我們錄下來的話，他們可以馬上抓到重點，也許可以幫助他們抓到重點。我從去年我媽媽過世以後，就一直覺得有這個需要，一直到現在已經一年多了，我想不能再等太久。像黃柏霖、悟清法師，還有這邊也是有很多人在家裡面有很多往生的實例，大家都講一下。</w:t>
      </w:r>
      <w:r>
        <w:t xml:space="preserve"> </w:t>
      </w:r>
    </w:p>
    <w:p w14:paraId="23E26DB9" w14:textId="77777777" w:rsidR="00CF2BB3" w:rsidRDefault="00CF2BB3">
      <w:pPr>
        <w:pStyle w:val="a3"/>
      </w:pPr>
      <w:r>
        <w:t xml:space="preserve">　　問：請老法師慈悲開示，台灣有很多人有人主張臨終或者已經往生的超薦要開示，對亡者跟他的冤親債主開示；有的人主張不必開示，一句佛號念到底，請老法師慈悲開示，看哪一種會比較如法。</w:t>
      </w:r>
      <w:r>
        <w:t xml:space="preserve"> </w:t>
      </w:r>
    </w:p>
    <w:p w14:paraId="40982AB3" w14:textId="77777777" w:rsidR="00CF2BB3" w:rsidRDefault="00CF2BB3">
      <w:pPr>
        <w:pStyle w:val="a3"/>
      </w:pPr>
      <w:r>
        <w:t xml:space="preserve">　　答：人在沒有斷氣之前，就像醫生放棄治療了，在他沒有斷氣之前，這個時候一句佛號重要，開示叫打閒岔，不可以。開示的時候實在講只有一句話，如果他說看到這個人來，那個人來，或者看到什麼佛菩薩，跟他講不要理會，一句佛號念到底，就這一句開示。如果他已經斷氣了，已經過去了，那麼在中陰，中陰可以開示，而開示的時候簡單扼要，都是要誘導他求生淨土，一定要交代他跟著佛走不要跟別人走。這個時候開示沒有什麼講道理的，就是怕他路走錯，走錯了、偏差了把他修正過來，這點很重要！</w:t>
      </w:r>
      <w:r>
        <w:t xml:space="preserve"> </w:t>
      </w:r>
    </w:p>
    <w:p w14:paraId="28AADC5C" w14:textId="77777777" w:rsidR="00CF2BB3" w:rsidRDefault="00CF2BB3">
      <w:pPr>
        <w:pStyle w:val="a3"/>
      </w:pPr>
      <w:r>
        <w:t xml:space="preserve">　　胡居士：像我母親的狀況，她還沒有斷氣之前，就是她不懂得佛理，她不懂得為什麼你們大家一天到晚就是這句阿彌陀佛，她不懂得佛號的意義。</w:t>
      </w:r>
      <w:r>
        <w:t xml:space="preserve"> </w:t>
      </w:r>
    </w:p>
    <w:p w14:paraId="3DD48C44" w14:textId="77777777" w:rsidR="00CF2BB3" w:rsidRDefault="00CF2BB3">
      <w:pPr>
        <w:pStyle w:val="a3"/>
      </w:pPr>
      <w:r>
        <w:t xml:space="preserve">　　答：對，她問的時候就給她講。</w:t>
      </w:r>
      <w:r>
        <w:t xml:space="preserve"> </w:t>
      </w:r>
    </w:p>
    <w:p w14:paraId="1E15D430" w14:textId="77777777" w:rsidR="00CF2BB3" w:rsidRDefault="00CF2BB3">
      <w:pPr>
        <w:pStyle w:val="a3"/>
      </w:pPr>
      <w:r>
        <w:t xml:space="preserve">　　胡居士：因為那個時候她沒辦法講話。</w:t>
      </w:r>
      <w:r>
        <w:t xml:space="preserve"> </w:t>
      </w:r>
    </w:p>
    <w:p w14:paraId="4679F3DA" w14:textId="77777777" w:rsidR="00CF2BB3" w:rsidRDefault="00CF2BB3">
      <w:pPr>
        <w:pStyle w:val="a3"/>
      </w:pPr>
      <w:r>
        <w:t xml:space="preserve">　　答：她有通過靈媒來請法。</w:t>
      </w:r>
      <w:r>
        <w:t xml:space="preserve"> </w:t>
      </w:r>
    </w:p>
    <w:p w14:paraId="4F8CD7CC" w14:textId="77777777" w:rsidR="00CF2BB3" w:rsidRDefault="00CF2BB3">
      <w:pPr>
        <w:pStyle w:val="a3"/>
      </w:pPr>
      <w:r>
        <w:t xml:space="preserve">　　胡居士：不是，她還沒有斷氣，經過靈媒是斷氣以後，那反而比較方便，還沒斷氣以前的時候不能講話。</w:t>
      </w:r>
      <w:r>
        <w:t xml:space="preserve"> </w:t>
      </w:r>
    </w:p>
    <w:p w14:paraId="693F92A3" w14:textId="77777777" w:rsidR="00CF2BB3" w:rsidRDefault="00CF2BB3">
      <w:pPr>
        <w:pStyle w:val="a3"/>
      </w:pPr>
      <w:r>
        <w:t xml:space="preserve">　　答：那行，要跟她講，要跟她說明念佛的好處，不錯，也是簡單扼要告訴她念佛的好處，真正離苦得樂。有些人情執很深、很重，捨不得離開家親眷屬，那你就告訴他，到西方極樂世界你才真正永遠不會離開家親眷屬；別的道去了之後，你就隨業流轉。到極樂世界，你有天眼，你有天耳，你有神足，你的神通具足，你家親眷屬無論在哪一道你都知道，有什麼樣苦難你都能幫忙。這是一般人都很喜歡聽的。</w:t>
      </w:r>
      <w:r>
        <w:t xml:space="preserve"> </w:t>
      </w:r>
    </w:p>
    <w:p w14:paraId="46E955C6" w14:textId="77777777" w:rsidR="00CF2BB3" w:rsidRDefault="00CF2BB3">
      <w:pPr>
        <w:pStyle w:val="a3"/>
      </w:pPr>
      <w:r>
        <w:t xml:space="preserve">　　問：請教老和尚，阿彌陀佛。因為我妹妹已經懷孕五個月，她因為已經跟對方分開了，然後家裡只剩下我母親，父親已經出家，我母親有點煩惱說將來生下來這是小男生，沒有男眾可以教育，不知道老和尚有沒有什麼方法可以開示指點一下。</w:t>
      </w:r>
      <w:r>
        <w:t xml:space="preserve"> </w:t>
      </w:r>
    </w:p>
    <w:p w14:paraId="008C6F9D" w14:textId="77777777" w:rsidR="00CF2BB3" w:rsidRDefault="00CF2BB3">
      <w:pPr>
        <w:pStyle w:val="a3"/>
      </w:pPr>
      <w:r>
        <w:t xml:space="preserve">　　答：既然來了，都有因緣的，一定要好好的去照顧他、去教導他。佛在經上告訴我們，兒女緣分有四種，報恩、報怨、討債、還債這四種緣，沒有這四種緣不會到你家裡來。如果你要是拒絕，現在就是說墮胎，墮胎就是把他殺掉了，他要是報恩來的就會變成冤仇，如果是報怨來的，那個怨恨就加一倍，這個都很麻煩，所以一定要好好的把他扶養成人，這才是正確的，這是要多多的照顧，好好的教導他。如果是報恩，恩上再加恩，他將來一定是孝子賢孫；如果是報怨，那個怨可以化解，也不至於對家庭有嚴重的傷害，這個道理要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195E3" w14:textId="77777777" w:rsidR="00CF2BB3" w:rsidRDefault="00CF2BB3" w:rsidP="00CF2BB3">
      <w:r>
        <w:separator/>
      </w:r>
    </w:p>
  </w:endnote>
  <w:endnote w:type="continuationSeparator" w:id="0">
    <w:p w14:paraId="735D3CFD" w14:textId="77777777" w:rsidR="00CF2BB3" w:rsidRDefault="00CF2BB3" w:rsidP="00CF2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07DA6" w14:textId="77777777" w:rsidR="00CF2BB3" w:rsidRDefault="00CF2BB3" w:rsidP="00CF2BB3">
      <w:r>
        <w:separator/>
      </w:r>
    </w:p>
  </w:footnote>
  <w:footnote w:type="continuationSeparator" w:id="0">
    <w:p w14:paraId="5349FA2E" w14:textId="77777777" w:rsidR="00CF2BB3" w:rsidRDefault="00CF2BB3" w:rsidP="00CF2B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BB3"/>
    <w:rsid w:val="00CF2B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52EA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2B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2B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2B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2B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1383</Words>
  <Characters>7887</Characters>
  <Application>Microsoft Office Word</Application>
  <DocSecurity>0</DocSecurity>
  <Lines>65</Lines>
  <Paragraphs>18</Paragraphs>
  <ScaleCrop>false</ScaleCrop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