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6D3D9" w14:textId="77777777" w:rsidR="00DC42AC" w:rsidRDefault="00DC42AC">
      <w:r>
        <w:t xml:space="preserve">學佛問答（答香港參學同修之四）　　（共一集）　　</w:t>
      </w:r>
      <w:r>
        <w:t>2004/10/9</w:t>
      </w:r>
      <w:r>
        <w:t xml:space="preserve">　　香港佛陀教育協會　　檔名：</w:t>
      </w:r>
      <w:r>
        <w:t xml:space="preserve">21-253-0001 </w:t>
      </w:r>
    </w:p>
    <w:p w14:paraId="2E69DDBC" w14:textId="77777777" w:rsidR="00DC42AC" w:rsidRDefault="00DC42AC">
      <w:pPr>
        <w:pStyle w:val="a3"/>
      </w:pPr>
      <w:r>
        <w:t xml:space="preserve">　　諸位法師，諸位同學，這堂課原本是訂在昨天星期五，昨天因為有點事情我到深圳去了，所以這個課推遲到今天我們來舉行。我想有些同學們知道，澳洲我住在圖文巴這個小城，這個小城今年是建市一百週年紀念，那邊的州長、市長都很歡迎我去參加這個節目。我也非常感謝我們祖國的同胞，他們組織了一個雜技團要想去表演、去助興，當然這是好事情，有利於兩國友誼的交流。昨天我就是為這個事情，齊居士她帶隊，她走到深圳打電話告訴我，她沒有香港的簽證，過不來。我說好，妳過不來，我就過去，所以我們昨天在深圳就討論這個事情。</w:t>
      </w:r>
      <w:r>
        <w:t xml:space="preserve"> </w:t>
      </w:r>
    </w:p>
    <w:p w14:paraId="2E6C4E17" w14:textId="77777777" w:rsidR="00DC42AC" w:rsidRDefault="00DC42AC">
      <w:pPr>
        <w:pStyle w:val="a3"/>
      </w:pPr>
      <w:r>
        <w:t xml:space="preserve">　　同時她說這個雜技團有三十多個人，她說主要不是表演。我說什麼？他們要去參學，我說要去參學，那我就不能拒絕，沒有法子拒絕。我說好，既然是大家這麼樣熱誠，尤其對佛法有興趣，我說好，到那裡去之後，我總得要抽出一點時間，我們來上個一、兩堂課，把佛法介紹給大家，所以昨天我們討論這樁事情。到那邊很圓滿，他們雜技團好像是二十二號就出發，那我還要提前兩天趕到那邊去歡迎他們，這是把時間推遲到今天的原因。這裡面有幾位同學，我看這一次做得不錯，這次都打字打出來。這大概是臨時一位同學，妙空。</w:t>
      </w:r>
      <w:r>
        <w:t xml:space="preserve"> </w:t>
      </w:r>
    </w:p>
    <w:p w14:paraId="0BFC8533" w14:textId="77777777" w:rsidR="00DC42AC" w:rsidRDefault="00DC42AC">
      <w:pPr>
        <w:pStyle w:val="a3"/>
      </w:pPr>
      <w:r>
        <w:t xml:space="preserve">　　問：學佛想成佛，想成佛能不能成佛？</w:t>
      </w:r>
      <w:r>
        <w:t xml:space="preserve"> </w:t>
      </w:r>
    </w:p>
    <w:p w14:paraId="718EBBE2" w14:textId="77777777" w:rsidR="00DC42AC" w:rsidRDefault="00DC42AC">
      <w:pPr>
        <w:pStyle w:val="a3"/>
      </w:pPr>
      <w:r>
        <w:t xml:space="preserve">　　答：這是個問題，我們每個人都想成佛，沒有一個不想成佛。</w:t>
      </w:r>
      <w:r>
        <w:t xml:space="preserve"> </w:t>
      </w:r>
    </w:p>
    <w:p w14:paraId="0BCABC73" w14:textId="77777777" w:rsidR="00DC42AC" w:rsidRDefault="00DC42AC">
      <w:pPr>
        <w:pStyle w:val="a3"/>
      </w:pPr>
      <w:r>
        <w:t xml:space="preserve">　　問：念佛、誦經、聽經要不要尊重出家人？</w:t>
      </w:r>
      <w:r>
        <w:t xml:space="preserve"> </w:t>
      </w:r>
    </w:p>
    <w:p w14:paraId="7BAC3841" w14:textId="77777777" w:rsidR="00DC42AC" w:rsidRDefault="00DC42AC">
      <w:pPr>
        <w:pStyle w:val="a3"/>
      </w:pPr>
      <w:r>
        <w:t xml:space="preserve">　　答：普賢菩薩十大願王許多同學天天都念，第一願「禮敬諸佛」，如果不知道尊重別人，不能往生，這個要知道。為什麼？這經上說的。你看看《無量壽經》，第一句話就是「咸共遵修普賢大士之德」。這句話告訴我們，所有西方極樂世界的人，從阿彌陀佛到下下品往生，都修禮敬諸佛、稱讚如來、廣修供養、懺悔業障，乃至到普皆迴向。所以，不一定說要不要尊重出家人，這個不必，要尊重一切眾生。尊重出家人，不知道尊重在家人，也不能往生。為什麼？禮敬諸佛是平等的，善人要尊敬，惡人也要尊敬。為什麼？佛性是一樣的。人要尊敬，畜生也要尊敬，一隻小螞蟻、一隻小蚊蟲，牠也有佛性，牠的靈性跟諸佛如來沒有兩樣。你要不懂得這個道理，普賢行願你不能落實。</w:t>
      </w:r>
      <w:r>
        <w:t xml:space="preserve"> </w:t>
      </w:r>
    </w:p>
    <w:p w14:paraId="18F70376" w14:textId="77777777" w:rsidR="00DC42AC" w:rsidRDefault="00DC42AC">
      <w:pPr>
        <w:pStyle w:val="a3"/>
      </w:pPr>
      <w:r>
        <w:t xml:space="preserve">　　大家都知道這個世間有很多災難，災難真正的原因在哪裡？人心不善感召來的。不善裡面頭一條就是不知道尊重別人，這個別人包括九法界眾生，所以普賢行裡面第一條就是定的這個，禮敬諸佛。諸佛的意思我們講得很多，講得很清楚，諸佛講的是過去佛、現在佛、未來佛，三世諸佛。未來佛是誰？一切眾生都是未來佛，連蚊蟲、螞蟻也是未來佛，你不尊重牠，你就是不知道禮敬諸佛。第一願做不到，其他不必談，十願就像十層大樓一樣，第一願是下面第一層，沒有第一層哪有第二層？哪裡會有第三層？所以學佛要從這裡學起。</w:t>
      </w:r>
      <w:r>
        <w:t xml:space="preserve"> </w:t>
      </w:r>
    </w:p>
    <w:p w14:paraId="574C846E" w14:textId="77777777" w:rsidR="00DC42AC" w:rsidRDefault="00DC42AC">
      <w:pPr>
        <w:pStyle w:val="a3"/>
      </w:pPr>
      <w:r>
        <w:t xml:space="preserve">　　往年在新加坡，培訓班同學做了個小刊物，那時候剛剛好碰到茗山法師到新加坡訪問，住在居士林。茗山老法師把這個小刊物題了個名字，叫「誠敬人生」。這個要</w:t>
      </w:r>
      <w:r>
        <w:lastRenderedPageBreak/>
        <w:t>知道，一個人你能不能成就，有多大的成就，確實就在這兩個字，誠敬。誠敬兩個字做到最圓滿，是諸佛如來、是法身菩薩，我們學佛修行修什麼？就是把不誠、不敬修正過來，學著怎麼樣對人有誠意，怎麼樣能尊重別人，學這個，這就真的學佛。你天天念佛、誦經、聽經，不知道尊重別人，你的佛白念了，你誦經、聽經也是白幹了，所以這個很重要很重要。這個問題雖然很簡單，意義非常之深，你要是真的明白，就知道我們學佛從哪裡學起，你有下手之處。好，現在我按這些提問，我跟同學們解答。第一份是遼原團。</w:t>
      </w:r>
      <w:r>
        <w:t xml:space="preserve"> </w:t>
      </w:r>
    </w:p>
    <w:p w14:paraId="2D816380" w14:textId="77777777" w:rsidR="00DC42AC" w:rsidRDefault="00DC42AC">
      <w:pPr>
        <w:pStyle w:val="a3"/>
      </w:pPr>
      <w:r>
        <w:t xml:space="preserve">　　問：他說我是吉林省遼原市彌陀寺念佛堂的居士，今天是第四次來貴會聽經聞法，下面他有六個問題。第一個問題是我本人翻錄你老人家講法的ＶＣＤ、光碟對外流通，每一片人民幣二元，是否如法？</w:t>
      </w:r>
      <w:r>
        <w:t xml:space="preserve"> </w:t>
      </w:r>
    </w:p>
    <w:p w14:paraId="57D302C9" w14:textId="77777777" w:rsidR="00DC42AC" w:rsidRDefault="00DC42AC">
      <w:pPr>
        <w:pStyle w:val="a3"/>
      </w:pPr>
      <w:r>
        <w:t xml:space="preserve">　　答：如法跟不如法都在你一念之間，你一念是為幫助眾生破迷開悟，把佛法介紹給眾生，你訂的價錢再高都如法。如果你是為了自私自利，完全用商業的行為，我來賺點錢，目的在此地，那就不如法，所以如法不如法在自己這一念之間。在大小乘經教裡面佛是常常講，幾乎說法四十九年沒有一年不說很多次，佛教我們財布施得財富，你要懂得施。施不為自己，我懂得施，我歡喜布施，我並不是為得財富而布施，你所得的財富不可思議，沒有數量，真的是捨一得萬報，甚至於超過十萬、百萬，不可思議。</w:t>
      </w:r>
      <w:r>
        <w:t xml:space="preserve"> </w:t>
      </w:r>
    </w:p>
    <w:p w14:paraId="551EB854" w14:textId="77777777" w:rsidR="00DC42AC" w:rsidRDefault="00DC42AC">
      <w:pPr>
        <w:pStyle w:val="a3"/>
      </w:pPr>
      <w:r>
        <w:t xml:space="preserve">　　如果你的施捨，你是求利，我只求多少利，目標訂在那個地方，那麼你的福報就那麼大，不可能再超越，修積功德亦復如是。怎麼樣才能得大功德？經教裡頭常常給我們說，這個與你的心量成正比例，我們中國諺語有所謂「量大福大」。所以，我們的布施是決定不能跟佛菩薩比。佛菩薩布施一文錢，它回來的福報是遍法界虛空界，稱性的。我們布施一百萬、一千萬，就像做生意一樣，大概能夠賺個百分之十、百分之二十的利潤，沒有辦法像佛菩薩那麼大。什麼原因？我們的心沒有他那麼大，心量沒有他那麼大，這個道理你要懂。你真正懂得之後，你要去做，你才能修大福報。</w:t>
      </w:r>
      <w:r>
        <w:t xml:space="preserve"> </w:t>
      </w:r>
    </w:p>
    <w:p w14:paraId="16924A28" w14:textId="77777777" w:rsidR="00DC42AC" w:rsidRDefault="00DC42AC">
      <w:pPr>
        <w:pStyle w:val="a3"/>
      </w:pPr>
      <w:r>
        <w:t xml:space="preserve">　　現在有些同學跟著我的時間久，也很了解我，我辦什麼事情不缺錢。我沒有錢，怎麼不缺錢？我只要開口說說，錢就來了，無論做什麼事業，金錢決定不需要考慮，只要是一宣布就有很多很多人送錢來，所以我也不輕易宣布。為什麼？怕這些眾生看到錢多了起貪心，起貪心你就把他送到地獄去，這是不可以的。所以一定是有必要，沒有必要我們不做。有些地方他們建道場找我，問我化緣，我自己一生沒化過緣，沒有伸手問人家要過一分錢，就是餓死、凍死我也不可能開口問人家要一分錢，這是從前人讀書有這點骨氣。學佛之後佛告訴我們，隨緣而不攀緣，隨緣就自在。所以你想想，我會不會去建道場？不會。釋迦牟尼佛一生沒建過道場，一生只是講經教學，他一生行誼就是我們的榜樣，我們學佛應當向他學習。</w:t>
      </w:r>
      <w:r>
        <w:t xml:space="preserve"> </w:t>
      </w:r>
    </w:p>
    <w:p w14:paraId="053399A1" w14:textId="77777777" w:rsidR="00DC42AC" w:rsidRDefault="00DC42AC">
      <w:pPr>
        <w:pStyle w:val="a3"/>
      </w:pPr>
      <w:r>
        <w:t xml:space="preserve">　　我學佛的時候，第一本念的書就是老師教的，老師叫我念《釋迦方誌》、《釋迦譜》。這兩本書在當時找不到，沒有，《大藏經》裡面有，在《大藏經》裡面抄。《釋迦譜》分量比較多，它有四卷，《釋迦方誌》只有一卷。所以，我當時的學習，《釋迦方誌》是全抄，抄了一本。《釋迦譜》做筆記，讀裡頭重要的地方，把它節錄下來。這個指導是正確的，你學佛，佛是釋迦牟尼，你對他不了解你怎麼學法；你一定對這個人了解，透徹了解，才知道怎麼學他。釋迦牟尼佛存的是什麼心，釋迦牟尼</w:t>
      </w:r>
      <w:r>
        <w:lastRenderedPageBreak/>
        <w:t>佛說的是什麼話，釋迦牟尼佛做的是什麼事，你統統清楚明白，我們一生如法炮製就好了，向他學習。</w:t>
      </w:r>
      <w:r>
        <w:t xml:space="preserve"> </w:t>
      </w:r>
    </w:p>
    <w:p w14:paraId="279978B3" w14:textId="77777777" w:rsidR="00DC42AC" w:rsidRDefault="00DC42AC">
      <w:pPr>
        <w:pStyle w:val="a3"/>
      </w:pPr>
      <w:r>
        <w:t xml:space="preserve">　　在這個社會上有沒有遇到障緣、困難？這些事情肯定是有，佛當年在世，他本身也常常遇到，他怎麼克服，我們要學他。用忍辱波羅蜜來克服，忍辱裡面提升自己的境界，不怨天，不尤人，這就是提升自己；沒有瞋恚、沒有報復，不斷的把自己向上提升，這樣就對了。所以順境、逆境，問題是我們會不會學，會學都是幫助自己提升境界，天天在進步，你真學，法喜充滿，快樂無比！所以，方東美先生把佛法介紹給我，我很感激他，他說「學佛是人生最高的享受」，我這一生真的得到了，這個話不是假話，證明是真實的。所以心量要大，勤修布施，財布施得財富，法布施得聰明智慧，無畏布施得健康長壽。三種果報你要是得到，都應當為一切眾生服務，不要貪圖自己享受，這就對了。</w:t>
      </w:r>
      <w:r>
        <w:t xml:space="preserve"> </w:t>
      </w:r>
    </w:p>
    <w:p w14:paraId="45B8423E" w14:textId="77777777" w:rsidR="00DC42AC" w:rsidRDefault="00DC42AC">
      <w:pPr>
        <w:pStyle w:val="a3"/>
      </w:pPr>
      <w:r>
        <w:t xml:space="preserve">　　問：第二個問題，他說來的時候我們寺院師父問，做「中峰三時繫念法事」，比丘尼法師可否上座主法？</w:t>
      </w:r>
      <w:r>
        <w:t xml:space="preserve"> </w:t>
      </w:r>
    </w:p>
    <w:p w14:paraId="48D22ED9" w14:textId="77777777" w:rsidR="00DC42AC" w:rsidRDefault="00DC42AC">
      <w:pPr>
        <w:pStyle w:val="a3"/>
      </w:pPr>
      <w:r>
        <w:t xml:space="preserve">　　答：法會、佛事當中的主持人，佛在經上沒有指定一定是要出家男眾，沒有指定。既沒有指定，那當然都可以，不但出家女眾可以，在家男眾、女眾也可以。這個事情是跟鬼神打交道，問題是你有沒有德行真的去幫助他。如果你沒有德行，照著法本去念，鬼神會譏笑你，瞧不起你，甚至於會捉弄你，這個事情我們也常常聽說，自古以來就有。所以，超度法事起源不是很久，諸位要是細細去看歷史，佛教當年傳到中國是教育。什麼時候變成宗教？這個時間並不長。早年我在大專講座任課的時候，這個講座是道安老和尚主辦的，我們常常在一起。我也曾經就這個問題向他老人家請教，佛教是什麼時候變成宗教的。他告訴我，大概是在清朝中葉，也就是乾隆以後。變成宗教是從日本傳過來的，日本把佛教認為是宗教，所以這個概念是從日本傳過來的。</w:t>
      </w:r>
      <w:r>
        <w:t xml:space="preserve"> </w:t>
      </w:r>
    </w:p>
    <w:p w14:paraId="425C0B01" w14:textId="77777777" w:rsidR="00DC42AC" w:rsidRDefault="00DC42AC">
      <w:pPr>
        <w:pStyle w:val="a3"/>
      </w:pPr>
      <w:r>
        <w:t xml:space="preserve">　　中國過去，佛教傳到中國來，中國人把佛、把儒、把道都看為三家，儒家、道家、佛家。他們都是，用現在的話來說，都是社會教育，都是教人修身養性。佛法是最為鮮明，這個目的很清楚，幫助一切眾生破迷開悟，離苦得樂。離苦得樂是果報，果必有因，苦是從迷來的，樂是從覺來的；你要想離苦，你必須破迷，你要想得樂，那你一定要開悟，所以它是教學，絕對不是迷信。特別是佛門裡面，我們跟釋迦牟尼佛的關係是師生關係，我們都稱為本師釋迦牟尼佛。佛這個字的意思，佛這個字是從梵文音譯過來的，跟中國人講的聖人意思很接近，賢人、聖人。你看看《佛學字典》裡面的註解，註佛是智的意思、是覺的意思。所以，一個有智慧，一個真正覺悟的人，在印度就稱之為佛陀。菩薩也是覺悟的人，覺悟得不圓滿，阿羅漢也是覺悟的人，覺悟得並不夠深。這些名詞術語，它的真正含義我們一定要懂。</w:t>
      </w:r>
      <w:r>
        <w:t xml:space="preserve"> </w:t>
      </w:r>
    </w:p>
    <w:p w14:paraId="601F0CD6" w14:textId="77777777" w:rsidR="00DC42AC" w:rsidRDefault="00DC42AC">
      <w:pPr>
        <w:pStyle w:val="a3"/>
      </w:pPr>
      <w:r>
        <w:t xml:space="preserve">　　所以超度，特別超度佛事跟鬼神往來，最重要是德行。你們看看倓虛老法師的傳記《影塵回憶錄》，是倓老口述的，大光法師筆記的。大光也都往生了，都不在了，多年我們都是好朋友，往年他老人家在的時候，我每次到香港來，他一定會找我，還有聖一法師，好朋友。《影塵回憶錄》，倓老說了一個故事，這故事都是事實。倓虛法師是中年出家，沒有出家之前就學佛了，跟幾個朋友開了一間小的中藥店。其中有個朋友姓劉，也是很虔誠的佛教徒，在家的佛教徒，他是專讀《楞嚴經》，你看到有個標題說「八載寒窗讀楞嚴」。不錯，有相當的功底，八年念《楞嚴經》，天天不間斷，念《楞嚴經》念了八年。</w:t>
      </w:r>
      <w:r>
        <w:t xml:space="preserve"> </w:t>
      </w:r>
    </w:p>
    <w:p w14:paraId="223C6807" w14:textId="77777777" w:rsidR="00DC42AC" w:rsidRDefault="00DC42AC">
      <w:pPr>
        <w:pStyle w:val="a3"/>
      </w:pPr>
      <w:r>
        <w:t xml:space="preserve">　　他說，有一天中午顧客很少，他們在藥鋪櫃台打瞌睡，睡著了，睡午覺睡著了。睡著之後他做了個夢，夢到有兩個人來找他，到他的店鋪來，他一看到之後就很不自在。這兩個是什麼人？真叫冤親債主，是為了財務上的問題打官司，這兩個人輸了，劉先生勝訴，那兩個人氣死了，上吊自殺。這兩個人來了，他說這是找麻煩的，但是看這兩個人的態度很溫和，不像是找麻煩的樣子，走到他面前，就跪在他面前。他就問他：你有什麼事情？他說：求超度。劉先生這下放心了，他不找麻煩，求超度。他說行，要我怎樣超度你？他說只要你答應。行，我答應你。看到這個鬼魂踩到他的膝蓋、踩他的肩膀，升天了。你看看什麼儀式都不要，在家居士。</w:t>
      </w:r>
      <w:r>
        <w:t xml:space="preserve"> </w:t>
      </w:r>
    </w:p>
    <w:p w14:paraId="026F98CF" w14:textId="77777777" w:rsidR="00DC42AC" w:rsidRDefault="00DC42AC">
      <w:pPr>
        <w:pStyle w:val="a3"/>
      </w:pPr>
      <w:r>
        <w:t xml:space="preserve">　　這兩個人走了之後，一會兒又來了兩個，兩個是他已經過世的太太、一個女兒，走到他面前，也是跪到他面前求超度。同樣的方法，只要你肯答應。答應你。看到踩著膝蓋、踩著肩膀升天了。所以，超度是要你自己真正修行的功力，不在儀式。你沒有這個功夫，沒有這個能力，儀規做得再好，做得再好看，沒有用，超度不了的。所以，這個道理你要懂得，一定要修養自己的德行。</w:t>
      </w:r>
      <w:r>
        <w:t xml:space="preserve"> </w:t>
      </w:r>
    </w:p>
    <w:p w14:paraId="0E45DC86" w14:textId="77777777" w:rsidR="00DC42AC" w:rsidRDefault="00DC42AC">
      <w:pPr>
        <w:pStyle w:val="a3"/>
      </w:pPr>
      <w:r>
        <w:t xml:space="preserve">　　超度佛事裡頭，現在最普遍的是《梁皇懺》、《慈悲三昧水懺》。你看看，《梁皇懺》的主法是寶誌公，寶誌公大家都知道是觀世音菩薩化身再來的，那還有什麼問題？《三昧水懺》，你們在前面看看它的緣起，悟達國師是十世高僧，迦諾迦尊者。這也是冤家對頭找上門，害了個人面瘡，幾乎要送命，這是得慈悲三昧水把它化解。慈悲三昧，水是形式，最重要的是真正的慈悲心，真正慈悲心對於遍法界虛空界一切眾生都有善意、都有愛心，決定沒有傷害的念頭。三昧就是清淨心，清淨心、慈悲心化解了。所以，你要真的有修行，真的有德行，不要說是比丘尼可以主法，在家居士也可以主法，要懂這個道理。心不清淨，還有自私自利，還有是非人我，還有貪瞋痴慢，就是大僧也未必有效，這個道理我們不能不懂。</w:t>
      </w:r>
      <w:r>
        <w:t xml:space="preserve"> </w:t>
      </w:r>
    </w:p>
    <w:p w14:paraId="2929B150" w14:textId="77777777" w:rsidR="00DC42AC" w:rsidRDefault="00DC42AC">
      <w:pPr>
        <w:pStyle w:val="a3"/>
      </w:pPr>
      <w:r>
        <w:t xml:space="preserve">　　問：他第三個問題問到，助念團出去給往生居士助念，有時也做三時繫念佛事，在家居士上座主法，都是受菩薩戒的，可否？</w:t>
      </w:r>
      <w:r>
        <w:t xml:space="preserve"> </w:t>
      </w:r>
    </w:p>
    <w:p w14:paraId="3F84101F" w14:textId="77777777" w:rsidR="00DC42AC" w:rsidRDefault="00DC42AC">
      <w:pPr>
        <w:pStyle w:val="a3"/>
      </w:pPr>
      <w:r>
        <w:t xml:space="preserve">　　答：這個我剛才都答覆了，可以的。</w:t>
      </w:r>
      <w:r>
        <w:t xml:space="preserve"> </w:t>
      </w:r>
    </w:p>
    <w:p w14:paraId="486B48BB" w14:textId="77777777" w:rsidR="00DC42AC" w:rsidRDefault="00DC42AC">
      <w:pPr>
        <w:pStyle w:val="a3"/>
      </w:pPr>
      <w:r>
        <w:t xml:space="preserve">　　問：居士在家供佛的水果，供應如何處理？</w:t>
      </w:r>
      <w:r>
        <w:t xml:space="preserve"> </w:t>
      </w:r>
    </w:p>
    <w:p w14:paraId="56D2151C" w14:textId="77777777" w:rsidR="00DC42AC" w:rsidRDefault="00DC42AC">
      <w:pPr>
        <w:pStyle w:val="a3"/>
      </w:pPr>
      <w:r>
        <w:t xml:space="preserve">　　答：這有個簡單的規矩，自古以來傳下來的，我們不能不知道。供養佛菩薩的，撤供之後都可以用，沒有忌諱。供養鬼神的，布施鬼神的，這些供品撤下來，譬如三時繫念，做三時繫念的這些人，不管是法師、居士，都不可以吃，吃了以後你再做就不靈了。但是沒有參加做的，或者是跟著一般隨喜的，沒有在台上敲法器的，行，可以，這是一般規矩我們要懂。就是供佛的沒有問題，上供、搭供、供佛的，我們出家人都可以吃；供鬼神的，燄口施食、蒙山施食，主法的人不可以吃，吃了就不靈了。</w:t>
      </w:r>
      <w:r>
        <w:t xml:space="preserve"> </w:t>
      </w:r>
    </w:p>
    <w:p w14:paraId="5480B195" w14:textId="77777777" w:rsidR="00DC42AC" w:rsidRDefault="00DC42AC">
      <w:pPr>
        <w:pStyle w:val="a3"/>
      </w:pPr>
      <w:r>
        <w:t xml:space="preserve">　　問：第六個問題說有位居士是醫生，問用抗生素算不算殺生？</w:t>
      </w:r>
      <w:r>
        <w:t xml:space="preserve"> </w:t>
      </w:r>
    </w:p>
    <w:p w14:paraId="682975DF" w14:textId="77777777" w:rsidR="00DC42AC" w:rsidRDefault="00DC42AC">
      <w:pPr>
        <w:pStyle w:val="a3"/>
      </w:pPr>
      <w:r>
        <w:t xml:space="preserve">　　答：這位居士應該是西醫，用抗生素，中醫不用這個東西。但是在作為藥物的時候，是可以用的，這有開緣，在戒律裡頭有開緣，在治病的時候需要用這些動物，但是決定不要殺生。中藥裡面動物就不少，但是可不可以用？可以用，因為那個就等於佛講的三淨肉一樣，不見殺、不聞殺（沒有聽到殺的聲音）、不是為我殺，所以藥用可以。實在講，治病最殊勝的治療還是慈悲心，清淨、慈悲百病不生。慈悲心能夠愛護動物，自古以來這種感應很多很多，我們要有信心，不能懷疑，決定不可以殺生。</w:t>
      </w:r>
      <w:r>
        <w:t xml:space="preserve"> </w:t>
      </w:r>
    </w:p>
    <w:p w14:paraId="199BD690" w14:textId="77777777" w:rsidR="00DC42AC" w:rsidRDefault="00DC42AC">
      <w:pPr>
        <w:pStyle w:val="a3"/>
      </w:pPr>
      <w:r>
        <w:t xml:space="preserve">　　這個世間一切的災難，真正的原因都是殺生、偷盜、邪淫。所以現在有大災難，我們相不相信？我相信，我憑什麼相信？我就是觀察這個社會一般大眾都造殺生、偷盜、邪淫，都造這個不善業，果報是這樣來的。如果我們這個社會上大多數的人都不殺生、不偷盜、不邪淫，社會就安定了，這個道理一定要懂得，要從自己本身做起。佛法講業報，有共業、有別業，這個社會大多數人造罪業，這是共業，我們也沒辦法不能不受牽連，我們自己不造，這就是別業。在這個共業苦難的社會當中，我們還能夠僥倖平平安安度過，這是別業果報。</w:t>
      </w:r>
      <w:r>
        <w:t xml:space="preserve"> </w:t>
      </w:r>
    </w:p>
    <w:p w14:paraId="0A831108" w14:textId="77777777" w:rsidR="00DC42AC" w:rsidRDefault="00DC42AC">
      <w:pPr>
        <w:pStyle w:val="a3"/>
      </w:pPr>
      <w:r>
        <w:t xml:space="preserve">　　問：這位廣西南寧的團，他說有同修代問，有兩個問題。如果真的很想往生，但往生時沒有緣，沒有人助念該怎麼辦？</w:t>
      </w:r>
      <w:r>
        <w:t xml:space="preserve"> </w:t>
      </w:r>
    </w:p>
    <w:p w14:paraId="613114A7" w14:textId="77777777" w:rsidR="00DC42AC" w:rsidRDefault="00DC42AC">
      <w:pPr>
        <w:pStyle w:val="a3"/>
      </w:pPr>
      <w:r>
        <w:t xml:space="preserve">　　答：可以用念佛機，那個日夜可以不間斷，提醒自己。要真正想往生，實在講條件並不要很多，有真信、有真的願、真正肯念佛，想見阿彌陀佛，要具備這個條件。既然是真信真願，你要把這個世間人情世故統統放下，你才能去得成。雖有真信切願，這個世間有一樁事情放不下，那就是一條繩索拉住你，你就去不了。世間最難分難捨的，不外乎兩樁事情，一個是親情，一個是財產。這兩樣東西要放得乾乾淨淨，心裡頭一絲毫的牽掛都沒有，你往生沒有障礙，要放下。不管是多少，只要有一絲毫牽掛，往往就這一生不能往生，那是比什麼都可惜。絕大多數的人不能往生，就是放不下。你要問什麼時候放下？現在就要放下。不要說等我臨死的時候再放下，現在放不下，臨死的時候還是放不下。</w:t>
      </w:r>
      <w:r>
        <w:t xml:space="preserve"> </w:t>
      </w:r>
    </w:p>
    <w:p w14:paraId="32F24613" w14:textId="77777777" w:rsidR="00DC42AC" w:rsidRDefault="00DC42AC">
      <w:pPr>
        <w:pStyle w:val="a3"/>
      </w:pPr>
      <w:r>
        <w:t xml:space="preserve">　　問：這是遼原的江居士。她有兩個問題，第一個她說她娘家、婆家所有的人都是虔誠的基督徒，弟子以前也是，後來有緣進入佛門。假如老人臨終，弟子應按佛門辦好？還是按著他們的信仰辦好？使他們更有益。</w:t>
      </w:r>
      <w:r>
        <w:t xml:space="preserve"> </w:t>
      </w:r>
    </w:p>
    <w:p w14:paraId="137726F7" w14:textId="77777777" w:rsidR="00DC42AC" w:rsidRDefault="00DC42AC">
      <w:pPr>
        <w:pStyle w:val="a3"/>
      </w:pPr>
      <w:r>
        <w:t xml:space="preserve">　　答：還是按佛門的好，這個妳可以不必顧慮。他只要是生在中國，他的根是佛教，他現在信基督教是有別的因緣，根一定有，有佛緣；如果沒有佛教的根，不能生在中國。這個道理我們要曉得。</w:t>
      </w:r>
      <w:r>
        <w:t xml:space="preserve"> </w:t>
      </w:r>
    </w:p>
    <w:p w14:paraId="5D1E7FF6" w14:textId="77777777" w:rsidR="00DC42AC" w:rsidRDefault="00DC42AC">
      <w:pPr>
        <w:pStyle w:val="a3"/>
      </w:pPr>
      <w:r>
        <w:t xml:space="preserve">　　問：大陸居士想長期去新加坡居士林念佛堂念佛，直至往生，可不可以？</w:t>
      </w:r>
      <w:r>
        <w:t xml:space="preserve"> </w:t>
      </w:r>
    </w:p>
    <w:p w14:paraId="761FDCFA" w14:textId="77777777" w:rsidR="00DC42AC" w:rsidRDefault="00DC42AC">
      <w:pPr>
        <w:pStyle w:val="a3"/>
      </w:pPr>
      <w:r>
        <w:t xml:space="preserve">　　答：不可以。什麼原因？新加坡的居留拿不到，他們國家的政策，你拿不到居留。如果你要想找個念佛堂念到往生，國內很多，你們這是東北，東北的長春百國興隆寺就是很殊勝的道場，常慧法師我跟她沒有見過面，但是通過幾次電話。在南方，現在念佛道場逐漸逐漸多起來了，我昨天到深圳，看看深圳信德圖書館，他們也是有個念佛堂，有個先祖紀念堂，很如法。所以許許多多地方都有，不一定要到新加坡。我們在新加坡住不下去，主要就是它國家的政策，它不能為我們這幾個人去改變它的政策，這個不可能。這個國家太小，城市國家，只有一個城市，所以人口控制得非常嚴，它的居留身分非常不容易拿到。我們在那邊都是拿臨時的，臨時居留是一年，一年到期就要再換，重新審察。所以這個人心就不定了，這樣子我們才移民到澳洲，澳洲就比新加坡寬鬆多了。</w:t>
      </w:r>
      <w:r>
        <w:t xml:space="preserve"> </w:t>
      </w:r>
    </w:p>
    <w:p w14:paraId="3F6D5024" w14:textId="77777777" w:rsidR="00DC42AC" w:rsidRDefault="00DC42AC">
      <w:pPr>
        <w:pStyle w:val="a3"/>
      </w:pPr>
      <w:r>
        <w:t xml:space="preserve">　　我們過去在台北華藏圖書館的這些人，他們沒有地方去的，現在統統在澳洲。我自己在新加坡的時間也很少，現在只有每次到澳洲去的時候，經過新加坡，當作中途站休息一、兩天。從此地飛新加坡，新加坡休息個一、兩天，就到澳大利亞去，所以在那邊弘法時間是愈來愈少，這個諸位同修要知道。真正用功還是在中國，中國的欣欣向榮，不僅是政治、經濟，是全方面的，尤其現在國家領導人已經注重以德治國，對於佛法比從前開放很多，國家領導人還是賢明的，不糊塗。</w:t>
      </w:r>
      <w:r>
        <w:t xml:space="preserve"> </w:t>
      </w:r>
    </w:p>
    <w:p w14:paraId="5FA84F84" w14:textId="77777777" w:rsidR="00DC42AC" w:rsidRDefault="00DC42AC">
      <w:pPr>
        <w:pStyle w:val="a3"/>
      </w:pPr>
      <w:r>
        <w:t xml:space="preserve">　　前幾年有人造謠生事，告狀，你們從中國來的都知道，中國是反淨風暴，反對淨空法師，反淨風暴。這個時間大概差不多三年，從兩千年的下半年，兩千零一年、兩千零二年、兩千零三年的上半年，零三年的下半年這個風暴就過去了。國家對我的調查，在全世界我所到過的地方都做詳細的調查，這就是好處，國家還是賢明，它不是聽人家造謠生事就相信。你們來告狀，告狀我來徹查，查到沒事，那個告狀是誣告。我們學佛的人絕對不到法庭去告他誣告罪，告他誣告罪他是有罪，他確實是有罪，我們不告他，我們寬宏大量，算了。國家調查清楚之後，對我們的思想、言論，這些光碟、出版物都放心了，都決定沒有問題。</w:t>
      </w:r>
      <w:r>
        <w:t xml:space="preserve"> </w:t>
      </w:r>
    </w:p>
    <w:p w14:paraId="56FF5E02" w14:textId="77777777" w:rsidR="00DC42AC" w:rsidRDefault="00DC42AC">
      <w:pPr>
        <w:pStyle w:val="a3"/>
      </w:pPr>
      <w:r>
        <w:t xml:space="preserve">　　所以，上次佛指舍利在香港展覽，國家宗教局葉局長，他也是非常匆忙，約到我一起吃早飯，吃飯的時候就跟我談到這些問題。他說現在國內還有些不法的分子流通我的光碟，有些不法的事情。他說這些事情法師你都不知道，與你不相干，你不要管，我們來處理。這個不如法在哪裡？第一個，你去拷貝翻印，你沒有拿到執照，沒有經過政府許可。第二個你賣，賣的時候就有商業行為，你沒有納稅，所以它抓這個。內容沒有問題，抓這個，一個是逃稅，一個是沒有拿到執照，私自翻印。私自翻印是無所謂，我們沒有版權。</w:t>
      </w:r>
      <w:r>
        <w:t xml:space="preserve"> </w:t>
      </w:r>
    </w:p>
    <w:p w14:paraId="1DC65183" w14:textId="77777777" w:rsidR="00DC42AC" w:rsidRDefault="00DC42AC">
      <w:pPr>
        <w:pStyle w:val="a3"/>
      </w:pPr>
      <w:r>
        <w:t xml:space="preserve">　　問：這位同學他是北京房山周口店趙居士。此次前來拜訪你，因為你太忙了不好打攪，所以只好寫信向你請教，我回家耐心的等待你給予的指教。第一個，我是回族，皈依佛門是否可以？這是不是對回族的背叛？如果可以皈依佛門，往生儀式按哪個宗教做？</w:t>
      </w:r>
      <w:r>
        <w:t xml:space="preserve"> </w:t>
      </w:r>
    </w:p>
    <w:p w14:paraId="5C31DFD0" w14:textId="77777777" w:rsidR="00DC42AC" w:rsidRDefault="00DC42AC">
      <w:pPr>
        <w:pStyle w:val="a3"/>
      </w:pPr>
      <w:r>
        <w:t xml:space="preserve">　　答：佛教說實在話，它不是宗教，它是教育，就是現在人所講的多元文化的教育。我想很多人對於《地藏經》都很熟悉，你看《地藏經》裡面第一個得度的，婆羅門女。婆羅門不是佛教，婆羅門教，婆羅門教就是現代的印度教。所以在佛經裡面，你可以看到當時有許多宗教的學者皈依佛門，跟釋迦牟尼佛學習，這絕對不是叛教，如果是叛教釋迦牟尼佛不會接受的。我早年就講得很清楚，你信教，你跟神的關係是父子的關係、主僕的關係，這個要搞清楚。你皈依佛門，跟釋迦牟尼佛來學，是師生關係，不違背。你在家有父母，在學校有老師，沒有衝突，所以可以學習，絕不違背宗教。如果你要是學習好了，對你所學的宗教一定會更好，因為佛教所追求的是智慧，只有智慧才能解決問題，才能提升自己，提升自己的宗教。</w:t>
      </w:r>
      <w:r>
        <w:t xml:space="preserve"> </w:t>
      </w:r>
    </w:p>
    <w:p w14:paraId="00640482" w14:textId="77777777" w:rsidR="00DC42AC" w:rsidRDefault="00DC42AC">
      <w:pPr>
        <w:pStyle w:val="a3"/>
      </w:pPr>
      <w:r>
        <w:t xml:space="preserve">　　所以我最近，都看緣分，因緣成熟我想休息都沒辦法。印度尼西亞是世界上最大的回教國家，我在這一年當中去訪問過五次，最近還要去，一年當中要去六次，這樣的密切。我跟回族的關係非常之好，處得非常之好，最近回教大學送一個榮譽博士學位給我。他們如果真的做，我會幫助它建立一個「多元文化學院」，十年之後這個學院就可以建成世界上第一個多元文化大學。這個學校就是宗教大學，每個宗教成立一個學院，這裡有佛學院、有基督學院、有伊斯蘭學院。將來這些宗教的傳教師不會打架，不會再鬧事了。為什麼？同學，一個學校畢業的，不同科系而已。</w:t>
      </w:r>
      <w:r>
        <w:t xml:space="preserve"> </w:t>
      </w:r>
    </w:p>
    <w:p w14:paraId="180DAFD1" w14:textId="77777777" w:rsidR="00DC42AC" w:rsidRDefault="00DC42AC">
      <w:pPr>
        <w:pStyle w:val="a3"/>
      </w:pPr>
      <w:r>
        <w:t xml:space="preserve">　　所以，他們問我宗教怎麼樣團結，我說現在密切交流這是形式上。根本上的團結，要辦個宗教大學，所有宗教傳教師一定是這個大學畢業的，這才能獲得全世界人的肯定。過去是個妄想，常常這樣想，沒有想到能夠在印度尼西亞落實，怎麼想也想不到。而且這個國家領導人跟宗教領袖們都這麼樣的熱情，我到那邊去他們把我看作顧問，有什麼問題都來找我談，所以是緣成熟了就要做，緣不成熟，絕不攀緣，這個你要懂得。如果我們覺得將來願意到極樂世界見阿彌陀佛，行，你就用佛教的；你願意到天堂去見安拉，那麼你就用回教的，都很好。</w:t>
      </w:r>
      <w:r>
        <w:t xml:space="preserve"> </w:t>
      </w:r>
    </w:p>
    <w:p w14:paraId="601EAE6E" w14:textId="77777777" w:rsidR="00DC42AC" w:rsidRDefault="00DC42AC">
      <w:pPr>
        <w:pStyle w:val="a3"/>
      </w:pPr>
      <w:r>
        <w:t xml:space="preserve">　　問：第二，佛教不相面、算卦，男女談對象需不需要看手相？結婚選日子重要與否？</w:t>
      </w:r>
      <w:r>
        <w:t xml:space="preserve"> </w:t>
      </w:r>
    </w:p>
    <w:p w14:paraId="1416A170" w14:textId="77777777" w:rsidR="00DC42AC" w:rsidRDefault="00DC42AC">
      <w:pPr>
        <w:pStyle w:val="a3"/>
      </w:pPr>
      <w:r>
        <w:t xml:space="preserve">　　答：這些都隨俗。世尊常常跟我們說，「佛法在世間，不壞世間法」，這是對世間法的尊重，你是屬於哪個地區、哪個族群，你就隨這個地方的風俗，這是對他們文化的尊重，這是對的。我最近在泗水參加印度尼西亞副總統候選人哈茲（他這次選沒有選上，他跟梅嘉娃蒂是一對，沒選上），他嫁女兒、娶媳婦同一天，非常隆重。邀請我去參加他們的慶典，所以我到泗水去參加。客人大概有一萬五千人到兩萬人的樣子，非常非常殊勝，他是個回教領袖，是回教最大的一個派別，回教領袖。我們去看看也長見識，回族結婚沒見過，很隆重，參加這次婚禮。我們中國人喜事都是用紅色的，喜歡紅色的，他們用綠色的，禮服全是綠色的，也很好看，儀式是用爪哇的風俗。所以我們就曉得，這就符合佛教給我們的「不壞世間法」，你與這個地區的人，他才歡喜。</w:t>
      </w:r>
      <w:r>
        <w:t xml:space="preserve"> </w:t>
      </w:r>
    </w:p>
    <w:p w14:paraId="433C0BD2" w14:textId="77777777" w:rsidR="00DC42AC" w:rsidRDefault="00DC42AC">
      <w:pPr>
        <w:pStyle w:val="a3"/>
      </w:pPr>
      <w:r>
        <w:t xml:space="preserve">　　問：第三個說，佛教淨土講單修一門，除每天誦《無量壽經》外，就不需要看和讀誦其他經，例如《大悲咒》、《心經》等。</w:t>
      </w:r>
      <w:r>
        <w:t xml:space="preserve"> </w:t>
      </w:r>
    </w:p>
    <w:p w14:paraId="719E51BA" w14:textId="77777777" w:rsidR="00DC42AC" w:rsidRDefault="00DC42AC">
      <w:pPr>
        <w:pStyle w:val="a3"/>
      </w:pPr>
      <w:r>
        <w:t xml:space="preserve">　　答：這也不是一定的，主張「一門深入，長時薰修」我贊成，我的老師李炳南居士也贊成，他是這樣教導我們的。這個方法對中下根性的人有大利益，可是有上上根的人他可以同時多修幾樣東西，這種根性的人真的比較少。中下根性的人一門深入決定得利益，到一經通的時候你才通一切經，那就不困難了。</w:t>
      </w:r>
      <w:r>
        <w:t xml:space="preserve"> </w:t>
      </w:r>
    </w:p>
    <w:p w14:paraId="61B22FA0" w14:textId="77777777" w:rsidR="00DC42AC" w:rsidRDefault="00DC42AC">
      <w:pPr>
        <w:pStyle w:val="a3"/>
      </w:pPr>
      <w:r>
        <w:t xml:space="preserve">　　問：第四，學佛人是不是一點酒都不能喝？</w:t>
      </w:r>
      <w:r>
        <w:t xml:space="preserve"> </w:t>
      </w:r>
    </w:p>
    <w:p w14:paraId="0BD9EC10" w14:textId="77777777" w:rsidR="00DC42AC" w:rsidRDefault="00DC42AC">
      <w:pPr>
        <w:pStyle w:val="a3"/>
      </w:pPr>
      <w:r>
        <w:t xml:space="preserve">　　答：沒有這個說法，酒是五戒之一，但是酒的開緣特別多。所以，戒律你要懂得，每條戒有開、遮、持、犯，你要不懂的話你就不能持戒。在什麼場合當中開緣，那叫開戒，那不是破戒，這個要知道。譬如說最平常常用的，年歲大的，七十歲以上，身體衰弱，佛答應，你每餐飯喝一杯酒，幫助你血液循環，它有道理。中醫，有很多中醫藥裡用酒做藥引子，可以做。譬如平常你們烹飪的時候，做菜，酒配在菜裡面做香料，可以用。好多好多開緣，你這個要懂得，你不懂得就錯了。</w:t>
      </w:r>
      <w:r>
        <w:t xml:space="preserve"> </w:t>
      </w:r>
    </w:p>
    <w:p w14:paraId="4241DA9C" w14:textId="77777777" w:rsidR="00DC42AC" w:rsidRDefault="00DC42AC">
      <w:pPr>
        <w:pStyle w:val="a3"/>
      </w:pPr>
      <w:r>
        <w:t xml:space="preserve">　　我有一年到北京去訪問，住在國際旅館。正好我那一天下來的時候，在樓梯上碰到一個美國的華僑，我們也很熟悉。他娶媳婦，就在這個酒店二樓舉行，臨時看到我就把我抓去，抓去要我給他做證婚人。新娘是日本人，在北大念書的日本的學生，我說好，這是屬於國際婚姻，中日兩方面的外交跟工商業的代表不少人，所以我就去看了。他有個證婚人程思遠，程思遠現在還在不在不曉得，程思遠先生那個時候是政協副主席，請他做證婚人。臨時抓到我，也把我抓去，兩個證婚人，我們在一張桌子上坐，一僧一俗。</w:t>
      </w:r>
      <w:r>
        <w:t xml:space="preserve"> </w:t>
      </w:r>
    </w:p>
    <w:p w14:paraId="736C605F" w14:textId="77777777" w:rsidR="00DC42AC" w:rsidRDefault="00DC42AC">
      <w:pPr>
        <w:pStyle w:val="a3"/>
      </w:pPr>
      <w:r>
        <w:t xml:space="preserve">　　這宴會是臨時的，臨時就沒有辦法做素菜，那麼大的一個場合，外國人也不少，菜我吃肉邊菜，就不能顧忌了，酒我喝一杯跟大家交流。旁邊人看到，「佛教是這樣的活潑」，就不一樣了，你曉得這個宴會就度很多人。你要是那麼樣考究，人家說佛不能學，學了什麼都不方便。所以你要懂得，那些達官貴人平時見都見不到的，難得一個場合在這個地方。做證婚人一定要致詞，致詞我就講佛法，把佛法就介紹給大家，皆大歡喜。我記得那天我講完之後，頭一個遞了名片來給我的是廖承志，廖仲愷的兒子。他就來見我，非常歡喜，他說法師你講得太好了！這就是抓住機會弘法利生，你要曉得靈活運用，你可不能夠很呆板。呆板的時候，你造成那個樣子，大家畏懼，怕學佛，這樣子就不好，把人家學佛的機緣斷掉了。</w:t>
      </w:r>
      <w:r>
        <w:t xml:space="preserve"> </w:t>
      </w:r>
    </w:p>
    <w:p w14:paraId="1FBA0437" w14:textId="77777777" w:rsidR="00DC42AC" w:rsidRDefault="00DC42AC">
      <w:pPr>
        <w:pStyle w:val="a3"/>
      </w:pPr>
      <w:r>
        <w:t xml:space="preserve">　　問：第五個問題說，在家居士要在家好好念佛，著名的寺院是不是定期也應該去看看？</w:t>
      </w:r>
      <w:r>
        <w:t xml:space="preserve"> </w:t>
      </w:r>
    </w:p>
    <w:p w14:paraId="3E407471" w14:textId="77777777" w:rsidR="00DC42AC" w:rsidRDefault="00DC42AC">
      <w:pPr>
        <w:pStyle w:val="a3"/>
      </w:pPr>
      <w:r>
        <w:t xml:space="preserve">　　答：應該不應該是你自己的事情，這個不能問我。你喜歡，也有這個時間，可以去看看；如果你沒有時間，或者有更重要的事情，也可以不參加。學佛最重要的，身心清淨，平等慈悲，這個重要。</w:t>
      </w:r>
      <w:r>
        <w:t xml:space="preserve"> </w:t>
      </w:r>
    </w:p>
    <w:p w14:paraId="49BFF14F" w14:textId="77777777" w:rsidR="00DC42AC" w:rsidRDefault="00DC42AC">
      <w:pPr>
        <w:pStyle w:val="a3"/>
      </w:pPr>
      <w:r>
        <w:t xml:space="preserve">　　問：第六，學佛弟子除把工作做好外，應多念佛保持清淨心，可不可以抽出部分時間參加娛樂活動？譬如唱歌或者是體育運動這一類的。</w:t>
      </w:r>
      <w:r>
        <w:t xml:space="preserve"> </w:t>
      </w:r>
    </w:p>
    <w:p w14:paraId="639950DE" w14:textId="77777777" w:rsidR="00DC42AC" w:rsidRDefault="00DC42AC">
      <w:pPr>
        <w:pStyle w:val="a3"/>
      </w:pPr>
      <w:r>
        <w:t xml:space="preserve">　　答：這些事情跟我前面講的原則相同，如果為了度眾生，接引大眾，行，不是這個目的，沒有需要。這樣的目的可以，每個機會都可以不放鬆。可是戒律能夠修得這樣活潑，這樣的無障礙，自己最重要的是有定、有慧。為什麼？你跟他們這些人常常往來，久而久之被他度去了，你的麻煩就大了；你不能度別人，會被別人度跑了。所以你要有定功，要有智慧，要衡量自己有沒有這個功夫，沒有這個功夫，不要做這個嘗試。</w:t>
      </w:r>
      <w:r>
        <w:t xml:space="preserve"> </w:t>
      </w:r>
    </w:p>
    <w:p w14:paraId="0BC04771" w14:textId="77777777" w:rsidR="00DC42AC" w:rsidRDefault="00DC42AC">
      <w:pPr>
        <w:pStyle w:val="a3"/>
      </w:pPr>
      <w:r>
        <w:t xml:space="preserve">　　問：第七，在日常生活中遇到為難的事，求佛菩薩幫助是否如法？</w:t>
      </w:r>
      <w:r>
        <w:t xml:space="preserve"> </w:t>
      </w:r>
    </w:p>
    <w:p w14:paraId="6A817804" w14:textId="77777777" w:rsidR="00DC42AC" w:rsidRDefault="00DC42AC">
      <w:pPr>
        <w:pStyle w:val="a3"/>
      </w:pPr>
      <w:r>
        <w:t xml:space="preserve">　　答：如法，可以求三寶加持，這個求是用自己的真誠恭敬心。實際上真誠恭敬心就能夠化解災難，就能夠解決難題，這個事情不是迷信。</w:t>
      </w:r>
      <w:r>
        <w:t xml:space="preserve"> </w:t>
      </w:r>
    </w:p>
    <w:p w14:paraId="03E6139D" w14:textId="77777777" w:rsidR="00DC42AC" w:rsidRDefault="00DC42AC">
      <w:pPr>
        <w:pStyle w:val="a3"/>
      </w:pPr>
      <w:r>
        <w:t xml:space="preserve">　　問：第八，人與人的關係有遠近之分，在佛法裡面講一切眾生平等，應該怎樣理解？</w:t>
      </w:r>
      <w:r>
        <w:t xml:space="preserve"> </w:t>
      </w:r>
    </w:p>
    <w:p w14:paraId="2C8B1F90" w14:textId="77777777" w:rsidR="00DC42AC" w:rsidRDefault="00DC42AC">
      <w:pPr>
        <w:pStyle w:val="a3"/>
      </w:pPr>
      <w:r>
        <w:t xml:space="preserve">　　答：一切眾生平等是很高的境界，不但理上平等，事上也平等。看看這幾天，如果時間要夠的話，我們底下這段經文正好講到這個地方。「緣起甚深」，真的是甚深，緣起甚深講到「凡所有相，皆是虛妄」，《般若經》上所說的「一切法，無所有，畢竟空，不可得」，統統是《般若心經》的境界。在這個境界裡頭才真正完全解脫，真正得大自在，《華嚴經》裡面「理事無礙，事事無礙」，真正可以得到。你一定要了解事實真相，事實真相了解之後，你六根接觸外面境界一念不生，你才能做得到。我們今天做不到原因在哪裡？把假的當作真的，虧就吃在這裡，不知道所有一切現相都是假的。人與人之間關係有遠近之分，這是世間法，講一切眾生平等，這是出世間法；佛法裡面講是真諦說，一切眾生有遠近之分，俗諦說，真俗不二。在內心裡面要平等，要清淨平等，在外面不壞世間法，世間人才歡迎佛法常住世間。你統統講真諦把他嚇到了，他們就不要佛法，所以要恆順眾生，隨喜功德。</w:t>
      </w:r>
      <w:r>
        <w:t xml:space="preserve"> </w:t>
      </w:r>
    </w:p>
    <w:p w14:paraId="7046B39F" w14:textId="77777777" w:rsidR="00DC42AC" w:rsidRDefault="00DC42AC">
      <w:pPr>
        <w:pStyle w:val="a3"/>
      </w:pPr>
      <w:r>
        <w:t xml:space="preserve">　　問：第九，名字對人的命運有沒有關係？如果有關係，我的孩子的名字不好應該怎麼辦？孩子已經超過十六歲，不能改戶口或身分證了。</w:t>
      </w:r>
      <w:r>
        <w:t xml:space="preserve"> </w:t>
      </w:r>
    </w:p>
    <w:p w14:paraId="6365D292" w14:textId="77777777" w:rsidR="00DC42AC" w:rsidRDefault="00DC42AC">
      <w:pPr>
        <w:pStyle w:val="a3"/>
      </w:pPr>
      <w:r>
        <w:t xml:space="preserve">　　答：不能改就不必改。名字有關係，有關係是因為你執著名字，就有關係，你要不執著，沒關係。所以有沒有關係也在自己一念之間，一念分別、執著就會有影響。你一切都不分別、都不執著，那你就是事事無礙，理事無礙，事事無礙。</w:t>
      </w:r>
      <w:r>
        <w:t xml:space="preserve"> </w:t>
      </w:r>
    </w:p>
    <w:p w14:paraId="544C15F6" w14:textId="77777777" w:rsidR="00DC42AC" w:rsidRDefault="00DC42AC">
      <w:pPr>
        <w:pStyle w:val="a3"/>
      </w:pPr>
      <w:r>
        <w:t xml:space="preserve">　　問：佛教講不講看住宅或墳地的風水？</w:t>
      </w:r>
      <w:r>
        <w:t xml:space="preserve"> </w:t>
      </w:r>
    </w:p>
    <w:p w14:paraId="05F35FED" w14:textId="77777777" w:rsidR="00DC42AC" w:rsidRDefault="00DC42AC">
      <w:pPr>
        <w:pStyle w:val="a3"/>
      </w:pPr>
      <w:r>
        <w:t xml:space="preserve">　　答：佛教不講，這是世俗人的，那麼就是完全看你自己靈活的去處理。如果能夠轉移風俗，還是不理會這些好，如果地方上的人他很執著，你的家親眷屬很執著，你也不必去違背他們，隨他們的意思去做。實際上風水就是環境，我們居住的環境，環境影不影響我們？影響，肯定有影響。除非得到禪定的人，他不受影響。佛法就是修定、修慧，所以得定開慧之後，所有這些影響都沒有了，不但你不會被環境影響，你還會影響環境，那就自在了。</w:t>
      </w:r>
      <w:r>
        <w:t xml:space="preserve"> </w:t>
      </w:r>
    </w:p>
    <w:p w14:paraId="64B3CD9A" w14:textId="77777777" w:rsidR="00DC42AC" w:rsidRDefault="00DC42AC">
      <w:pPr>
        <w:pStyle w:val="a3"/>
      </w:pPr>
      <w:r>
        <w:t xml:space="preserve">　　風水裡頭也有這麼一句話，說「福人居福地，福地福人居」。這塊風水再好，你沒有福報，你去到那裡去一住，住個三個月，大概一般講一百天，一百天這裡好風水就變成不好的風水。如果你真正有福報，有大福報，有定、有慧，你在這個地方一住，不好的風水它就變好了。風水是由人心轉的，可是你沒有定慧的時候，你肯定會受環境影響，這個不能不知道。所以我們選擇居住的地方，我在世界上到處走，也有很多地方過去也有居住的場所。我選擇居住的地方只看兩個條件，第一個這個地區離婚率少，青少年犯罪少，我住這個地方；如果這個地方離婚率很高，青少年犯罪很高，我就不會住這個地方。這是我選擇的，我不是選擇地理，我是選擇人心，人心善，好！</w:t>
      </w:r>
      <w:r>
        <w:t xml:space="preserve"> </w:t>
      </w:r>
    </w:p>
    <w:p w14:paraId="60E38A39" w14:textId="77777777" w:rsidR="00DC42AC" w:rsidRDefault="00DC42AC">
      <w:pPr>
        <w:pStyle w:val="a3"/>
      </w:pPr>
      <w:r>
        <w:t xml:space="preserve">　　所以日本岡山，我在那裡參加兩次會議，我對那個地方的印象很好，這個小城人口也不少，超過一百萬。我們東北有個趙先生在那邊開了個餐館，在那裡住了十二年，他告訴我，他們全家人離開家，家裡門不要鎖的。到今天還有這麼好的風俗，這個不容易，現在已經很少見到，它這個地方還保持。這個地方四百年沒有災難，人心善良，沒有貪心。現在人都是往錢眼裡頭鑽，他們不幹，他們有智慧，他說那是傻事情。你看它距離大阪，新幹線只要二十幾分鐘，他們這些人不到大阪去，他說大阪染污。人民很保守，生活很簡單，真的是健康長壽，民風很好，現在講治安環境非常好。所以，選擇居住地方，這是很好的一個選擇對象。</w:t>
      </w:r>
      <w:r>
        <w:t xml:space="preserve"> </w:t>
      </w:r>
    </w:p>
    <w:p w14:paraId="143AA186" w14:textId="77777777" w:rsidR="00DC42AC" w:rsidRDefault="00DC42AC">
      <w:pPr>
        <w:pStyle w:val="a3"/>
      </w:pPr>
      <w:r>
        <w:t xml:space="preserve">　　問：這位是深圳的同修，賈同修，他有三個問題。第一個是如何懺罪？</w:t>
      </w:r>
      <w:r>
        <w:t xml:space="preserve"> </w:t>
      </w:r>
    </w:p>
    <w:p w14:paraId="28534BFA" w14:textId="77777777" w:rsidR="00DC42AC" w:rsidRDefault="00DC42AC">
      <w:pPr>
        <w:pStyle w:val="a3"/>
      </w:pPr>
      <w:r>
        <w:t xml:space="preserve">　　答：懺罪每個宗教都重視，而且在行門裡面是最重要的一個科目。懺罪裡頭最要緊的，「後不再造」，儒家講的「不二過」，過失只有一次，不可能同樣過失有兩次、三次，不可以的，這叫真懺罪。如果懺罪之後還造這個罪，就錯了，那完全就不靈了。所以，真正修行人每天反省、檢點，反省、檢點就是開悟。開悟是什麼？把自己的毛病、缺點找出來，就是開悟，把這些缺陷、毛病修正過來，這是真懺悔、真修行。這個道理要懂，不在形式，形式那個儀式是求三寶加持，也叫發露懺悔，把你悔改的誠意流露出來。但是在佛菩薩面前流露出來，一定要懂得在一切大眾面前流露出來，那個效果才大。佛菩薩面前可以流露，大眾不敢流露，你那個罪永遠懺不乾淨，這個要懂得。所以佛家懺悔叫發露懺悔，發露並不是指對佛菩薩，對一切大眾承認自己的過失，改過自新。</w:t>
      </w:r>
      <w:r>
        <w:t xml:space="preserve"> </w:t>
      </w:r>
    </w:p>
    <w:p w14:paraId="1E967570" w14:textId="77777777" w:rsidR="00DC42AC" w:rsidRDefault="00DC42AC">
      <w:pPr>
        <w:pStyle w:val="a3"/>
      </w:pPr>
      <w:r>
        <w:t xml:space="preserve">　　問：第二個，師父開示的重要性對我們修行難以言喻，懇請師父一定要保重法體安康，長久住世，懇請師父住世最少要一百零五歲，懇請師父答應。</w:t>
      </w:r>
      <w:r>
        <w:t xml:space="preserve"> </w:t>
      </w:r>
    </w:p>
    <w:p w14:paraId="0D240555" w14:textId="77777777" w:rsidR="00DC42AC" w:rsidRDefault="00DC42AC">
      <w:pPr>
        <w:pStyle w:val="a3"/>
      </w:pPr>
      <w:r>
        <w:t xml:space="preserve">　　答：這不是我能答應的。中國諺語有句話說，「閻王注定三更死，不敢留人到五更」，這是命中注定的。我們人有願力，願力能不能改變業力是個問題。真誠的願心能改，凡是能改決定不是為自己，為眾生才能改，為自己決定不能改。</w:t>
      </w:r>
      <w:r>
        <w:t xml:space="preserve"> </w:t>
      </w:r>
    </w:p>
    <w:p w14:paraId="39ED57D5" w14:textId="77777777" w:rsidR="00DC42AC" w:rsidRDefault="00DC42AC">
      <w:pPr>
        <w:pStyle w:val="a3"/>
      </w:pPr>
      <w:r>
        <w:t xml:space="preserve">　　問：第三，請問老法師什麼是功德與福德的區別？</w:t>
      </w:r>
      <w:r>
        <w:t xml:space="preserve"> </w:t>
      </w:r>
    </w:p>
    <w:p w14:paraId="614F6AEE" w14:textId="77777777" w:rsidR="00DC42AC" w:rsidRDefault="00DC42AC">
      <w:pPr>
        <w:pStyle w:val="a3"/>
      </w:pPr>
      <w:r>
        <w:t xml:space="preserve">　　答：好，這個問得好。「德」跟得到的「得」意思完全相同，福德就是你得到這個福報，功德就是你得到所修的這些功，這個德跟得到是一個意思。但是功跟福不一樣，福德是講五欲六塵，對外的，這是屬於福德。所以福德，我有福可以跟大家共享，我有房子可以送給人住，我有吃的、穿的可以送給人，布施給人，供養給人，福德可以跟大家共享。功德不行，功德是自己內在的，內在的功夫，這個我沒有辦法給你。如果這個東西要有辦法給我們，我們就不要修行了，釋迦牟尼佛把他修行的功德給我們，我們不統統都得到了嗎？所以功德不行，功德古人講的，公修公得，婆修婆得，不修不得，誰都不能幫助誰。</w:t>
      </w:r>
      <w:r>
        <w:t xml:space="preserve"> </w:t>
      </w:r>
    </w:p>
    <w:p w14:paraId="3EC62386" w14:textId="77777777" w:rsidR="00DC42AC" w:rsidRDefault="00DC42AC">
      <w:pPr>
        <w:pStyle w:val="a3"/>
      </w:pPr>
      <w:r>
        <w:t xml:space="preserve">　　我們在楞嚴會上看到的，你看阿難自以為釋迦牟尼佛是他的大堂兄，最疼愛他的，以為自己不要修行：你們要修苦行，你們不修苦行你們得不到，我大概到時候我的大哥就給我了。在楞嚴會上還遭摩登伽女之難，這才曉得不行，關係再好的，也沒有辦法給你，所以功德是要自己修。最容易體會的，譬如說持戒有功，持戒是你自己事情，戒律持得很好，你得到的是什麼？得到的是定，因戒生定。這個定在佛法的術語叫三昧，你得三昧，用我們現在的話來說，得清淨心。所以，持戒這個功不能給別人，得三昧、得清淨心，這是我得到的，也沒辦法給別人。修定有功，開智慧是德，你看佛家常講，「因戒生定，因定開慧」。所以智慧從哪裡來的？智慧是從戒定來的，你不持戒、不修定，你不會有智慧。聽得再多，看得再多，這在佛法叫世智辯聰，那不是真智慧，那個還是不能夠解決問題，解決問題要真智慧。所以，功德與戒定慧相應，福德沒有。他問的都是與這有關係的，四個問題。</w:t>
      </w:r>
      <w:r>
        <w:t xml:space="preserve"> </w:t>
      </w:r>
    </w:p>
    <w:p w14:paraId="524D9735" w14:textId="77777777" w:rsidR="00DC42AC" w:rsidRDefault="00DC42AC">
      <w:pPr>
        <w:pStyle w:val="a3"/>
      </w:pPr>
      <w:r>
        <w:t xml:space="preserve">　　問：兩者有何義趣？</w:t>
      </w:r>
      <w:r>
        <w:t xml:space="preserve"> </w:t>
      </w:r>
    </w:p>
    <w:p w14:paraId="05AEA9B2" w14:textId="77777777" w:rsidR="00DC42AC" w:rsidRDefault="00DC42AC">
      <w:pPr>
        <w:pStyle w:val="a3"/>
      </w:pPr>
      <w:r>
        <w:t xml:space="preserve">　　答：這個我剛才的答覆已經說過了。</w:t>
      </w:r>
      <w:r>
        <w:t xml:space="preserve"> </w:t>
      </w:r>
    </w:p>
    <w:p w14:paraId="18B0B230" w14:textId="77777777" w:rsidR="00DC42AC" w:rsidRDefault="00DC42AC">
      <w:pPr>
        <w:pStyle w:val="a3"/>
      </w:pPr>
      <w:r>
        <w:t xml:space="preserve">　　問：第二個講，云何修持？</w:t>
      </w:r>
      <w:r>
        <w:t xml:space="preserve"> </w:t>
      </w:r>
    </w:p>
    <w:p w14:paraId="4DB08878" w14:textId="77777777" w:rsidR="00DC42AC" w:rsidRDefault="00DC42AC">
      <w:pPr>
        <w:pStyle w:val="a3"/>
      </w:pPr>
      <w:r>
        <w:t xml:space="preserve">　　答：這個可以說說。功德要從心地上下功夫，從心地裡面斷惡修善，要肯定人性本善，你看《三字經》上講，「人之初，性本善」。我們每個人心地都是純淨純善，都是佛，佛在《華嚴》、《圓覺》上說「一切眾生本來成佛」，為什麼現在會變成這個樣子？你的本性、本善怎麼會變了質？這個轉變與外人沒有關係，關係都在自己，你迷失了自性。六根接觸外面境界，見色聞聲你被外面環境迷了，你在環境裡面打妄想，起分別、起執著，就變成不善。這樣子長久以來愈迷愈深，你沒有辦法自拔，你本來在一真法界，墮落到十法界裡頭。十法界，我們今天墮落在人道，人道再往下去就是地獄道、餓鬼道、畜生道。如果我們的心行不善，決定往下墮落，心行能夠轉變，你就往上超升。</w:t>
      </w:r>
      <w:r>
        <w:t xml:space="preserve"> </w:t>
      </w:r>
    </w:p>
    <w:p w14:paraId="087043CE" w14:textId="77777777" w:rsidR="00DC42AC" w:rsidRDefault="00DC42AC">
      <w:pPr>
        <w:pStyle w:val="a3"/>
      </w:pPr>
      <w:r>
        <w:t xml:space="preserve">　　所以我們常常勸勉同學，你的眼光要遠、要大，不要看這一生，這一生的時間太短暫。常常為來生著想，來生裡面第一殊勝的是極樂世界，因為你到極樂世界肯定作佛，到其他世界多半都是人天兩道；不過人天兩道比娑婆世界都殊勝，福報大、壽命長，這肯定的。你們剛才問到壽命，從前我的老師告訴我，依照中國醫學的理論，《黃帝內經．靈樞經》裡面所說的，人的壽命應該要活兩百歲。為什麼你活不到兩百歲？是你自己把自己身體糟蹋掉了，你不會保養。身體像一個機器，你要懂得它的性能，你要好好的保養，它會用很久。像我們現在用機器一樣，我們這個道場機器很多，你要不會使用，按鈕按錯了，不知道保養，它的壽命就減短，就這個道理。</w:t>
      </w:r>
      <w:r>
        <w:t xml:space="preserve"> </w:t>
      </w:r>
    </w:p>
    <w:p w14:paraId="55E5F201" w14:textId="77777777" w:rsidR="00DC42AC" w:rsidRDefault="00DC42AC">
      <w:pPr>
        <w:pStyle w:val="a3"/>
      </w:pPr>
      <w:r>
        <w:t xml:space="preserve">　　怎樣保養？養心要靜，養身要動。身體要運動，所以活動，活就要動，不動就不活了，活不了，要活動，這些名詞術語都很有道理。心，你看看《金剛經》上講的三心不可得，《楞嚴經》七處徵心，心在哪裡？心找不到，心真有，但是它不是在一個地方。所以心要空，心要虛，心要靜，心裡不能有東西，天天打妄想，傷心！傷心底下兩個字就是害命，害自己不是害別人，你為什麼活不了兩百歲？你天天幹這個傷心害命，你的壽命怎麼會正常？心裡不能有東西，身體要運動，佛門對於養身之道那是做絕了。你看佛家教給我們拜佛，拜佛是運動。拜佛的時候，像我們凡夫不能沒有念頭，沒有念頭就成功了，念頭斷不掉，斷不掉怎麼辦？一念，心裡只念阿彌陀佛，把所有一切妄念歸成一念。哪天這一念也沒有了，你就成功了，你就功德圓滿。所以，念佛是用這個方法，把你所有一切妄念止住，以一念治一切妄念，是這個道理。</w:t>
      </w:r>
      <w:r>
        <w:t xml:space="preserve"> </w:t>
      </w:r>
    </w:p>
    <w:p w14:paraId="7181E4BB" w14:textId="77777777" w:rsidR="00DC42AC" w:rsidRDefault="00DC42AC">
      <w:pPr>
        <w:pStyle w:val="a3"/>
      </w:pPr>
      <w:r>
        <w:t xml:space="preserve">　　那我們用別的方法？你看參禪用數息，用這個也可以，但是不如念佛好。念佛有阿彌陀佛威神加持，經上講的，他曾經發了願，所以我們念他的時候，有佛力加持。你念一二三四五六七，得不到加持，是有效果，沒有加持力量，你要懂這個道理。懂這個道理才曉得，你對念佛才有信心，你才會歡喜念它。所以心要靜，身要動，這是修持的方法。修功德這完全相應，修福德也相應，修福德裡面就是有心，你還有妄想、分別、執著修布施。修財布施得財富，修法布施得聰明智慧，修無畏布施得健康長壽，你只認真去修這三種布施，你就得這三種果報，這三種果報是福德。</w:t>
      </w:r>
      <w:r>
        <w:t xml:space="preserve"> </w:t>
      </w:r>
    </w:p>
    <w:p w14:paraId="1F30C801" w14:textId="77777777" w:rsidR="00DC42AC" w:rsidRDefault="00DC42AC">
      <w:pPr>
        <w:pStyle w:val="a3"/>
      </w:pPr>
      <w:r>
        <w:t xml:space="preserve">　　問：第三，可否轉福德為功德？</w:t>
      </w:r>
      <w:r>
        <w:t xml:space="preserve"> </w:t>
      </w:r>
    </w:p>
    <w:p w14:paraId="2D75A1C3" w14:textId="77777777" w:rsidR="00DC42AC" w:rsidRDefault="00DC42AC">
      <w:pPr>
        <w:pStyle w:val="a3"/>
      </w:pPr>
      <w:r>
        <w:t xml:space="preserve">　　答：可以，都在一念之間。修福德不執著福德，修福德不想福德，就轉變成功德了。我有福讓大家去享，釋迦牟尼佛當年在世，他給我們示現的，我們要注意。他一生每天所修的，三種布施具足，他每天給大家講經說法，講經說法是法布施，開智慧。講經需要身體，這個身體叫內財布施，我用身體、我用體力來為大家服務。像現在許多同學在道場做義工，做義工是內財布施，它的福報比外財布施的福報還要大。外財你雖然有錢，你拿個十萬、八萬到這邊來供養，外財；你在這個地方做一天的義工就不只十萬、八萬。所以內財、外財我們要曉得，釋迦牟尼佛一生內財布施，法布施、無畏布施，天天都在幹，他是把福德轉變成功德。</w:t>
      </w:r>
      <w:r>
        <w:t xml:space="preserve"> </w:t>
      </w:r>
    </w:p>
    <w:p w14:paraId="14CB6FB0" w14:textId="77777777" w:rsidR="00DC42AC" w:rsidRDefault="00DC42AC">
      <w:pPr>
        <w:pStyle w:val="a3"/>
      </w:pPr>
      <w:r>
        <w:t xml:space="preserve">　　問：今世惜福可否轉今世福報為福德和功德？</w:t>
      </w:r>
      <w:r>
        <w:t xml:space="preserve"> </w:t>
      </w:r>
    </w:p>
    <w:p w14:paraId="5B886F1B" w14:textId="77777777" w:rsidR="00DC42AC" w:rsidRDefault="00DC42AC">
      <w:pPr>
        <w:pStyle w:val="a3"/>
      </w:pPr>
      <w:r>
        <w:t xml:space="preserve">　　答：可以轉的。我剛才所說的這個意思你要都懂得的話，你都會學習，你一定能做得到，一定能轉。</w:t>
      </w:r>
      <w:r>
        <w:t xml:space="preserve"> </w:t>
      </w:r>
    </w:p>
    <w:p w14:paraId="1C1B332E" w14:textId="77777777" w:rsidR="00DC42AC" w:rsidRDefault="00DC42AC">
      <w:pPr>
        <w:pStyle w:val="a3"/>
      </w:pPr>
      <w:r>
        <w:t xml:space="preserve">　　問：這位同學是來自江西的，是一位出家人，頓航法師。他說我們是個農淨雙修的苦道場，幾年來，我們依靠自己種田、種地，解決自己生活問題。第一個，我們拒絕了上百要把我們作為旅遊區，搞活經濟，意見堅持，一把大鎖鎖住山門。對拜佛者熱情接待，參觀玩耍者請勿入內，出家人很少出山門。來者都讚歎我們道場清淨莊嚴，是正修道場，這是對我們的鼓勵與鞭策。由於有些事情我們自己能力辦不到，必須請人幫忙，這個問題就是錢，對我們來說是比較困難。不得不將居士們拿出來供養出家人的東西轉送給對方，有時也將自己種植的桔子、西瓜、紅薯、花生及蔬菜等以表酬謝，不要對方的錢和不幫忙，這實出於無奈，但不知這樣做法可好？</w:t>
      </w:r>
      <w:r>
        <w:t xml:space="preserve"> </w:t>
      </w:r>
    </w:p>
    <w:p w14:paraId="5A87336B" w14:textId="77777777" w:rsidR="00DC42AC" w:rsidRDefault="00DC42AC">
      <w:pPr>
        <w:pStyle w:val="a3"/>
      </w:pPr>
      <w:r>
        <w:t xml:space="preserve">　　答：如果說是出於無奈就不好，你還沒有放下，要歡歡喜喜的去做。佛教給我們隨緣不攀緣，隨緣隨分去做就好。真正這樣不變宗旨，不變修行的方法，你們這個道場將來一定會興旺。可能興旺不在你們這一代，可能在下一代，可能在第三代。為什麼？上代人積福，修德、積福，跟家庭一樣，家庭裡面發達是祖宗積德，世世代代有好人，所以肯定會發的。如果不善，心行都不善，這個道場再旺、再盛，它會衰敗，也會衰敗得很快。這些道理只要你冷靜的去觀察，古往今來，中國、外國你都會看到，真的是「人能弘道，非道弘人」。</w:t>
      </w:r>
      <w:r>
        <w:t xml:space="preserve"> </w:t>
      </w:r>
    </w:p>
    <w:p w14:paraId="0FCC6332" w14:textId="77777777" w:rsidR="00DC42AC" w:rsidRDefault="00DC42AC">
      <w:pPr>
        <w:pStyle w:val="a3"/>
      </w:pPr>
      <w:r>
        <w:t xml:space="preserve">　　另外一些要知道，機會教育，機會教育可以接引很多很多眾生，這不是小事。如果自己有這個能力，你這個道場規劃成內院跟外院，內院不讓人進去，自己好好修持；外院接引大眾，讓觀光旅遊的人來，真正學到佛法。外面人對於佛教不知道，不清楚，都認為是佛教迷信。你能夠把這些觀光旅遊的人用個十分鐘、十五分鐘，絕不超過二十分鐘，用這麼短的時間把佛法正確的理念介紹給他。他到這兒來上了一堂課，學到東西回去，這是好事情，所以機會教育，不要放過。</w:t>
      </w:r>
      <w:r>
        <w:t xml:space="preserve"> </w:t>
      </w:r>
    </w:p>
    <w:p w14:paraId="2F06280B" w14:textId="77777777" w:rsidR="00DC42AC" w:rsidRDefault="00DC42AC">
      <w:pPr>
        <w:pStyle w:val="a3"/>
      </w:pPr>
      <w:r>
        <w:t xml:space="preserve">　　問：最近社會上大量翻印《如何解脫人生的種種痛苦》，這本書不少信佛多年的謙識老居士也讚不絕口，是最好的一本書，積極向我推薦。我隨便翻了兩頁，覺得不太對勁。我把淨空老法師告訴我們的，他受戒後去參見李炳南老師說的兩句話，講給他們聽：「你要真信佛！」我認為這話是，真信佛何苦還要追求這麼多解脫，這就是信得不真、信得不實，不知道對否？懇求老法師開示，並將此書呈上。這是頓航法師</w:t>
      </w:r>
      <w:r>
        <w:t xml:space="preserve"> </w:t>
      </w:r>
    </w:p>
    <w:p w14:paraId="1A3AEE4A" w14:textId="77777777" w:rsidR="00DC42AC" w:rsidRDefault="00DC42AC">
      <w:pPr>
        <w:pStyle w:val="a3"/>
      </w:pPr>
      <w:r>
        <w:t xml:space="preserve">　　答：這本書在哪裡？他提到的時候你要拿上來我看看。這個書的標題好，標題很能吸引人。你看「如何解脫人生的種種痛苦」，現在每個人都有痛苦，這真是叫搔到癢處，每個人都會被這個題目吸引。但是這裡面的內容能不能真正幫助你解脫痛苦，那就另外是個問題。總而言之，這個題目好，題目非常能夠吸引人。真正解決問題一定要戒、定、慧，我們要知道，所有一切苦難的根源，由來都是貪瞋痴，怎麼樣能夠轉貪瞋痴為戒定慧，問題才能解決。如果還是留戀在貪瞋痴裡面，不能落實到戒定慧，苦難就永遠沒有辦法避免，這是總的原則。不但是我們個人，社會問題、國家問題、現在講到世界問題，都離不開這個原則。今天時間到了，我們就解答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EB78C" w14:textId="77777777" w:rsidR="00DC42AC" w:rsidRDefault="00DC42AC" w:rsidP="00DC42AC">
      <w:r>
        <w:separator/>
      </w:r>
    </w:p>
  </w:endnote>
  <w:endnote w:type="continuationSeparator" w:id="0">
    <w:p w14:paraId="59B592D7" w14:textId="77777777" w:rsidR="00DC42AC" w:rsidRDefault="00DC42AC" w:rsidP="00DC4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5A52F" w14:textId="77777777" w:rsidR="00DC42AC" w:rsidRDefault="00DC42AC" w:rsidP="00DC42AC">
      <w:r>
        <w:separator/>
      </w:r>
    </w:p>
  </w:footnote>
  <w:footnote w:type="continuationSeparator" w:id="0">
    <w:p w14:paraId="6C2DED94" w14:textId="77777777" w:rsidR="00DC42AC" w:rsidRDefault="00DC42AC" w:rsidP="00DC42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AC"/>
    <w:rsid w:val="00DC42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FFE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2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2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2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2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2324</Words>
  <Characters>13247</Characters>
  <Application>Microsoft Office Word</Application>
  <DocSecurity>0</DocSecurity>
  <Lines>110</Lines>
  <Paragraphs>31</Paragraphs>
  <ScaleCrop>false</ScaleCrop>
  <Company/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