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254B" w14:textId="77777777" w:rsidR="004312A1" w:rsidRDefault="004312A1">
      <w:r>
        <w:t xml:space="preserve">學佛答問（答香港參學同修之十五）　　（共一集）　　</w:t>
      </w:r>
      <w:r>
        <w:t>2005/9/2</w:t>
      </w:r>
      <w:r>
        <w:t xml:space="preserve">　　香港佛陀教育協會　　檔名：</w:t>
      </w:r>
      <w:r>
        <w:t xml:space="preserve">21-285-0001 </w:t>
      </w:r>
    </w:p>
    <w:p w14:paraId="322B82B1" w14:textId="77777777" w:rsidR="004312A1" w:rsidRDefault="004312A1">
      <w:pPr>
        <w:pStyle w:val="a3"/>
      </w:pPr>
      <w:r>
        <w:t xml:space="preserve">　　諸位法師，諸位同學，今天又是我們答問的時間，我看到桌上有前面網路同學的提問還有兩個問題，這是接著上一次的。</w:t>
      </w:r>
      <w:r>
        <w:t xml:space="preserve"> </w:t>
      </w:r>
    </w:p>
    <w:p w14:paraId="4A418EFA" w14:textId="77777777" w:rsidR="004312A1" w:rsidRDefault="004312A1">
      <w:pPr>
        <w:pStyle w:val="a3"/>
      </w:pPr>
      <w:r>
        <w:t xml:space="preserve">　　問：他第七個問題說，四大天王既然是護法神，而師父在《認識佛教》中說，把他們看成神明是不對。他們表法的意思我知道，但如果他們不屬於神明，應該怎樣正確理解他們？</w:t>
      </w:r>
      <w:r>
        <w:t xml:space="preserve"> </w:t>
      </w:r>
    </w:p>
    <w:p w14:paraId="5016DC05" w14:textId="77777777" w:rsidR="004312A1" w:rsidRDefault="004312A1">
      <w:pPr>
        <w:pStyle w:val="a3"/>
      </w:pPr>
      <w:r>
        <w:t xml:space="preserve">　　答：佛法的教學，首先要有正確的認識。釋迦牟尼佛一生，要用現在的角度來觀察，他老人家是從事於多元文化的社會教育，跟中國孔子是完全相同。孔子的教學時間短，他是周遊列國回來之後，因為沒有諸侯肯用他，所以是不得已回家去從事於教學工作。我們知道孔子回到家鄉已經六十八歲了，他七十三歲過世的，所以孔子教學只有五年。可是五年的成果非常的輝煌，原因就是我們常講的聖賢，他所教的他自己本身全都做到了，所以能感動人。學生成就的有那麼多，三千弟子，真正有成就的七十二個人，這在中國歷史上沒有第二個；一生從事於教育工作的人很多，但是這一生真正有成就的學生沒有那麼多。你看佛門裡面，這是挺殊勝的了，六祖惠能大師，他會下有成就的學生才四十三個人，跟孔子比還是有很大的差距，他有四十三個學生。一般多數都是一、兩個，三、五個，就很多了，甚至於還有許多好的老師一生當中找不到一個傳人，這種情形很多。這是諺語裡頭常說，師生之道也是可遇不可求，總是多生多劫的緣分。</w:t>
      </w:r>
      <w:r>
        <w:t xml:space="preserve"> </w:t>
      </w:r>
    </w:p>
    <w:p w14:paraId="1803856F" w14:textId="77777777" w:rsidR="004312A1" w:rsidRDefault="004312A1">
      <w:pPr>
        <w:pStyle w:val="a3"/>
      </w:pPr>
      <w:r>
        <w:t xml:space="preserve">　　釋迦牟尼佛他老人家在世，出生於皇族，他自己是太子的身分。如果不出家，他一定是繼承王位，他不需要去求一官半職。可是他不幹，他十九歲出家，王位捨棄掉，榮華富貴也捨棄掉。你要想想他為什麼這樣做？就是四弘誓願裡面第一句話，「眾生無邊誓願度」，眾生有苦有難，苦難的眾生你要去幫助他，做國王幫助不了。所以他知道，幫助眾生離苦得樂要靠教育，教什麼？幫助眾生破迷開悟。苦從哪裡來的？苦從迷惑來的，你迷你就有苦，為什麼？你的想法、看法都錯了。想錯了、看錯了，那你的言說、行為統統都錯了，錯誤招來的苦果。如果你有智慧，你的思想正確、言行正確，果報是樂，他明白這個道理。</w:t>
      </w:r>
      <w:r>
        <w:t xml:space="preserve"> </w:t>
      </w:r>
    </w:p>
    <w:p w14:paraId="5A22B017" w14:textId="77777777" w:rsidR="004312A1" w:rsidRDefault="004312A1">
      <w:pPr>
        <w:pStyle w:val="a3"/>
      </w:pPr>
      <w:r>
        <w:t xml:space="preserve">　　這樁事情政治做不到，武力也做不到，我們在經典裡面這些記載，釋迦牟尼佛少壯的時候武藝高強，真是將軍、元帥，他也不幹，武力做不到。用今天的話來講，科學、技術、工商都做不到，能做到的只有教育，所以他選擇教育這個工作；而且是自己確實全都做到了，然後再教人，那個感化力量深！他會下成就的學生，我們在經典上常常看到，一千二百五十五人。這是有成就的，沒有成就的就不算，不記載了，有成就的一千二百五十五人。孔老夫子有成就的七十二個人，你去想想，這真正是世界上最偉大的教育家，真實的智慧。</w:t>
      </w:r>
      <w:r>
        <w:t xml:space="preserve"> </w:t>
      </w:r>
    </w:p>
    <w:p w14:paraId="7FCA481B" w14:textId="77777777" w:rsidR="004312A1" w:rsidRDefault="004312A1">
      <w:pPr>
        <w:pStyle w:val="a3"/>
      </w:pPr>
      <w:r>
        <w:t xml:space="preserve">　　他的教育在那個時候已經達到高度的藝術，我們近代才一切講藝術，釋迦牟尼佛的教學是高度的藝術。印度，他是出生在印度，在那個時代印度可以說是宗教之國，宗教非常興旺，經典上記載的有九十六種宗教，教派，九十六種。宗教裡面都崇拜神明，世尊教學不反對，這就非常高明，不反對他們。不但不反對，而且把他們崇拜的神明加以意義，就是表法的意義。譬如四天王是他們崇拜的，普遍的每個宗教裡面都</w:t>
      </w:r>
      <w:r>
        <w:lastRenderedPageBreak/>
        <w:t>有護法神，佛就取他這個護法神，佛也把他們請來當護法。但是佛把他們請來當護法，跟宗教裡面的意義完全不一樣，用他做教學，用現在的話說，就是教學的工具。讓你看到他之後，你就想到他代表的意思，這個意思就是護自己的法，一點迷信都沒有。</w:t>
      </w:r>
      <w:r>
        <w:t xml:space="preserve"> </w:t>
      </w:r>
    </w:p>
    <w:p w14:paraId="0E3D2747" w14:textId="77777777" w:rsidR="004312A1" w:rsidRDefault="004312A1">
      <w:pPr>
        <w:pStyle w:val="a3"/>
      </w:pPr>
      <w:r>
        <w:t xml:space="preserve">　　你看佛他自自然然用教育的方法把迷信改變為正信，這個高明。特別是密宗，密宗的神像特別多，那就是吸收古印度各個宗教所崇奉的神明，都給他加以表法的意義。譬如四天王，這個諸位很熟悉，東方叫持國天王，你看到這尊像你就要想到持國的意思。持是保持，國是國家，你怎樣能保你的家，怎樣能保你的國。怎麼保？他表的意思是負責盡職，人人能夠把自己的工作做好，能夠跟別人相配合，你的家就會興旺，你的國就會保持，你看這個意思多好，他代表負責盡職。</w:t>
      </w:r>
      <w:r>
        <w:t xml:space="preserve"> </w:t>
      </w:r>
    </w:p>
    <w:p w14:paraId="5B187ED2" w14:textId="77777777" w:rsidR="004312A1" w:rsidRDefault="004312A1">
      <w:pPr>
        <w:pStyle w:val="a3"/>
      </w:pPr>
      <w:r>
        <w:t xml:space="preserve">　　他手上拿的是琵琶，琵琶是弦樂器，並不是說他會唱歌，不是表這個意思。琵琶表中道，你看弦鬆了就不響，緊了就斷掉了，一定調到適中，這就是中國講的中庸之道，在佛法裡面講中道第一義。人一定要懂得用中，這中國人很講究的。你看故宮，你們到北京故宮去參觀，故宮裡面最重要的三個建築，這三個大殿。從前叫金鑾殿，實際上它的招牌不是金鑾殿，第一個大殿叫「太和殿」，第二個叫「中和殿」，第三個叫「保和殿」，都是從《易經》裡面取的名字。太和，宇宙的和諧，所以我們要懂得用中，中和，我們這一生都要能夠信守，要相信，要守住，用中；後面是保和，保是永遠保持，這個國家長治久安，人民才能過幸福美滿的生活。你看這個意思多好！</w:t>
      </w:r>
      <w:r>
        <w:t xml:space="preserve"> </w:t>
      </w:r>
    </w:p>
    <w:p w14:paraId="55C628B0" w14:textId="77777777" w:rsidR="004312A1" w:rsidRDefault="004312A1">
      <w:pPr>
        <w:pStyle w:val="a3"/>
      </w:pPr>
      <w:r>
        <w:t xml:space="preserve">　　所以，持國天王就是代表了用中，就是懂得用中和之道。你看到這個相你就想到這個意思，我要這樣學，他來教我，我就得利益，這個真正對我就護持了。不是什麼另外的保佑，用教育來保佑你，你永遠懂得中道。無論對人、對事、對物，不能過分，也不能不及，恰到好處，這叫中和，表這個意思。</w:t>
      </w:r>
      <w:r>
        <w:t xml:space="preserve"> </w:t>
      </w:r>
    </w:p>
    <w:p w14:paraId="2E13BF15" w14:textId="77777777" w:rsidR="004312A1" w:rsidRDefault="004312A1">
      <w:pPr>
        <w:pStyle w:val="a3"/>
      </w:pPr>
      <w:r>
        <w:t xml:space="preserve">　　南方是增長天王，增長就是我們今天講的要求進步，佛法裡面講的精進，儒家講的日新，「苟日新，日日新，又日新」，永遠在進步，他表這個意思。他手上拿的是劍，劍代表智慧，慧劍！要怎樣才能真正求進步？只有智慧，沒有智慧你就不會有進步，智慧就有進步；教育就是講智慧，破迷開悟，悟就是智慧。所以佛法，佛教菩薩學習的六個綱領科目，我們現在《華嚴經》正好這幾天講到這段，布施、持戒、忍辱、精進、禪定，後面是智慧，前面五條就是智慧怎樣落實在日常生活當中。佛法所求的是高度的智慧，是圓滿的智慧，所以南方天王代表智慧，看到他就要曉得我要求智慧。</w:t>
      </w:r>
      <w:r>
        <w:t xml:space="preserve"> </w:t>
      </w:r>
    </w:p>
    <w:p w14:paraId="4696459F" w14:textId="77777777" w:rsidR="004312A1" w:rsidRDefault="004312A1">
      <w:pPr>
        <w:pStyle w:val="a3"/>
      </w:pPr>
      <w:r>
        <w:t xml:space="preserve">　　西方跟北方是教你方法，你怎樣真正能夠落實到持國，落實到增長？你看西方天王的名字叫廣目，北方天王的名字叫多聞。你聽聽這個名號，廣目就是什麼？你要多看，你要多聽，所謂是「讀萬卷書，行萬里路」，全是教學。廣目天王手上拿的是龍或者是蛇，龍、蛇代表什麼？代表變化，這個社會人情事故變化多端，你要能夠掌握住。變化裡面有不變的真理，另一個手上拿個珠子是代表不變的，以不變應萬變，你會看！北方天王手上拿的是傘，傘蓋是什麼？是防護灰塵的，就是我們今天講的防染污，傘蓋是表這個意思，你不要被外面境界污染，你看這個意思多好。所以你要懂得意思，那麼佛教裡面所有這些塑像、繪畫，乃至於建築，它裡面所供的這些設施，統統是教育。</w:t>
      </w:r>
      <w:r>
        <w:t xml:space="preserve"> </w:t>
      </w:r>
    </w:p>
    <w:p w14:paraId="0DF9B90F" w14:textId="77777777" w:rsidR="004312A1" w:rsidRDefault="004312A1">
      <w:pPr>
        <w:pStyle w:val="a3"/>
      </w:pPr>
      <w:r>
        <w:lastRenderedPageBreak/>
        <w:t xml:space="preserve">　　你說佛菩薩面前供一杯水，水代表什麼？水代表心，心要像水一樣平，像水一樣清淨，它代表清淨、平等。不是給佛菩薩喝的，是教你看的，看到這杯水知道我的心要清淨、要平等，你看多有意思。燃一炷香，香代表性香，表我對於佛菩薩教誨的真誠、信仰，我認真的學習，表我們自己的誠意，取這個意思。燈燭代表燃燒自己，照耀別人，就是我們今天講的犧牲奉獻，你看這個意思多好。這就是釋迦牟尼佛的智慧，叫我們佩服得五體投地。神明本來是人家迷信去拜的，他這麼一說，說出這麼一大套道理出來，讓我們看到、聽到就學到好多東西，這是智慧。你看他不排斥，他不破壞，就你所信仰、所迷信、所崇拜的給你加上意義，你就變成正信，你真的在裡面就學到東西。</w:t>
      </w:r>
      <w:r>
        <w:t xml:space="preserve"> </w:t>
      </w:r>
    </w:p>
    <w:p w14:paraId="403D3530" w14:textId="77777777" w:rsidR="004312A1" w:rsidRDefault="004312A1">
      <w:pPr>
        <w:pStyle w:val="a3"/>
      </w:pPr>
      <w:r>
        <w:t xml:space="preserve">　　所以，我們對四天王正確的理解，他的護法神是提醒我們，怎樣護持自己的法，怎麼樣護持自己的道德，護持自己的功業，他有這麼多意思在。依照這個方法去做，哪有不成就的道理？所以沒有迷信。你看不必要人去給你講解，四尊像放在那裡，你懂得意思你就明白了。你到寺院去走一趟，佛要給你所說的，所教你的東西，統統在裡頭，不用開口你就學會了。這是佛法它教學的藝術，我們一定要懂。寺院、庵堂是教育跟博物館融合在一起的這麼一個設施，不像現在，現在學校是學校，博物館是博物館，不合在一起。我們佛門的教育是博物館跟教學混和在一起，這是高度藝術的教學，這樣才是正確的理解。</w:t>
      </w:r>
      <w:r>
        <w:t xml:space="preserve"> </w:t>
      </w:r>
    </w:p>
    <w:p w14:paraId="072E49E2" w14:textId="77777777" w:rsidR="004312A1" w:rsidRDefault="004312A1">
      <w:pPr>
        <w:pStyle w:val="a3"/>
      </w:pPr>
      <w:r>
        <w:t xml:space="preserve">　　問：後面有個問題，他說我有時候念佛，信念很大，有時候又沒有信心，還時常產生懷疑之心。朋友教我要多聽經，可是有時我連聽經都定不下心來，我不知該怎麼辦？</w:t>
      </w:r>
      <w:r>
        <w:t xml:space="preserve"> </w:t>
      </w:r>
    </w:p>
    <w:p w14:paraId="15D5159B" w14:textId="77777777" w:rsidR="004312A1" w:rsidRDefault="004312A1">
      <w:pPr>
        <w:pStyle w:val="a3"/>
      </w:pPr>
      <w:r>
        <w:t xml:space="preserve">　　答：這個問題你要問我，我可以教你一個方法，拜佛。所以密宗，你在學佛之前，師父要求你的條件是先磕十萬個大頭，然後再來；十萬大頭磕了之後你的業障就消了，真有效。我們雖然是沒有學密宗，可是我接觸佛法之初，我的老師教我每天拜佛拜八百拜，好像拜了五個半月，也應該超過十萬拜了，這是顯教，不是密教。十萬拜拜下去之後，確實心就定了，信心也就生了。沒有信心，心浮氣躁，學什麼都不能成就，不要說佛法，世間法也不能成就，所以恭恭敬敬的拜佛。一天要是拜一千拜並不困難，一千拜，大概早晨兩個多小時拜三百拜，中午吃過飯拜兩百拜，晚上時間比較長，你就拜五百拜；或者是早晨拜四百拜，晚上拜四百拜，中午拜兩百拜。這樣子很好，你從這個地方下手，先要消業障，然後才能夠契入佛法。</w:t>
      </w:r>
      <w:r>
        <w:t xml:space="preserve"> </w:t>
      </w:r>
    </w:p>
    <w:p w14:paraId="2AAA9F1F" w14:textId="77777777" w:rsidR="004312A1" w:rsidRDefault="004312A1">
      <w:pPr>
        <w:pStyle w:val="a3"/>
      </w:pPr>
      <w:r>
        <w:t xml:space="preserve">　　入門最重要的是聽經，如果你所學的，你對它的理論沒有基礎，時間久了就會厭倦、會怠懈、會退轉。你對它了解的愈深，你的信心愈堅固，能生歡喜心。歡喜心生下來，那就是《論語》第一句說的，「學而時習之，不亦說乎」，法喜充滿，愈學愈歡喜，不會疲倦，不會厭倦，這樣才能成就。這都是從理解的愈深愈會有這個效果，如果說對於經教不理解，時間久了確實會有很多疑問產生。所以經不能不聽，釋迦牟尼佛講經說法四十九年，有道理。要是不透徹，宇宙人生的道理不能夠透徹，你的歡喜心怎麼能生得起來，你遇到一切困難的問題你不能解決；如果智慧現前，常生歡喜心，什麼問題你自自然然會解決。所以聽經、好學是我們修行的基礎，修行的根本。</w:t>
      </w:r>
      <w:r>
        <w:t xml:space="preserve"> </w:t>
      </w:r>
    </w:p>
    <w:p w14:paraId="6EA72A7F" w14:textId="77777777" w:rsidR="004312A1" w:rsidRDefault="004312A1">
      <w:pPr>
        <w:pStyle w:val="a3"/>
      </w:pPr>
      <w:r>
        <w:t xml:space="preserve">　　問：這位是汕頭陳居士他問的，他有兩個問題。弟子學佛多年，功夫不得力，但自知壽命短，家人又不懂佛法，深怕臨終有障礙。如果臨命終時做不了主，免不了六道輪迴。如果在無法改變壽命之下，弟子更希望能求生淨土，現在弟子應該怎麼做？又有何方法使我壽命未終前，最為快速而有效的轉變命運，或延長壽命？</w:t>
      </w:r>
      <w:r>
        <w:t xml:space="preserve"> </w:t>
      </w:r>
    </w:p>
    <w:p w14:paraId="1E1639DB" w14:textId="77777777" w:rsidR="004312A1" w:rsidRDefault="004312A1">
      <w:pPr>
        <w:pStyle w:val="a3"/>
      </w:pPr>
      <w:r>
        <w:t xml:space="preserve">　　答：這個問題提的好，因為與你有同樣問題的人很多，你要想延長壽命不難。為什麼？壽命不是天注定的，不是上帝注定的，也不是閻羅王注定的，什麼人注定的？自己注定的。每個人都有命運，命運從哪裡來的？你過去生中所造的業，這一生中你所感得的報，叫因果報應。過去生中造得善業，你這一生來是享福，你有福報；過去生中沒有修善業，那這一生當中就要過很辛苦的日子。你要是真正搞清楚搞明白了，你就會心安理得，不怨天，不尤人。為什麼？自己造的！自己造自己可以改。算命看相給你算，算得很準，他不懂得，不知道幫你改，那有什麼用處？可是真正遇到好的算命看相的，提醒你，那我們自己知道怎樣改。</w:t>
      </w:r>
      <w:r>
        <w:t xml:space="preserve"> </w:t>
      </w:r>
    </w:p>
    <w:p w14:paraId="55B659CE" w14:textId="77777777" w:rsidR="004312A1" w:rsidRDefault="004312A1">
      <w:pPr>
        <w:pStyle w:val="a3"/>
      </w:pPr>
      <w:r>
        <w:t xml:space="preserve">　　改造命運的方法，在中國自古以來太多了，例子太多了。但是把改造命運寫出來，寫成文字流傳下來，最容易明瞭的是《了凡四訓》。這個書我們這裡很多，也有光碟，也有電視劇表演出來，這邊都有。現在我們在中國找影劇界給我們拍《了凡四訓》，拍二十集連續劇，現在大概剛剛在開拍。希望大家知道之後，自己就能夠掌管命運。沒有福報的，我能求福報；沒有聰明智慧的，我能求聰明智慧；沒有健康長壽的，可以求健康長壽。</w:t>
      </w:r>
      <w:r>
        <w:t xml:space="preserve"> </w:t>
      </w:r>
    </w:p>
    <w:p w14:paraId="4FA0061B" w14:textId="77777777" w:rsidR="004312A1" w:rsidRDefault="004312A1">
      <w:pPr>
        <w:pStyle w:val="a3"/>
      </w:pPr>
      <w:r>
        <w:t xml:space="preserve">　　你看了凡先生，那個孔先生算命是很了不起，算到他每年的收入，簡直是準確極了。他是個念書人，每年去參加考試考第幾名，考完之後一發榜果然不錯。那時候他就相信一生皆是命，半點不由人。偶然有一次到寺院裡面去參訪雲谷禪師，跟雲谷禪師在禪堂裡面坐了三天三夜，他在那裡靜坐，一個念頭都不起。雲谷禪師很驚訝，三天三夜不起一個念頭，這個功夫不是一般人能做到的，就問他：你是怎麼修行的，如何有這樣的定功？他說，我沒有修行，我命給人算定了，想也是妄想，沒用，所以乾脆不想了。雲谷禪師聽到之後就哈哈大笑，我以為你是有功夫的人，原來你還是個凡夫。</w:t>
      </w:r>
      <w:r>
        <w:t xml:space="preserve"> </w:t>
      </w:r>
    </w:p>
    <w:p w14:paraId="49172495" w14:textId="77777777" w:rsidR="004312A1" w:rsidRDefault="004312A1">
      <w:pPr>
        <w:pStyle w:val="a3"/>
      </w:pPr>
      <w:r>
        <w:t xml:space="preserve">　　以後教他改造命運的方法，應當要斷惡修善，把自己不善的毛病要找出來，天天改，積功累德，他的命運全都轉過來了。以後再參加考試，跟孔先生算的不一樣了。孔先生算他，這次考試得第三名，他得第一名，就不一樣了；每一年的收入跟命運裡頭的增加了；壽命是五十三歲，他也沒有求長壽，他活到七十四歲，多活二十年，這都是自己修來的。在佛法裡面，有比袁了凡更殊勝的，你要能懂才行。最殊勝的，你看看佛門裡面常講「乘願再來」，你們修行證果之後到極樂世界，在極樂世界證到菩薩果位就行了，就可以乘願再來。實際上不必到極樂世界，現在就可以乘願再來。</w:t>
      </w:r>
      <w:r>
        <w:t xml:space="preserve"> </w:t>
      </w:r>
    </w:p>
    <w:p w14:paraId="17E33BC0" w14:textId="77777777" w:rsidR="004312A1" w:rsidRDefault="004312A1">
      <w:pPr>
        <w:pStyle w:val="a3"/>
      </w:pPr>
      <w:r>
        <w:t xml:space="preserve">　　了凡先生壽命五十三歲，後面二十年就是乘願再來，那是他的願力，是他的善行。如果我們發願為佛法、為苦難眾生做出犧牲奉獻，我活在這個世間不是為自己，為別人，自己壽命縱然完了，你這個願心感動天地，感動佛菩薩，你的壽命自然延長。我在初學佛的時候，我的壽命也是短命相，算命先生給我算命，活不了四十五歲，我也沒有求壽命，反正四十五歲也好，就定在四十五歲就念佛求往生。四十五歲那一年生了一個月的病，以後就好了，現在八十歲了，你看，願力，四弘誓願。願力超過你的業力，你的壽命就延長了。</w:t>
      </w:r>
      <w:r>
        <w:t xml:space="preserve"> </w:t>
      </w:r>
    </w:p>
    <w:p w14:paraId="03780381" w14:textId="77777777" w:rsidR="004312A1" w:rsidRDefault="004312A1">
      <w:pPr>
        <w:pStyle w:val="a3"/>
      </w:pPr>
      <w:r>
        <w:t xml:space="preserve">　　到極樂世界打個轉再來，又要來投胎，要耽誤多少年？你看現在世界這麼亂，眾生這麼苦，不能耽誤了，就用這個身體好了，再多住幾年，行。真正功夫成熟了，想什麼時候走，行，可以走得了，想再多住幾年也行，一點都不礙事，這叫生死自在。這樁事情都能夠做得到，其他的豈不叫雞毛蒜皮的小事嗎？你說求財富、求聰明智慧，都是小事，這是大事，大事能得到，小事是附帶的。</w:t>
      </w:r>
      <w:r>
        <w:t xml:space="preserve"> </w:t>
      </w:r>
    </w:p>
    <w:p w14:paraId="2E2B1BAB" w14:textId="77777777" w:rsidR="004312A1" w:rsidRDefault="004312A1">
      <w:pPr>
        <w:pStyle w:val="a3"/>
      </w:pPr>
      <w:r>
        <w:t xml:space="preserve">　　所以人不能不發願，在佛法裡面叫發心，修行一定要依照佛的四弘誓願，四弘誓願就是修行的次第，先發大願，捨己為人。捨己為人，如果自己沒有德行，沒有學問，你那個願是空願，你自己救自己都救不了，你怎麼能救人？所以第二條斷煩惱，「煩惱無盡誓願斷」，你要真斷，斷煩惱是成就你的德行。煩惱斷了之後，你要學法門，就是求智慧，「法門無量誓願學」。你有能力你才能幫助苦難眾生，沒有能力怎麼行？所以成就德行，成就學問。最後一願是「佛道無上誓願成」，這是自己終極的目標。為什麼？唯有成佛你才能教菩薩，你要是菩薩你就不能教菩薩，你只能教菩薩以下的；你成了佛你才能教菩薩，那才叫普度眾生，菩薩也在其中。所以你不發願，不認真幹，這不行，這沒有法子。所以《了凡四訓》多看看，能夠激發你的信心，然後依四弘誓願的綱領認真的學習。</w:t>
      </w:r>
      <w:r>
        <w:t xml:space="preserve"> </w:t>
      </w:r>
    </w:p>
    <w:p w14:paraId="46D1449D" w14:textId="77777777" w:rsidR="004312A1" w:rsidRDefault="004312A1">
      <w:pPr>
        <w:pStyle w:val="a3"/>
      </w:pPr>
      <w:r>
        <w:t xml:space="preserve">　　問：第二個問題，他說欲延生需放生，譬如拿同樣的錢買物命放生，是應該多買一些，還是隨緣便可？放生的數量多少才對？想求延生者有沒有不同的效果？如果念佛人臨終之時不見阿彌陀佛，只見觀音、勢至二位菩薩來接，可以跟他們去嗎？因為有人說，魔不能變現觀音、勢至。</w:t>
      </w:r>
      <w:r>
        <w:t xml:space="preserve"> </w:t>
      </w:r>
    </w:p>
    <w:p w14:paraId="65421E8A" w14:textId="77777777" w:rsidR="004312A1" w:rsidRDefault="004312A1">
      <w:pPr>
        <w:pStyle w:val="a3"/>
      </w:pPr>
      <w:r>
        <w:t xml:space="preserve">　　答：沒錯，放生是好事，感應不可思議。放生要隨緣，不要刻意，不要去跟人家說我明天放生，你多抓一點鳥，多抓一些魚，那你就大錯，你就害生，就不叫放生了。所以放生的時候，不要訂日期，不要一定有多少，隨緣，常常放生。最好是你像上街去買菜的時候，看到活的這些魚，你看到這個魚一定可以活得下去；牠已經半死，快要死了，你就不必去買牠。多少隨緣，買了之後趕快去放，不要去做什麼儀式，儀式一做魚都死掉了。前天北京有同修放生，大概規模很大，有不少東西。看到那些魚都快要死了，打電話問我怎麼辦？趕快放，放了以後再做放生的儀式，你說那個湖有多大，讓所有一切水族統統皈依，你說這個多好。不止是你放的那一籮筐、兩籮筐，不是這個意思，整個湖裡頭統統皈依，誦經、念佛為牠們祈禱，這就很好了。所以趕快放！你把牠放在籃子裡，儀式做了一大堆，搞了半天，牠已經活的不耐煩了，已經快要死了，這個道理要懂，不能不懂。</w:t>
      </w:r>
      <w:r>
        <w:t xml:space="preserve"> </w:t>
      </w:r>
    </w:p>
    <w:p w14:paraId="349A765D" w14:textId="77777777" w:rsidR="004312A1" w:rsidRDefault="004312A1">
      <w:pPr>
        <w:pStyle w:val="a3"/>
      </w:pPr>
      <w:r>
        <w:t xml:space="preserve">　　我們平常放生，給牠念三皈依就可以了。最好是放下去之後，因為你東西不多，放下去之後給牠念「皈依佛，不墮地獄；皈依法，不墮餓鬼；皈依僧，不墮旁生」，旁生就是畜生，念三遍，念三遍然後念阿彌陀佛，最後給牠講開示。講開示很簡單，就是告訴牠，過去生中你造作的惡業你才墮畜生身，被人捕捉，人家要殺你。現在我們有緣遇到，我們來做放生，希望你們也跟著念佛，要求生西方極樂世界，同成佛道。這樣迴向就圓滿了，很簡單，不要做那個複雜的儀式，這樣就好，誠心誠意就有感應，多放生是好事。</w:t>
      </w:r>
      <w:r>
        <w:t xml:space="preserve"> </w:t>
      </w:r>
    </w:p>
    <w:p w14:paraId="24BBACA5" w14:textId="77777777" w:rsidR="004312A1" w:rsidRDefault="004312A1">
      <w:pPr>
        <w:pStyle w:val="a3"/>
      </w:pPr>
      <w:r>
        <w:t xml:space="preserve">　　既然肯放生，一定要發心吃長素，這個很重要。吃素不跟眾生結冤仇，這些道理都是老師教給我的。我在年輕的時候喜歡打獵，殺害眾生很多，這是什麼？短命報，學佛之後才明瞭。我一學佛大概不到六個月，我就吃長素了，懺悔。所以我那個時候做的事情就是放生，印經、放生，再就是幫助病苦的人，我這一生就做這麼三樁事情。病苦的人，我們捐一點錢給醫院做醫藥費，幫助那些窮人，多少沒有關係，盡心盡力就是圓滿功德。</w:t>
      </w:r>
      <w:r>
        <w:t xml:space="preserve"> </w:t>
      </w:r>
    </w:p>
    <w:p w14:paraId="4EDB0E22" w14:textId="77777777" w:rsidR="004312A1" w:rsidRDefault="004312A1">
      <w:pPr>
        <w:pStyle w:val="a3"/>
      </w:pPr>
      <w:r>
        <w:t xml:space="preserve">　　人在臨命終時，我們一心求生淨土，西方三聖魔不能夠變現，這是個規矩，這就是護法神守護。魔要變阿彌陀佛，要變觀音、勢至，護法神就要干涉，他要變其他的佛菩薩，護法神不干涉，你要是跟他走了，那很冤枉。西方三聖，我們修淨土叫本尊，本尊任何妖魔鬼怪不敢變；不是本尊，他來變化，來欺騙你，護法神不管，不負責任，這個要知道。一定是本尊來接引，西方三聖都是本尊。</w:t>
      </w:r>
      <w:r>
        <w:t xml:space="preserve"> </w:t>
      </w:r>
    </w:p>
    <w:p w14:paraId="44BA002C" w14:textId="77777777" w:rsidR="004312A1" w:rsidRDefault="004312A1">
      <w:pPr>
        <w:pStyle w:val="a3"/>
      </w:pPr>
      <w:r>
        <w:t xml:space="preserve">　　問：這位是福建的一位同修，他沒有寫名字，他有兩個問題。在家受菩薩戒的居士，因為覺得沒有做到，所以不敢披衣，請問是否如法？</w:t>
      </w:r>
      <w:r>
        <w:t xml:space="preserve"> </w:t>
      </w:r>
    </w:p>
    <w:p w14:paraId="2EA57F50" w14:textId="77777777" w:rsidR="004312A1" w:rsidRDefault="004312A1">
      <w:pPr>
        <w:pStyle w:val="a3"/>
      </w:pPr>
      <w:r>
        <w:t xml:space="preserve">　　答：在家菩薩搭衣是搭縵衣，縵衣就是沒有這個格子的，這個要記住。如果說五衣、七衣，不可以搭，那是出家人的衣，在家人的叫縵衣。受菩薩戒做不到，這是真的，不是假的，受了戒之後好好的去學戒。為什麼戒做不到？因為你不是善人，你看經上常講「善男子，善女人」，那個善是有標準的。標準是什麼？十善業。你十善業有沒有做到？身，不殺生、不偷盜、不邪淫；口，不妄語、不兩舌、不綺語、不惡口；意，不貪、不瞋、不痴，你沒做到；連這個都做不到，菩薩戒怎麼會做到？那不可能的事情。為什麼十善業做不到？十善業還有基礎，那個基礎是什麼？基礎是小乘。你看佛在戒經裡面告訴我們，學佛不先學小乘，後學大乘，非佛弟子，你沒有從基礎上學習。</w:t>
      </w:r>
      <w:r>
        <w:t xml:space="preserve"> </w:t>
      </w:r>
    </w:p>
    <w:p w14:paraId="1E11E60C" w14:textId="77777777" w:rsidR="004312A1" w:rsidRDefault="004312A1">
      <w:pPr>
        <w:pStyle w:val="a3"/>
      </w:pPr>
      <w:r>
        <w:t xml:space="preserve">　　但是中國佛教從唐朝中葉以後就不學小乘，為什麼？用儒、用道代替了。所以儒跟道代替小乘，你就可以直接學大乘。現在我們儒也不學，道也不學，小乘也不學，所以十善業沒有根，你做不到。你這才曉得我們這幾年來為什麼特別提倡《弟子規》，《弟子規》就是代替小乘，《弟子規》是儒家。如果你能把《弟子規》百分之百的做到，十善業一點不難，你自自然然會做到。然後五戒、菩薩戒你縱然不能做得圓滿，也能夠做到八成，那就不錯了，這是不能不知道的。所以，今天有人問我，學佛從哪裡學起，我都告訴他從《弟子規》學起，不學《弟子規》就沒有辦法落實十善業，十善業是佛法的基礎。</w:t>
      </w:r>
      <w:r>
        <w:t xml:space="preserve"> </w:t>
      </w:r>
    </w:p>
    <w:p w14:paraId="2FB326DD" w14:textId="77777777" w:rsidR="004312A1" w:rsidRDefault="004312A1">
      <w:pPr>
        <w:pStyle w:val="a3"/>
      </w:pPr>
      <w:r>
        <w:t xml:space="preserve">　　問：第二個問題，居士們在一起讀誦《無量壽經》、《地藏經》等，因為誦讀速度不一樣，難免有遺漏，請問是否要讀補闕真言？</w:t>
      </w:r>
      <w:r>
        <w:t xml:space="preserve"> </w:t>
      </w:r>
    </w:p>
    <w:p w14:paraId="06E6B139" w14:textId="77777777" w:rsidR="004312A1" w:rsidRDefault="004312A1">
      <w:pPr>
        <w:pStyle w:val="a3"/>
      </w:pPr>
      <w:r>
        <w:t xml:space="preserve">　　答：有這個必要。但是最好速度要一致，大家在一起念經敲木魚最好，木魚是打拍子的，是要叫音調一致，快慢一致，這個不能少的。你個人讀誦就不必要敲木魚，兩個人以上需要敲木魚。</w:t>
      </w:r>
      <w:r>
        <w:t xml:space="preserve"> </w:t>
      </w:r>
    </w:p>
    <w:p w14:paraId="5B298F61" w14:textId="77777777" w:rsidR="004312A1" w:rsidRDefault="004312A1">
      <w:pPr>
        <w:pStyle w:val="a3"/>
      </w:pPr>
      <w:r>
        <w:t xml:space="preserve">　　問：這位同修他問了一個問題，這是深圳的彭居士。他說有一位出家師叫我受五戒，因顧慮工作難持，師父說如做不到可以遮戒、捨戒，然後再受，受持後終再因工作捨戒。之後看書中說，受戒後捨戒或犯戒，戒體已壞，功德難生。他問戒體壞了影響往生淨土嗎？影響修行嗎？可有辦法彌補？</w:t>
      </w:r>
      <w:r>
        <w:t xml:space="preserve"> </w:t>
      </w:r>
    </w:p>
    <w:p w14:paraId="646E5480" w14:textId="77777777" w:rsidR="004312A1" w:rsidRDefault="004312A1">
      <w:pPr>
        <w:pStyle w:val="a3"/>
      </w:pPr>
      <w:r>
        <w:t xml:space="preserve">　　答：我剛才講了，一切都要從《弟子規》做起，從《弟子規》、從十善業，這樣你就有基礎了。像五戒，我們用我們這個大樓做比喻，《弟子規》是第一層，十善業是第二層，五戒是第三層。你看看前頭兩層沒有，你哪來的第三層？你這才曉得《弟子規》重要。你有《弟子規》、有十善業，沒有五戒，能往生，生凡聖同居土；凡聖同居土有三輩九品，你真正學得好，品位也是往上提升。所以一定要真學，不要好高騖遠。過去我們李老師他在台中創辦佛教蓮社，台中佛教蓮社，非常興旺。我跟他認識的時候他在台中已經十年了，那個時候台中蓮社的蓮友將近二十萬人，所以很興旺，大家都跟他學佛，聽他講經，他老人家一生勸人皈依，不勸人受戒。他說皈依，你跟佛結個緣，你要勸他受戒，他要是做不到，犯戒，你要背因果責任，是你勸他的，這個事情不能幹。</w:t>
      </w:r>
      <w:r>
        <w:t xml:space="preserve"> </w:t>
      </w:r>
    </w:p>
    <w:p w14:paraId="77ACB1A6" w14:textId="77777777" w:rsidR="004312A1" w:rsidRDefault="004312A1">
      <w:pPr>
        <w:pStyle w:val="a3"/>
      </w:pPr>
      <w:r>
        <w:t xml:space="preserve">　　受戒一定要自己發心，不能人家勸你你就去幹，你要受不了，將來你有罪，他也有過失。所以，老師一直教我們，這一生勸人只可以勸人皈依，不能勸人受戒。現在我們學佛這麼多年，我學佛五十四年，講經也四十七年了，對於這些道理、事實真相，愈來愈清楚，愈來愈明瞭。如果不從《弟子規》下手，沒有門可以入。真正想入門，一定從《弟子規》下手，你這一生才會有成就；離開《弟子規》，什麼成就都沒有。像蓋房子一樣，《弟子規》是基礎，沒有基礎，哪能往上蓋？</w:t>
      </w:r>
      <w:r>
        <w:t xml:space="preserve"> </w:t>
      </w:r>
    </w:p>
    <w:p w14:paraId="372836E0" w14:textId="77777777" w:rsidR="004312A1" w:rsidRDefault="004312A1">
      <w:pPr>
        <w:pStyle w:val="a3"/>
      </w:pPr>
      <w:r>
        <w:t xml:space="preserve">　　問：下面這是華藏衛視觀眾的提問，一共有四個問題。第一個，現在我想念經文十二章裡阿彌陀佛的十三種名號，我念「阿彌陀佛」念不出來，但念「無量壽佛」就可以。念阿彌陀佛又念無量壽佛算不算夾雜？如不如法？可否以此方式往生西方？</w:t>
      </w:r>
      <w:r>
        <w:t xml:space="preserve"> </w:t>
      </w:r>
    </w:p>
    <w:p w14:paraId="1CCDF5BC" w14:textId="77777777" w:rsidR="004312A1" w:rsidRDefault="004312A1">
      <w:pPr>
        <w:pStyle w:val="a3"/>
      </w:pPr>
      <w:r>
        <w:t xml:space="preserve">　　答：往生西方，你還要認真從經教裡頭去學習。否則的話你不懂這些道理，理論搞不清楚，方法也不明瞭，單念這一句阿彌陀佛，古人有句話說得很好，「口念彌陀心散亂，喊破喉嚨也枉然」，這就是說往生西方極樂世界，不是說你佛號念的多。你心地不誠，你看看《無量壽經》的「三輩往生」，「往生正因」裡面都說得很清楚。總的綱領是「發菩提心，一向專念」，這是總的。你有沒有發菩提心？什麼是菩提心？我們這個對聯上寫的，真誠、清淨、平等、正覺、慈悲，就是菩提心。你要自己想想看，我日常生活待人處世，起心動念是不是這個心？如果是這個心，那你的發心真了。一向專念，向是方向，一門深入，你這一句彌陀念到底，行，你決定可以往生。如果你沒有真誠心，對人虛情假意，心地還有染污，心裡面有貪瞋痴慢，就是染污，就不清淨。待人接物還有高下，這個我喜歡，那個我討厭，你心不平等，你沒有智慧，你沒有慈悲，那你念佛不能往生。所以，往生的人一定是發菩提心，一向專念。</w:t>
      </w:r>
      <w:r>
        <w:t xml:space="preserve"> </w:t>
      </w:r>
    </w:p>
    <w:p w14:paraId="2458F647" w14:textId="77777777" w:rsidR="004312A1" w:rsidRDefault="004312A1">
      <w:pPr>
        <w:pStyle w:val="a3"/>
      </w:pPr>
      <w:r>
        <w:t xml:space="preserve">　　你看三輩往生，上輩、中輩、下輩，統統都有這一句，下輩往生，就是凡聖同居土往生的，也要發菩提心。所以我們最重要，處事待人接物真誠，沒有一點虛妄，別人欺騙我可以，我不能騙人。別人欺騙我怎麼可以？因為他不想往生，他還要搞六道輪迴，我不想搞六道輪迴了。所以我不能再用虛偽的心，我要用真心，我要求生極樂世界，不想再搞六道輪迴。最重要的是真誠，只要有真誠，後面大概都會有，都會具足。所以往生淨土，經不能不讀。現在不但是你要讀，而且要聽講，讀如果不能夠理解也沒用處。你要能真正念懂了，我們念佛往生有理論的依據，有正確的方法，效果就非常顯著，才能成就。</w:t>
      </w:r>
      <w:r>
        <w:t xml:space="preserve"> </w:t>
      </w:r>
    </w:p>
    <w:p w14:paraId="03ECD87D" w14:textId="77777777" w:rsidR="004312A1" w:rsidRDefault="004312A1">
      <w:pPr>
        <w:pStyle w:val="a3"/>
      </w:pPr>
      <w:r>
        <w:t xml:space="preserve">　　問：第二個問題，他說代一位年長阿姨請問，她年約六十，虔誠佛教徒，樂善好施，已受菩薩戒又賣煙酒，是否破戒？但所賺之錢均做好事布施，這樣是否如法？請師父開示。</w:t>
      </w:r>
      <w:r>
        <w:t xml:space="preserve"> </w:t>
      </w:r>
    </w:p>
    <w:p w14:paraId="3039ECF5" w14:textId="77777777" w:rsidR="004312A1" w:rsidRDefault="004312A1">
      <w:pPr>
        <w:pStyle w:val="a3"/>
      </w:pPr>
      <w:r>
        <w:t xml:space="preserve">　　答：這是虔誠的佛教徒，好善好施，又受了菩薩戒，但是她的營生事業是賣煙酒的。最好改行，不要做這個營生事業，這種營生事業在戒經裡面佛都講得很清楚，講得很明白，這是不如法的。你自己不吸煙、不喝酒，你叫別人吸煙、喝酒，你害人！一面害人，一面做善事布施，這個不行，你的功跟過抵銷掉，換句話說，說得好聽一點，等於沒做；要積功累德，這個事情不能做。要相信一個人在世間有命運，你命裡頭有財富，無論從事什麼行業都會賺錢；命裡沒有財庫，幹什麼都是賠本，都不會賺錢。</w:t>
      </w:r>
      <w:r>
        <w:t xml:space="preserve"> </w:t>
      </w:r>
    </w:p>
    <w:p w14:paraId="394439A9" w14:textId="77777777" w:rsidR="004312A1" w:rsidRDefault="004312A1">
      <w:pPr>
        <w:pStyle w:val="a3"/>
      </w:pPr>
      <w:r>
        <w:t xml:space="preserve">　　財從哪裡來的？財從財布施來的。我命裡頭沒有財富，怎麼樣修財富？就是財布施。我沒有財，有一塊錢也可以布施，兩塊錢也可以布施，只要用真誠心去布施，你的財庫慢慢就有了。像儲蓄一樣，積少成多，真誠心的利息就很大，愈積愈多。我自己在這一生當中，就跟大家做了個很好的榜樣。命裡頭沒有財，現在真的是無論幹什麼事情，有求必應，需要多少財就有人送來，感應不可思議。所以財富、聰明智慧、健康長壽，大家都看到的，這是很好的一個例子。</w:t>
      </w:r>
      <w:r>
        <w:t xml:space="preserve"> </w:t>
      </w:r>
    </w:p>
    <w:p w14:paraId="0964ED40" w14:textId="77777777" w:rsidR="004312A1" w:rsidRDefault="004312A1">
      <w:pPr>
        <w:pStyle w:val="a3"/>
      </w:pPr>
      <w:r>
        <w:t xml:space="preserve">　　問：第三個問題，他說供佛的清水是否要燒開過的，還是用生水？有法師開示說，若用燒開過的水供佛對佛不尊敬。因佛曾說，觀生水中有八萬四千蟲，若燒開的水，水中有蟲的屍體，供佛對佛是不敬的。要如何才是正確的？</w:t>
      </w:r>
      <w:r>
        <w:t xml:space="preserve"> </w:t>
      </w:r>
    </w:p>
    <w:p w14:paraId="7FEE7674" w14:textId="77777777" w:rsidR="004312A1" w:rsidRDefault="004312A1">
      <w:pPr>
        <w:pStyle w:val="a3"/>
      </w:pPr>
      <w:r>
        <w:t xml:space="preserve">　　答：正確的應該是沒有這些妄想分別執著，有這些妄想分別執著我覺得都有問題。是不是開水，沒有關係，剛才講過了，它是表法，它不是供給佛喝的，而是什麼？而是讓我們看到這杯水的時候，我們的心要像水一樣平，平等，要像水一樣清淨。提醒我們時時刻刻要保持心地的清淨、平等，它取這個意思。因此水要乾淨，燒開不燒開我覺得沒有關係，這不重要，要乾淨。最好用透明的玻璃杯，你看得很清楚，這樣就好，就很如法。它是教學用的，我們這樣做法就是對佛很恭敬，為什麼？佛這樣教我。如果佛天天交代你，你要修清淨心，你要平等心，天天有人教你，聽厭了，聽得不耐煩了。你看他用這個方法多巧妙，你選擇你最喜歡的杯子盛這杯水，看到就生歡喜心，又體會到清淨、平等的意思。</w:t>
      </w:r>
      <w:r>
        <w:t xml:space="preserve"> </w:t>
      </w:r>
    </w:p>
    <w:p w14:paraId="7A4347E8" w14:textId="77777777" w:rsidR="004312A1" w:rsidRDefault="004312A1">
      <w:pPr>
        <w:pStyle w:val="a3"/>
      </w:pPr>
      <w:r>
        <w:t xml:space="preserve">　　問：後面一個問題，弟子心中有件很大的疑惑，請老法師開示。我的先生於二０００年的大年初一燒炭往生。她說二００三年過完農曆年之後，我就開始生病，一直咳嗽咳不停，打針、吃藥，甚至做病理檢查都沒有生病。之後有師姐帶我去收驚，才知道是我的先生要我幫他辦超度，超度完之後咳嗽就好了，但是又有其他毛病出現。我一直覺得他根本沒有去投胎，儘管目前沒有感應到他的訊息，但是這個疑惑一直存在心中，就怕他又突然出現，讓我痛苦不堪。請老法師慈悲開示，阿彌陀佛。</w:t>
      </w:r>
      <w:r>
        <w:t xml:space="preserve"> </w:t>
      </w:r>
    </w:p>
    <w:p w14:paraId="022A9495" w14:textId="77777777" w:rsidR="004312A1" w:rsidRDefault="004312A1">
      <w:pPr>
        <w:pStyle w:val="a3"/>
      </w:pPr>
      <w:r>
        <w:t xml:space="preserve">　　答：自殺很麻煩，在我們佛門裡面常講，道家也說，自殺都要找替身，沒有替身他沒有辦法去投胎，所以這個世間幾乎所有的宗教都禁止自殺。自殺是逃避責任，你那個苦還是要受，甚至於更嚴重。所以我們在這個世間遭遇到任何的苦難，要知道這都是業力感召，一定要承受，自殺是解決不了問題的，這個一定要曉得。</w:t>
      </w:r>
      <w:r>
        <w:t xml:space="preserve"> </w:t>
      </w:r>
    </w:p>
    <w:p w14:paraId="3692D100" w14:textId="77777777" w:rsidR="004312A1" w:rsidRDefault="004312A1">
      <w:pPr>
        <w:pStyle w:val="a3"/>
      </w:pPr>
      <w:r>
        <w:t xml:space="preserve">　　他既然自殺了，他的神識沒有離開，這個想法是正常的。你家裡頭要怎樣？家裡面最好給他供個往生牌位，每天晚上放《十善業道經》、放《地藏經》的錄音帶、錄影帶都可以，讓他在那裡聽經、念佛修行，這個對他的幫助就很大；不能不理會，不理會不可以，一定要幫助他。所以我們的道場，夜晚的時候播放《地藏經》跟《十善業道經》不中斷。念佛現在用念佛機，念佛也不中斷，這個對於幽冥界的眾生幫助很大。道場可以做，家庭也可以做。他不會來傷害你，因為你幫助他，你救他，他怎麼會害你？</w:t>
      </w:r>
      <w:r>
        <w:t xml:space="preserve"> </w:t>
      </w:r>
    </w:p>
    <w:p w14:paraId="3968C1AC" w14:textId="77777777" w:rsidR="004312A1" w:rsidRDefault="004312A1">
      <w:pPr>
        <w:pStyle w:val="a3"/>
      </w:pPr>
      <w:r>
        <w:t xml:space="preserve">　　問：後面還有一個廣東福山林居士的問題。她說今年四月份，她的先生跟朋友們在一家酒樓看到一隻重九十八斤的烏龜，當時即將這個烏龜買下，之後送到韶關雲門寺放生池裡面放生。那裡的法師很慈悲，天天為烏龜誦經、念佛，過了七天，這個寺院裡的法師打電話告訴她，說烏龜已經往生了，七天就往生了。又隔了一個月，她說我們在經常放生的河邊又遇到一隻三十斤重的烏龜，我們又將牠買下來送到附近的庵裡面，天天聽法師做早晚課。但過了三天，這個烏龜就又往生了。對這個問題，我們心裡老是不踏實，請問老法師，我們這樣放生如法嗎？</w:t>
      </w:r>
      <w:r>
        <w:t xml:space="preserve"> </w:t>
      </w:r>
    </w:p>
    <w:p w14:paraId="02DAB7B5" w14:textId="77777777" w:rsidR="004312A1" w:rsidRDefault="004312A1">
      <w:pPr>
        <w:pStyle w:val="a3"/>
      </w:pPr>
      <w:r>
        <w:t xml:space="preserve">　　答：放生如法，沒有問題。這個烏龜牠能夠聽經，能夠聽佛號，一個是七天往生，一個是三天往生，緣都很殊勝。只要不是人把牠害死，真的往生了。往生不一定到極樂世界，牠要脫離畜生身到人間來，都是善道；生人、天都是好事情，總算是離開了三惡道，修的這點善根。這是如法的。</w:t>
      </w:r>
      <w:r>
        <w:t xml:space="preserve"> </w:t>
      </w:r>
    </w:p>
    <w:p w14:paraId="1BC65487" w14:textId="77777777" w:rsidR="004312A1" w:rsidRDefault="004312A1">
      <w:pPr>
        <w:pStyle w:val="a3"/>
      </w:pPr>
      <w:r>
        <w:t xml:space="preserve">　　問：這是網路同學提問的，一共有十個問題。第一個問題是居士右手傷殘，不能雙手合掌禮僧，應如何施禮較為方便？</w:t>
      </w:r>
      <w:r>
        <w:t xml:space="preserve"> </w:t>
      </w:r>
    </w:p>
    <w:p w14:paraId="22A5743F" w14:textId="77777777" w:rsidR="004312A1" w:rsidRDefault="004312A1">
      <w:pPr>
        <w:pStyle w:val="a3"/>
      </w:pPr>
      <w:r>
        <w:t xml:space="preserve">　　答：右手殘廢了，一個手也可以，左手也行。禮最重要的是你的心恭敬，儀式上不周到沒有關係，何況你是殘廢，這是恭敬心到了。</w:t>
      </w:r>
      <w:r>
        <w:t xml:space="preserve"> </w:t>
      </w:r>
    </w:p>
    <w:p w14:paraId="40695E04" w14:textId="77777777" w:rsidR="004312A1" w:rsidRDefault="004312A1">
      <w:pPr>
        <w:pStyle w:val="a3"/>
      </w:pPr>
      <w:r>
        <w:t xml:space="preserve">　　問：第二個問題，他說我在發心依止恩師以後，不出一個月就結緣到０三年師父上人講解的《中峰禪師三時繫念全集》，現在開始讀第四遍了，非常歡喜。在生活中遇到種種境緣，都會體悟到這是佛菩薩在示現。讀第三遍時，發生過數次轉境的現象，每次讀時都覺得義趣無盡。我感到這部講記非常適合我，自覺沒有精力再攻讀其他，所以我想畢生只讀這部講記，以之作為修行指導。這樣修學是否也可以達到往生的願望？請師父解答。</w:t>
      </w:r>
      <w:r>
        <w:t xml:space="preserve"> </w:t>
      </w:r>
    </w:p>
    <w:p w14:paraId="2548A415" w14:textId="77777777" w:rsidR="004312A1" w:rsidRDefault="004312A1">
      <w:pPr>
        <w:pStyle w:val="a3"/>
      </w:pPr>
      <w:r>
        <w:t xml:space="preserve">　　答：可以，一門深入，就依照中峰禪師的開示，一生受持《三時繫念》。你早晨用這個做早課，晚上用這個做晚課，冥陽兩利，自己得利益，你的家親眷屬都得利益。特別是現在這個世界上災難很多，我們看到報導，你看這次美國的三個州風災非常嚴重，據報導推測，死亡的人數可能超過一萬多。前幾天伊拉克的什葉派的教堂擁擠，被踐踏而死的都有一千多人；歐洲旱災、水災非常嚴重，你能夠把功德普遍的迴向給這一切災難當中死去的這些眾生，這個功德無量，有好處，自他兩利。</w:t>
      </w:r>
      <w:r>
        <w:t xml:space="preserve"> </w:t>
      </w:r>
    </w:p>
    <w:p w14:paraId="6ECB914B" w14:textId="77777777" w:rsidR="004312A1" w:rsidRDefault="004312A1">
      <w:pPr>
        <w:pStyle w:val="a3"/>
      </w:pPr>
      <w:r>
        <w:t xml:space="preserve">　　問：第三個問題，他說請問拿舞弊來的錢去做善事，因果如何？可以拿去印經、放生嗎？</w:t>
      </w:r>
      <w:r>
        <w:t xml:space="preserve"> </w:t>
      </w:r>
    </w:p>
    <w:p w14:paraId="1291D805" w14:textId="77777777" w:rsidR="004312A1" w:rsidRDefault="004312A1">
      <w:pPr>
        <w:pStyle w:val="a3"/>
      </w:pPr>
      <w:r>
        <w:t xml:space="preserve">　　答：可以，看你要用什麼心。佛法是大乘佛法，論心不論事。舞弊來的錢、偷來的錢，拿去做好事，你的心是善的，功德就殊勝。我們淨土宗有個祖師，淨土宗第六代的祖師永明延壽大師的故事，諸位知道。他在沒有出家之前他是公務員，管出納的，管出納就有錢，身上就有錢經過，他就把國家那些錢偷偷的拿出來去放生。大概偷了不少，以後被發現了，發現人家告他，這個罪是死罪，盜用公款。可是人家一看，盜用什麼？他都拿去放生了，就把這個事情報告給皇帝。皇帝覺得也很奇怪，照樣判刑，判刑就拿到法場去殺頭。皇帝告訴監斬官，如果他害怕，怕死，殺掉就算了，如果他不怕死，把他叫回來見我。</w:t>
      </w:r>
      <w:r>
        <w:t xml:space="preserve"> </w:t>
      </w:r>
    </w:p>
    <w:p w14:paraId="0018EF58" w14:textId="77777777" w:rsidR="004312A1" w:rsidRDefault="004312A1">
      <w:pPr>
        <w:pStyle w:val="a3"/>
      </w:pPr>
      <w:r>
        <w:t xml:space="preserve">　　他綁到法場殺頭的時候，他一點恐懼心都沒有，法官就問他，你為什麼不害怕？他說：我以一條命，換千千萬萬的命，值得！他就把這個話報告皇帝，皇帝召見，就問他，你將來想做什麼？他想出家，皇帝成全他，給他當護法。這是永明延壽，偷用公款去做好事。實在講國家不知道做好事，我用這個方法來替國家做好事，也是好事，絕對沒有私心。這個很重要，決定沒有私心，為國家修福。這是菩薩心，這不是凡人可以做得到的，捨命也幹，知道這是死罪他還是幹。</w:t>
      </w:r>
      <w:r>
        <w:t xml:space="preserve"> </w:t>
      </w:r>
    </w:p>
    <w:p w14:paraId="57A2A6EF" w14:textId="77777777" w:rsidR="004312A1" w:rsidRDefault="004312A1">
      <w:pPr>
        <w:pStyle w:val="a3"/>
      </w:pPr>
      <w:r>
        <w:t xml:space="preserve">　　問：第四個問題，弟子目前任教於台灣的一所私立大學，該校之學生素質、學習風氣與學習態度也不佳。弟子雖盡力使學生明瞭上課內容，但效果仍不甚理想，學生也不用功，某些學生心態甚至是「反正我有繳錢，學校就會讓我及格」。學校對此，為顧及經營問題，有不成文的規定，希望老師都能讓學生及格。對此情況，若真正照標準來要求學生，學生恐怕多數不能及格；若直接讓學生及格，又感覺到像在販賣文憑。請問法師，這個情況是應該如何為之較為妥當？</w:t>
      </w:r>
      <w:r>
        <w:t xml:space="preserve"> </w:t>
      </w:r>
    </w:p>
    <w:p w14:paraId="15EAFFDC" w14:textId="77777777" w:rsidR="004312A1" w:rsidRDefault="004312A1">
      <w:pPr>
        <w:pStyle w:val="a3"/>
      </w:pPr>
      <w:r>
        <w:t xml:space="preserve">　　答：這個問題在現在學校裡頭，幾乎普遍到全世界了，這是很普通的一個問題了。我在早年，因為抗戰期間我失學了三年，所以很想讀書，沒有學校。抗戰之後，國共的戰爭，我們這些學生又受到了波及，始終沒有安定的環境，讀書一定要有安定的環境。家庭又非常的貧窮，沒有能力供給我讀書，所以到台灣之後就很想到學校裡去旁聽。因為正科的學生，我們也繳不起學費，也不太容易考取，這兩個條件的限制。那個時候我認識了方東美先生，向他老人家要求到學校旁聽他的課。</w:t>
      </w:r>
      <w:r>
        <w:t xml:space="preserve"> </w:t>
      </w:r>
    </w:p>
    <w:p w14:paraId="736664A6" w14:textId="77777777" w:rsidR="004312A1" w:rsidRDefault="004312A1">
      <w:pPr>
        <w:pStyle w:val="a3"/>
      </w:pPr>
      <w:r>
        <w:t xml:space="preserve">　　他告訴我，他說現在學校，先生不像先生，學生不像學生，你要到學校聽課，你會大失所望。這個話是四十多年前講的，四十年之後現在的學校我想是每況愈下，不會有向上提升的，所以這種現象你一提我就明瞭。你要是想在學校教書，你就得要隨順，普賢菩薩教給我們「恆順眾生，隨喜功德」，你還能保住你的飯碗。如果你真正憑良心做事，那就要問你，你不幹這一行，你能不能生活下去？如果能生活下去，哪個行業比較上妥善，你自己要好好的去思考。真正好的學生，好學的學生，你能夠教一個、兩個都是無量功德。可以教的教他，不能教他的，隨順，這是李老師教導我們的。這一個班級上有幾十個學生，真有一、兩個好的，你要不好好的教他你對不起他；不肯學的，你教他那是白費工夫。你能夠有這種智慧去權衡，你在這個教育裡頭會有成就，有好學生，好好待他。</w:t>
      </w:r>
      <w:r>
        <w:t xml:space="preserve"> </w:t>
      </w:r>
    </w:p>
    <w:p w14:paraId="3A302A51" w14:textId="77777777" w:rsidR="004312A1" w:rsidRDefault="004312A1">
      <w:pPr>
        <w:pStyle w:val="a3"/>
      </w:pPr>
      <w:r>
        <w:t xml:space="preserve">　　問：第五個問題，他說我知道一個居士有重大犯罪嫌疑，是一種功法書的作者。有個老居士告訴我，這個功法害了許多人，是書起的作用，把他抓起來，教育很多人。我是一個五戒弟子，請問舉報他，這是功德，還是造業？果報是什麼？</w:t>
      </w:r>
      <w:r>
        <w:t xml:space="preserve"> </w:t>
      </w:r>
    </w:p>
    <w:p w14:paraId="64D4428F" w14:textId="77777777" w:rsidR="004312A1" w:rsidRDefault="004312A1">
      <w:pPr>
        <w:pStyle w:val="a3"/>
      </w:pPr>
      <w:r>
        <w:t xml:space="preserve">　　答：如果確實這種氣功不是利益眾生，而是傷害眾生，他用這種方式去斂財，是可以舉報的，舉報是應當的。你知道這個事情應當要舉報，不知道就算了，就另當別論，知道的時候應該要說，因為政府有命令禁止，你就救了很多人。</w:t>
      </w:r>
      <w:r>
        <w:t xml:space="preserve"> </w:t>
      </w:r>
    </w:p>
    <w:p w14:paraId="3E0A5FAF" w14:textId="77777777" w:rsidR="004312A1" w:rsidRDefault="004312A1">
      <w:pPr>
        <w:pStyle w:val="a3"/>
      </w:pPr>
      <w:r>
        <w:t xml:space="preserve">　　問：第六個問題，他說我是吉林省的居士，我現在從事弘法利生的工作，每天給一些苦難眾生解答一些疑難雜症，以及在講解佛法。去掉講解時間，剩下其餘時間是念佛。我現在是繼續講解，還是專職領大眾念佛，還是如何，請師父慈悲解答。</w:t>
      </w:r>
      <w:r>
        <w:t xml:space="preserve"> </w:t>
      </w:r>
    </w:p>
    <w:p w14:paraId="2F05A074" w14:textId="77777777" w:rsidR="004312A1" w:rsidRDefault="004312A1">
      <w:pPr>
        <w:pStyle w:val="a3"/>
      </w:pPr>
      <w:r>
        <w:t xml:space="preserve">　　答：念佛、學佛的同學都知道，佛法因緣生，至於自己怎麼做法，隨緣。如果有很多人喜歡聽你講經，你就講；有人跟你在一起念佛，你就領導大家念佛，這樣就好，隨緣而不攀緣。還有緣分殊勝的，也可以能建立一個小道場。但是建小道場，我想印光法師的教誨最好，最值得現在提倡，就是建小型的，大家在一起共修的人不超過二十人，印光大師所說的，我們這裡都把它寫著掛在外面。為什麼？人少好維持，容易維持，你就不要為經濟操心。二十個人的生活，有幾個人護持就夠了，你的心是定的，定才能得利益。如果你的道場很大，人很多，天天想方法去問信徒化緣，你的操心很累，你的心不清淨；心不清淨道場也不清淨，反而不能成就，所以小道場真成就。這個指導非常正確，應當要奉行，小道場真修行。</w:t>
      </w:r>
      <w:r>
        <w:t xml:space="preserve"> </w:t>
      </w:r>
    </w:p>
    <w:p w14:paraId="05E960DB" w14:textId="77777777" w:rsidR="004312A1" w:rsidRDefault="004312A1">
      <w:pPr>
        <w:pStyle w:val="a3"/>
      </w:pPr>
      <w:r>
        <w:t xml:space="preserve">　　問：下面一個問題，他說我多年前為朋友講解《普門品》中偈語的意思，後來才發現自己犯了大錯，怕如同野狐禪公案一樣，後悔不已。他說自知誤導他人，誠心懺悔，並且告訴朋友我講的是錯的，也介紹正確的，淨空法師講經錄音帶和書籍給他。這樣做能否抵過先前的過錯，不落野狐禪公案的下場？因為我希望能把握這一生求生淨土。</w:t>
      </w:r>
      <w:r>
        <w:t xml:space="preserve"> </w:t>
      </w:r>
    </w:p>
    <w:p w14:paraId="65355573" w14:textId="77777777" w:rsidR="004312A1" w:rsidRDefault="004312A1">
      <w:pPr>
        <w:pStyle w:val="a3"/>
      </w:pPr>
      <w:r>
        <w:t xml:space="preserve">　　答：這樣做可以，只要知道自己錯了，能承認自己的過失，能夠改正，這樣就對了。「普門品」我過去講過，觀音菩薩三經都講過，「普門品」是《法華經》裡面的一品。觀音菩薩三經不是獨立的，都是附在大經裡面。第一種就是《華嚴經》五十三參裡面，善財童子參訪觀世音菩薩，在次第上是第七迴向這一章；另外一部就是在《楞嚴經》裡面，《楞嚴經》好像是第六卷，「觀世音菩薩耳根圓通章」。這個三種我都有單獨講過，好像沒有錄相，有錄音帶，可以做參考。</w:t>
      </w:r>
      <w:r>
        <w:t xml:space="preserve"> </w:t>
      </w:r>
    </w:p>
    <w:p w14:paraId="4A1BF6D7" w14:textId="77777777" w:rsidR="004312A1" w:rsidRDefault="004312A1">
      <w:pPr>
        <w:pStyle w:val="a3"/>
      </w:pPr>
      <w:r>
        <w:t xml:space="preserve">　　問：下面一個問題，他說我們是遼寧省葫蘆島市的居士。最近我們找到一個清淨的念佛地，那就是匯通寶塔，那裡領導對我們這些居士念佛特別支持。但這裡是亡靈道場，是個新興塔葬墓園，我們在這裡誦經念佛，有些同道反對我們，說在這裡念佛不如去寺廟。但是我們虔誠在這裡念佛，以此功德給此處眾多亡靈，不知道如法不如法？</w:t>
      </w:r>
      <w:r>
        <w:t xml:space="preserve"> </w:t>
      </w:r>
    </w:p>
    <w:p w14:paraId="2DD97CAF" w14:textId="77777777" w:rsidR="004312A1" w:rsidRDefault="004312A1">
      <w:pPr>
        <w:pStyle w:val="a3"/>
      </w:pPr>
      <w:r>
        <w:t xml:space="preserve">　　答：如法，在這邊念佛很好，這都是真正發慈悲心，冥陽兩利。修行在墓園裡頭有好處，常常提醒自己，人最後的歸宿都是一樣的。所以印祖常常教導我們，真正修淨土的人，常常想到「死」字你就萬念俱灰了，什麼都放下，於人不要爭，於事也不要求，你的清淨心才能現前。所以在墓園裡頭確實能提高自己的警覺心，冥陽兩利。</w:t>
      </w:r>
      <w:r>
        <w:t xml:space="preserve"> </w:t>
      </w:r>
    </w:p>
    <w:p w14:paraId="0B91129B" w14:textId="77777777" w:rsidR="004312A1" w:rsidRDefault="004312A1">
      <w:pPr>
        <w:pStyle w:val="a3"/>
      </w:pPr>
      <w:r>
        <w:t xml:space="preserve">　　問：底下一個問題，他說請教您發給大陸的幽冥界眾生的皈依證書，是在給眾生皈依後燒掉。那上面有您老人家的德號，還有淨宗學會的印，大陸做的皈依會不會失去您老人家指導的意思？會不會做做變形？</w:t>
      </w:r>
      <w:r>
        <w:t xml:space="preserve"> </w:t>
      </w:r>
    </w:p>
    <w:p w14:paraId="57836D4B" w14:textId="77777777" w:rsidR="004312A1" w:rsidRDefault="004312A1">
      <w:pPr>
        <w:pStyle w:val="a3"/>
      </w:pPr>
      <w:r>
        <w:t xml:space="preserve">　　答：這個不會的，諸位放心，我們世間有很多界限，國家有界限，幽冥界裡頭沒有界限，都是通的。所以這個不用去分別，也不用執著，都可以通用。</w:t>
      </w:r>
      <w:r>
        <w:t xml:space="preserve"> </w:t>
      </w:r>
    </w:p>
    <w:p w14:paraId="6804BDCB" w14:textId="77777777" w:rsidR="004312A1" w:rsidRDefault="004312A1">
      <w:pPr>
        <w:pStyle w:val="a3"/>
      </w:pPr>
      <w:r>
        <w:t xml:space="preserve">　　問：末後一個問題，看了貴網站的一篇文章，知道韓愈在餓鬼道，是因為他寫了「諫迎佛骨表」。我在圖書館見到過這篇文章，我可不可以偷偷的把它們毀掉，這樣就可以防止別人看到，又能幫助韓愈，如有問題也是我的責任，請問您我這樣做對不對？</w:t>
      </w:r>
      <w:r>
        <w:t xml:space="preserve"> </w:t>
      </w:r>
    </w:p>
    <w:p w14:paraId="18F21600" w14:textId="77777777" w:rsidR="004312A1" w:rsidRDefault="004312A1">
      <w:pPr>
        <w:pStyle w:val="a3"/>
      </w:pPr>
      <w:r>
        <w:t xml:space="preserve">　　答：這樣做不對。但是文人寫文章確實要對因果負責任，譬如韓愈在餓鬼道，這個事情是早年朱鏡宙老居士告訴我的。我那時候剛剛學佛，剛剛接觸，還談不上學佛，老居士很慈悲，對我們後學非常愛護。我那時候二十六歲，他老人家那時候是六十九歲，算起來應該都算是祖父輩的。老人走的時候好像是九十五歲，他活的歲數很大。他是章太炎先生的女婿，章太炎諸位知道是中國的樸學大師，在學術界非常有地位。曾經因為一樁事情被袁世凱抓去坐牢，坐了一個月，也說不上什麼罪名。袁世凱為什麼要抓他？他不罵袁世凱，袁世凱做了很多壞事，他不罵他。有人問他：你為什麼不說話？他說袁世凱不值得我罵。袁世凱聽了就很生氣，就把他抓了，莫須有的，把他關了一個多月。</w:t>
      </w:r>
      <w:r>
        <w:t xml:space="preserve"> </w:t>
      </w:r>
    </w:p>
    <w:p w14:paraId="1A42BE24" w14:textId="77777777" w:rsidR="004312A1" w:rsidRDefault="004312A1">
      <w:pPr>
        <w:pStyle w:val="a3"/>
      </w:pPr>
      <w:r>
        <w:t xml:space="preserve">　　在坐監牢獄的時候，他就出現了一個很奇怪的事情。就是東嶽大帝，中國五岳，東嶽是泰山，東嶽大帝請他去做判官，判官地位很高，像祕書長一樣，他也就去了。所以他白天在人間，晚上到東嶽大帝那邊上班。他說鬼道的那邊情形跟我們人道差不多，相彷彿，但是就是餓鬼道裡頭從來沒有看到太陽、月亮、星星，沒有。他說天空是一片灰黑，就是陰天，永遠是這個狀況，真的講不見天日。他在那個地方見到韓愈，因為他是讀書人，韓愈的文章讀了，很多隋唐時代的這些文人都在鬼道裡頭。所以回來，白天他就跟朋友們講，昨天晚上發生什麼什麼事情，透了很多的訊息。朱老是他的女婿，他告訴我的，當然這不是謠言，也不是假話。</w:t>
      </w:r>
      <w:r>
        <w:t xml:space="preserve"> </w:t>
      </w:r>
    </w:p>
    <w:p w14:paraId="0D853124" w14:textId="77777777" w:rsidR="004312A1" w:rsidRDefault="004312A1">
      <w:pPr>
        <w:pStyle w:val="a3"/>
      </w:pPr>
      <w:r>
        <w:t xml:space="preserve">　　朱老居士又跟我說，他說章太炎有一次建議東嶽大帝，他說地獄裡頭炮烙的刑罰（就是人抱火柱，那一抱全身都焦爛），這種刑太殘酷，能不能把它廢除？他說東嶽大帝笑笑，叫兩個小鬼帶他到刑場裡面去看。那個小鬼帶他走了很多路，到了刑場，告訴他「到了」，他看不到。這一下才曉得那個刑罰不是閻羅王設的，也不是東嶽大帝設的，是自己業力變現的，就像人作夢一樣，是自作自受。這才明瞭佛法裡頭所說的，刑罰不是哪一個製造的，這才明瞭，回來談到這樁事情。故事很多，都說不完的。這個老人是個學科學的，最後學了佛，就是因為自己親自看到他才相信。以前聽他老岳丈講這個，都以為聽神話故事，半信半疑。</w:t>
      </w:r>
      <w:r>
        <w:t xml:space="preserve"> </w:t>
      </w:r>
    </w:p>
    <w:p w14:paraId="49BADF2F" w14:textId="77777777" w:rsidR="004312A1" w:rsidRDefault="004312A1">
      <w:pPr>
        <w:pStyle w:val="a3"/>
      </w:pPr>
      <w:r>
        <w:t xml:space="preserve">　　他告訴我，他怎麼信佛的？他是在四川，抗戰時期在重慶那邊做官，晚上跟朋友打麻將，打到深夜才回去。那時候都是走路，官再大也沒有車，都是走路回去。抗戰時期那個路燈燈光，我還記得，只有四十燭光，很遠才有一個，看到模模糊糊的，看不清楚。他回去的時候，一直就前面有個人走路，他也沒在意。走了差不多將近半個小時，他忽然想到，夜這麼深，都差不多兩、三點鐘，這麼深的夜，怎麼會有一個女人在前面一個人在走路？他這心裡一想，就寒毛直豎，就嚇到了，再仔細一看，那個人沒有了。他看到這個事情，他才知道這是真的，這不是假的，走半個小時，不是幾分鐘。</w:t>
      </w:r>
      <w:r>
        <w:t xml:space="preserve"> </w:t>
      </w:r>
    </w:p>
    <w:p w14:paraId="2110F541" w14:textId="77777777" w:rsidR="004312A1" w:rsidRDefault="004312A1">
      <w:pPr>
        <w:pStyle w:val="a3"/>
      </w:pPr>
      <w:r>
        <w:t xml:space="preserve">　　以後他學佛，他說這個大概是觀世音變化的，要不然他這一生絕對不可能學佛，親眼看到的。再仔細一看，那個人有上身，沒有下身，看不到下身，只看到上身，這一驚一怕就沒有了，就不見了。他說他是因為看到這麼樁事情才回過頭來學佛，才想到他老岳丈講的那個事情是真的，不是假的。所以韓愈這個事情，我們念佛、誦經迴向給他就好，他的這篇文章很多地方都收著有，你要想把它毀掉，毀不掉的。你只燒到兩、三篇，還有別地方有，燒不盡，所以用不著去管它。但是韓愈最後他也皈依佛門，他也遇到大顛和尚，大顛和尚把佛法講解給他聽，他明白了，知道他自己過去那是誤會，那是錯誤。</w:t>
      </w:r>
      <w:r>
        <w:t xml:space="preserve"> </w:t>
      </w:r>
    </w:p>
    <w:p w14:paraId="229D76A9" w14:textId="77777777" w:rsidR="004312A1" w:rsidRDefault="004312A1">
      <w:pPr>
        <w:pStyle w:val="a3"/>
      </w:pPr>
      <w:r>
        <w:t xml:space="preserve">　　問：這位是山東張居士他問的。他說去年聽了楊老師和蔡老師講的《弟子規》之後，才知道先母從小對我的家教同《弟子規》的非常相近。他說先母於九七年念佛往生後，往生時沒有聽她說佛來接引，用善巧方便誘我入了佛門。一進佛門就遇到了師父講的《無量壽經講記》，每晚看到凌晨兩點都無睡意，非常歡喜。從此是一個師父，一部經，一門深入。我今年四十二歲，依當年你跟李老師學佛的態度，利用業餘時間聽經、持戒、念佛，修學已經七年了。人命無常，國土危脆，幾年來深感一面工作一邊學佛時間不夠用。現在發心放下萬緣，用五年、十年時間不說話，只念一句阿彌陀佛，求生西方極樂。先求自度，而後度他，以報師恩、國恩、父母恩、眾生恩。請問我這樣的根性，現在可否這樣修學？</w:t>
      </w:r>
      <w:r>
        <w:t xml:space="preserve"> </w:t>
      </w:r>
    </w:p>
    <w:p w14:paraId="0DDE0624" w14:textId="77777777" w:rsidR="004312A1" w:rsidRDefault="004312A1">
      <w:pPr>
        <w:pStyle w:val="a3"/>
      </w:pPr>
      <w:r>
        <w:t xml:space="preserve">　　答：可以的，真正發心一定會有成就。你今年四十二歲，年歲還不大，希望你能夠跟楊老師聯繫，我相信她會幫助你。</w:t>
      </w:r>
      <w:r>
        <w:t xml:space="preserve"> </w:t>
      </w:r>
    </w:p>
    <w:p w14:paraId="199E5744" w14:textId="77777777" w:rsidR="004312A1" w:rsidRDefault="004312A1">
      <w:pPr>
        <w:pStyle w:val="a3"/>
      </w:pPr>
      <w:r>
        <w:t xml:space="preserve">　　問：這是北京一位同學。他說昨天聽你講，車禍去世的人也得要找替身。假如從出生就不吃肉，對父母、對公婆都很孝順，對貧人也很友善，是一個聽話的孩子，並且在四十九天內為他至誠超度，讓他念佛，如果他能念佛，會超生嗎？如果他不願意拉替身，就永無出期了嗎？去世時，相貌與來生的去向有關係嗎？我還聽說一個孝順的啞巴遭雷擊，結果投生在富貴家，有這回事嗎？</w:t>
      </w:r>
      <w:r>
        <w:t xml:space="preserve"> </w:t>
      </w:r>
    </w:p>
    <w:p w14:paraId="6A868A6A" w14:textId="77777777" w:rsidR="004312A1" w:rsidRDefault="004312A1">
      <w:pPr>
        <w:pStyle w:val="a3"/>
      </w:pPr>
      <w:r>
        <w:t xml:space="preserve">　　答：這個都有可能，確實都有可能。但是凡是橫死的，遇災難橫死的、自殺的，都會找替身。有沒有不找替身的？有，他真正有慈悲心，不忍心害人，他也能超生，古人筆記裡面記載的例子很多，真正有慈悲心。如果是家親眷屬給他誦經、念佛迴向，勸他求生淨土，他要是有這個意願，有這個念頭，都能得生。誠心誠意求生淨土這一念也就是無上菩提心，這個話是蕅益大師在《彌陀經要解》裡面講的，講得非常之好。因為一心一意求生淨土，我們這五種心統統具足，你要不具足的話那你就沒有誠意，所以真誠心就包括了一切。真誠心求生淨土，發願到淨土之後，自己成就了，乘願再來普度眾生，這就是菩薩大願，這個與大乘教完全相應。所以我們念佛為這些亡者迴向，迴向偈很重要，四弘誓願的開導也非常重要，勸他發願，勸他求生，勸他乘願再來普度眾生，這樣就很圓滿。</w:t>
      </w:r>
      <w:r>
        <w:t xml:space="preserve"> </w:t>
      </w:r>
    </w:p>
    <w:p w14:paraId="467905FC" w14:textId="77777777" w:rsidR="004312A1" w:rsidRDefault="004312A1">
      <w:pPr>
        <w:pStyle w:val="a3"/>
      </w:pPr>
      <w:r>
        <w:t xml:space="preserve">　　一個啞巴遭雷擊，投生在富貴家，他的條件就是孝順。孝順這個德行使他能夠轉世比這一世就殊勝多了，提升多了，這一生有殘缺，來生就不會有了。總是善有善果，惡有惡報，我們一定要深信不疑。好，今天時間到了，我們的問題都解答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20A6" w14:textId="77777777" w:rsidR="004312A1" w:rsidRDefault="004312A1" w:rsidP="004312A1">
      <w:r>
        <w:separator/>
      </w:r>
    </w:p>
  </w:endnote>
  <w:endnote w:type="continuationSeparator" w:id="0">
    <w:p w14:paraId="27918D73" w14:textId="77777777" w:rsidR="004312A1" w:rsidRDefault="004312A1" w:rsidP="00431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AA5E9" w14:textId="77777777" w:rsidR="004312A1" w:rsidRDefault="004312A1" w:rsidP="004312A1">
      <w:r>
        <w:separator/>
      </w:r>
    </w:p>
  </w:footnote>
  <w:footnote w:type="continuationSeparator" w:id="0">
    <w:p w14:paraId="4C74AE8E" w14:textId="77777777" w:rsidR="004312A1" w:rsidRDefault="004312A1" w:rsidP="00431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A1"/>
    <w:rsid w:val="004312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A9C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2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2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2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2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2532</Words>
  <Characters>14434</Characters>
  <Application>Microsoft Office Word</Application>
  <DocSecurity>0</DocSecurity>
  <Lines>120</Lines>
  <Paragraphs>33</Paragraphs>
  <ScaleCrop>false</ScaleCrop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