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24777" w14:textId="77777777" w:rsidR="00066EE5" w:rsidRDefault="00066EE5">
      <w:r>
        <w:t>觀無量壽佛經講記</w:t>
      </w:r>
      <w:r>
        <w:t>—</w:t>
      </w:r>
      <w:r>
        <w:t xml:space="preserve">學佛答問　　（共一集）　　</w:t>
      </w:r>
      <w:r>
        <w:t>1988/2</w:t>
      </w:r>
      <w:r>
        <w:t xml:space="preserve">　　台灣大專講座　　檔名：</w:t>
      </w:r>
      <w:r>
        <w:t xml:space="preserve">21-378-0001 </w:t>
      </w:r>
    </w:p>
    <w:p w14:paraId="7D6C7831" w14:textId="77777777" w:rsidR="00066EE5" w:rsidRDefault="00066EE5">
      <w:pPr>
        <w:pStyle w:val="a3"/>
      </w:pPr>
      <w:r>
        <w:t xml:space="preserve">　　問：請問從空出假，是否必須經過入中的方便，方能圓滿菩提？</w:t>
      </w:r>
      <w:r>
        <w:t xml:space="preserve"> </w:t>
      </w:r>
    </w:p>
    <w:p w14:paraId="454BF972" w14:textId="77777777" w:rsidR="00066EE5" w:rsidRDefault="00066EE5">
      <w:pPr>
        <w:pStyle w:val="a3"/>
      </w:pPr>
      <w:r>
        <w:t xml:space="preserve">　　答：講到圓滿菩提，當然要入中，不入中道怎麼可能圓滿菩提？這是一定的道理。理雖然如此，我們如果要到達這個境界不是容易事情，為什麼？我們說的很現實的，今天我們人與人之間都不能相處，還談什麼中？看到這個人有意見，看到那個人也不歡喜，這對我們學佛是最大的障礙。所以學佛到哪裡學？我常常講，講了大家耳邊風，不相信。惡人、善人都能相處，順境、逆境一如，這雖然不是中，比較接近。有什麼不能相處的？自己有成見，自己有堅固的執著，不肯放棄，就不能相處。你有意見，你有執著，我沒有，可以相處；你有，我也有，就不能相處。好像虛空一樣，你們都畫界限，虛空不畫界限，虛空都包容你了。你畫界限，我也畫界限，我們兩個就對立，就不能相容。所以學佛人應當把自己界限解除，把自己的執著打破，不要要求別人放下，要求別人放下辦不到，自己放下，你自己就入中道，就與佛法相應。自己老是畫個界限，跟每個人都對立，你永遠不能成就。這是我們一定要牢牢的記住。</w:t>
      </w:r>
      <w:r>
        <w:t xml:space="preserve"> </w:t>
      </w:r>
    </w:p>
    <w:p w14:paraId="0EAD57D1" w14:textId="77777777" w:rsidR="00066EE5" w:rsidRDefault="00066EE5">
      <w:pPr>
        <w:pStyle w:val="a3"/>
      </w:pPr>
      <w:r>
        <w:t xml:space="preserve">　　學佛不是學別人，修行不是修別人，是修正自己思想行為，是修自己不是修別人，不是修的我們身，修的我們心，成佛是心成佛不是身成佛，所以念佛注重在觀想、在憶佛。我心裡沒有佛，口念佛，口不能成佛，口念佛不能成佛，心裡有佛，心就能成佛。要曉得佛沒有界限，佛沒有執著，這是我們最低限度要曉得這個。破我執，證阿羅漢果，得事一心不亂；破法執就成菩薩，得理一心不亂。你的執著不破，你怎麼念都是凡夫，你都不會成就。所以一句佛號要把兩種執著念破，這就成功。所以念佛念什麼、為什麼要念佛、念佛的目的何在，必須要搞得清清楚楚。一切都不執著，還有哪個境界不能相處？諸佛菩薩在九法界裡面隨心應量、處處示現，他為什麼能？因為他沒有執著，他沒有界限，所以他哪裡都能去，地獄、天堂對他來講一樣好，沒有分別，這是我們要認識、學習的。</w:t>
      </w:r>
      <w:r>
        <w:t xml:space="preserve"> </w:t>
      </w:r>
    </w:p>
    <w:p w14:paraId="2B0EB8C1" w14:textId="77777777" w:rsidR="00066EE5" w:rsidRDefault="00066EE5">
      <w:pPr>
        <w:pStyle w:val="a3"/>
      </w:pPr>
      <w:r>
        <w:t xml:space="preserve">　　問：心意識是否只在生活中思想、言語、行為背後所暗藏的目的觀，及出發點的用心？</w:t>
      </w:r>
      <w:r>
        <w:t xml:space="preserve"> </w:t>
      </w:r>
    </w:p>
    <w:p w14:paraId="6ED2970E" w14:textId="77777777" w:rsidR="00066EE5" w:rsidRDefault="00066EE5">
      <w:pPr>
        <w:pStyle w:val="a3"/>
      </w:pPr>
      <w:r>
        <w:t xml:space="preserve">　　答：這句話說得很含糊籠統，的確沒有把意義表達出來。你是不是要明瞭什麼叫心意識？識就是分別，我們在一切法裡都用分別心，這叫識。意是執著，堅固的執著就是意。心就是妄想，就是印象，我們一天到晚胡思亂想，這就是心。我們見色聞聲，六根接觸六塵境界落印象，這是心。換句話說，真正是佛菩薩、修行的人處事待人接物不用分別心，就轉第六識為妙觀察智。不執著就平等了，平等心是佛心。凡夫的心不平等，為什麼不平等？有執著。打掉執著就平等了，萬法一如，我一切都不執著。不落印象，不打妄想，這就是不用心意識。所以離開分別執著妄想就是轉八識成四智，這就是真正的菩薩，像《金剛經》裡面所講的破四相、破四見的菩薩就是離心意識。換句話說，我們日常生活當中處事待人接物還有分別心，還有堅固的執著，還落印象，還打妄想，你統統用的心意識。用心意識就是凡夫，就是六道生死輪迴的根本，要想超越六道就很難。</w:t>
      </w:r>
      <w:r>
        <w:t xml:space="preserve"> </w:t>
      </w:r>
    </w:p>
    <w:p w14:paraId="1FF9F736" w14:textId="77777777" w:rsidR="00066EE5" w:rsidRDefault="00066EE5">
      <w:pPr>
        <w:pStyle w:val="a3"/>
      </w:pPr>
      <w:r>
        <w:t xml:space="preserve">　　由此可知，念佛帶業往生的確心意識沒有斷掉，就是六道輪迴的根沒有斷掉，但是他好處在哪裡？他這一句佛號起了作用，把心意識蓋住。譬如分別才起來，阿彌陀</w:t>
      </w:r>
      <w:r>
        <w:lastRenderedPageBreak/>
        <w:t>佛，不分別了；執著才起來，阿彌陀佛，不執著了；妄想才起來，阿彌陀佛，不妄想了。用這句佛號把心意識的作用統統壓住，這樣才能往生。一面念佛，心意識一面還在起作用，這個樣子就是古人說的諷刺話，「喊破喉嚨也枉然」，不能往生，這是要記住的。真正功夫就在這個地方用。</w:t>
      </w:r>
      <w:r>
        <w:t xml:space="preserve"> </w:t>
      </w:r>
    </w:p>
    <w:p w14:paraId="538DA7A9" w14:textId="77777777" w:rsidR="00066EE5" w:rsidRDefault="00066EE5">
      <w:pPr>
        <w:pStyle w:val="a3"/>
      </w:pPr>
      <w:r>
        <w:t xml:space="preserve">　　古人《念佛四大要訣》裡面有兩條很重要的，第一個「不求一心」，如果你求一心不亂，就是你得一心的障礙，為什麼？你有個障礙，你有個求，你有這個求就障礙你得一心。第二個「不貪靜境」，就是不貪圖我要找一個很好的環境，到哪去找去？那個境界是你的福報、是你的緣分，那我沒這個福報、沒這個緣分，我這一生就不成就嗎？一樣可以成就。那就是順境、逆境都是我修行的場所，逆境裡面我不生煩惱，我不起瞋恚，正好藉這個境界把煩惱磨掉；順境裡面我不生貪愛，把貪心斷掉了，所以煩惱真正能夠伏得住。功夫就是在接觸境界裡頭，考驗我們還有沒有起心動念，還有沒有分別執著，如果我們在境界裡還起心動念，還分別執著，證明我們的修行不得力，我們的修行一點功夫都沒有，還是在六道輪迴該怎麼生死就怎麼生死，一點辦法都沒有，這是要注意到的。</w:t>
      </w:r>
      <w:r>
        <w:t xml:space="preserve"> </w:t>
      </w:r>
    </w:p>
    <w:p w14:paraId="7C65DE73" w14:textId="77777777" w:rsidR="00066EE5" w:rsidRDefault="00066EE5">
      <w:pPr>
        <w:pStyle w:val="a3"/>
      </w:pPr>
      <w:r>
        <w:t xml:space="preserve">　　問：如何精進？勇猛精進之真義為何？何謂無生法忍？</w:t>
      </w:r>
      <w:r>
        <w:t xml:space="preserve"> </w:t>
      </w:r>
    </w:p>
    <w:p w14:paraId="6B13DCBB" w14:textId="77777777" w:rsidR="00066EE5" w:rsidRDefault="00066EE5">
      <w:pPr>
        <w:pStyle w:val="a3"/>
      </w:pPr>
      <w:r>
        <w:t xml:space="preserve">　　答：拿我們這個法門來說，你要是真正用這句佛號伏你的煩惱，就是勇猛精進。你天天念佛，煩惱伏不住，念得再多也不叫精進，一天念十萬聲都不叫精進。真正能把煩惱伏住，先伏後斷，伏都伏不了，怎麼能斷得了？一定是先伏後斷。伏煩惱就是帶業往生，凡聖同居土就有分；斷煩惱，方便有餘土就有分；再進一步，破無明，實報土就有分，這叫真精進。所以真精進就是在人事環境裡面修平等心、修清淨心。我們在哪裡斷煩惱？在人事環境上斷，這叫真精進，這是真功夫。</w:t>
      </w:r>
      <w:r>
        <w:t xml:space="preserve"> </w:t>
      </w:r>
    </w:p>
    <w:p w14:paraId="7407F4FB" w14:textId="77777777" w:rsidR="00066EE5" w:rsidRDefault="00066EE5">
      <w:pPr>
        <w:pStyle w:val="a3"/>
      </w:pPr>
      <w:r>
        <w:t xml:space="preserve">　　無生法忍是很高的境界，到達這個境界，你所看一切法是不生不滅，這叫無生法忍。一切法確實不生不滅，這是一切法的真相。我們今天看一切法有生有滅是自己看錯，不是真實相，真實相確實不生不滅，這是很高的境界，法身大士才見到這個真相。</w:t>
      </w:r>
      <w:r>
        <w:t xml:space="preserve"> </w:t>
      </w:r>
    </w:p>
    <w:p w14:paraId="704E358B" w14:textId="77777777" w:rsidR="00066EE5" w:rsidRDefault="00066EE5">
      <w:pPr>
        <w:pStyle w:val="a3"/>
      </w:pPr>
      <w:r>
        <w:t xml:space="preserve">　　問：對出家師父的法名尊稱上下，與在家人稱姓名是否意義相同？尊稱上下有何特別的意義？其出處為何？</w:t>
      </w:r>
      <w:r>
        <w:t xml:space="preserve"> </w:t>
      </w:r>
    </w:p>
    <w:p w14:paraId="03691926" w14:textId="77777777" w:rsidR="00066EE5" w:rsidRDefault="00066EE5">
      <w:pPr>
        <w:pStyle w:val="a3"/>
      </w:pPr>
      <w:r>
        <w:t xml:space="preserve">　　答：尊稱上下不是佛教的，是中國過去的習俗，這在《禮記》裡面講得很清楚，避諱，晚輩決定不能稱長輩的名，那是大不敬。現在不講這些，現在連名帶姓的叫，在從前是非常重視名分。一個人的名，名之外還有字，字就是別號。在沒有成年的時候，男子滿二十歲成年，成年的時候有個禮節，行冠禮，戴帽子。一戴帽子就是成年人，你遇到他不能稱他的名，你要稱他的名是侮辱他，是罵他，你應該要稱他的別號。成年之後，他的名只有兩個人能稱，一個是父母，一個是老師，只有父母、老師一生都是叫他的名。成年之後，他的祖父母、伯父、叔父這些親戚都不能稱他的名，稱字，對他尊敬。他在朝廷做官，皇帝也稱他的字，不稱他的名，如果皇帝稱他的名，這個人就要判罪了，他就有罪了，那就要撤職查辦了。所以從前對這個名非常尊敬。就是稱字，晚輩對長輩稱字都要稱上下，或者稱一個字，稱某公、某老，不能稱兩個字，這是古禮。現在不講求了，現在隨便叫，連名帶姓的叫。從前是犯了大罪才會連名帶姓的叫，那是囚犯，一個平常人不可以這樣的。今天佛門裡還有用這個習</w:t>
      </w:r>
      <w:r>
        <w:lastRenderedPageBreak/>
        <w:t>俗，所以避諱，上面是什麼字，下面是什麼字，不敢稱名，是這個意思。這是有出處的，在《禮記》裡面。</w:t>
      </w:r>
      <w:r>
        <w:t xml:space="preserve"> </w:t>
      </w:r>
    </w:p>
    <w:p w14:paraId="71F67FD3" w14:textId="77777777" w:rsidR="00066EE5" w:rsidRDefault="00066EE5">
      <w:pPr>
        <w:pStyle w:val="a3"/>
      </w:pPr>
      <w:r>
        <w:t xml:space="preserve">　　問：人死後四十九天，中陰身時超度有其作用，但中陰身過後，每年祭拜做功德，去世的人如何獲得？</w:t>
      </w:r>
      <w:r>
        <w:t xml:space="preserve"> </w:t>
      </w:r>
    </w:p>
    <w:p w14:paraId="1892A443" w14:textId="77777777" w:rsidR="00066EE5" w:rsidRDefault="00066EE5">
      <w:pPr>
        <w:pStyle w:val="a3"/>
      </w:pPr>
      <w:r>
        <w:t xml:space="preserve">　　答：這在《地藏菩薩本願經》裡面說得很清楚。四十九天他未必去投生，中陰身每隔七天有一個變易生死，他受痛苦，所以在這個時候給他誦經超度，減少他的痛苦，他可以得到幫助。如果他投生到別道，每年的祭祀，這裡頭有兩個意思，不管他在哪一道，迴向的功德他也能得到一點，但更重要的意思是培養我們自己的德行，慎終追遠。很遠的祖先我們都不忘他的恩德，對於最近的父母、兄弟，於我們有恩惠的人，當然更不會忘掉，所謂「慎終追遠，民德歸厚」，能夠得這樣的效果，所以這是很有意義的。</w:t>
      </w:r>
      <w:r>
        <w:t xml:space="preserve"> </w:t>
      </w:r>
    </w:p>
    <w:p w14:paraId="4CB45350" w14:textId="77777777" w:rsidR="00066EE5" w:rsidRDefault="00066EE5">
      <w:pPr>
        <w:pStyle w:val="a3"/>
      </w:pPr>
      <w:r>
        <w:t xml:space="preserve">　　問：念佛功夫成片，如何才算是功夫成片？</w:t>
      </w:r>
      <w:r>
        <w:t xml:space="preserve"> </w:t>
      </w:r>
    </w:p>
    <w:p w14:paraId="3CED0E03" w14:textId="77777777" w:rsidR="00066EE5" w:rsidRDefault="00066EE5">
      <w:pPr>
        <w:pStyle w:val="a3"/>
      </w:pPr>
      <w:r>
        <w:t xml:space="preserve">　　答：功夫成片是功夫打成一片，所謂打成一片就是無論在什麼時候，無論在什麼處所，你這句佛號都能把你的煩惱壓住，這叫成片，而不是「阿彌陀佛、阿彌陀佛」一天二十四小時都不中斷，這不叫做一片，為什麼？沒能把煩惱伏住。隨時隨地都能把煩惱伏住，這叫一片，一片是從這上說的，所以他才決定往生。譬如我們念佛的時候煩惱伏住了，不念佛的時候煩惱又起來了，這不叫一片。念佛的時候煩惱沒有，不念佛的時候煩惱也沒有，這個力量能夠把它長遠伏住，這叫一片。所以一片，乃至於早晚十念都是一片，他早晚十念的功夫力量能夠保持二十四小時叫煩惱不起現行，雖然念得少也是一片，所以諸位一定要明白這個道理。</w:t>
      </w:r>
      <w:r>
        <w:t xml:space="preserve"> </w:t>
      </w:r>
    </w:p>
    <w:p w14:paraId="6D3F5CC8" w14:textId="77777777" w:rsidR="00066EE5" w:rsidRDefault="00066EE5">
      <w:pPr>
        <w:pStyle w:val="a3"/>
      </w:pPr>
      <w:r>
        <w:t xml:space="preserve">　　問：在家與出家在修持上有何差別？</w:t>
      </w:r>
      <w:r>
        <w:t xml:space="preserve"> </w:t>
      </w:r>
    </w:p>
    <w:p w14:paraId="32D760BD" w14:textId="77777777" w:rsidR="00066EE5" w:rsidRDefault="00066EE5">
      <w:pPr>
        <w:pStyle w:val="a3"/>
      </w:pPr>
      <w:r>
        <w:t xml:space="preserve">　　答：在家跟出家在修持上沒有差別，但是在續佛慧命上有差別。出家人要弘法利生，把佛法傳承下去，在家人是護持佛法，協助出家人，使正法久住在這個世間，利益人天。這在職責上稍稍有點不相同，修行功夫上沒有差別，完全一樣。</w:t>
      </w:r>
      <w:r>
        <w:t xml:space="preserve"> </w:t>
      </w:r>
    </w:p>
    <w:p w14:paraId="0BA704B6" w14:textId="77777777" w:rsidR="00066EE5" w:rsidRDefault="00066EE5">
      <w:pPr>
        <w:pStyle w:val="a3"/>
      </w:pPr>
      <w:r>
        <w:t xml:space="preserve">　　問：定中所見佛陀講經，怎知非心意識所變，唯心所造？</w:t>
      </w:r>
      <w:r>
        <w:t xml:space="preserve"> </w:t>
      </w:r>
    </w:p>
    <w:p w14:paraId="216C69A0" w14:textId="77777777" w:rsidR="00066EE5" w:rsidRDefault="00066EE5">
      <w:pPr>
        <w:pStyle w:val="a3"/>
      </w:pPr>
      <w:r>
        <w:t xml:space="preserve">　　答：是的，一點沒錯，是唯心所現，唯識所變，這是大原則，決定離不開的，離開心意識那沒有東西，可是你決定也離不了，這是宇宙萬有的本體。唯有在定中你才能夠自在的現，你願意到哪裡就到哪裡，你願意回到過去，願意探望將來，你都做得到。所以心跟識的功能不可思議，能造萬法，能變萬法。</w:t>
      </w:r>
      <w:r>
        <w:t xml:space="preserve"> </w:t>
      </w:r>
    </w:p>
    <w:p w14:paraId="571CD8BE" w14:textId="77777777" w:rsidR="00066EE5" w:rsidRDefault="00066EE5">
      <w:pPr>
        <w:pStyle w:val="a3"/>
      </w:pPr>
      <w:r>
        <w:t xml:space="preserve">　　問：弟子想從事股票，是否與佛法衝突？</w:t>
      </w:r>
      <w:r>
        <w:t xml:space="preserve"> </w:t>
      </w:r>
    </w:p>
    <w:p w14:paraId="08B3E504" w14:textId="77777777" w:rsidR="00066EE5" w:rsidRDefault="00066EE5">
      <w:pPr>
        <w:pStyle w:val="a3"/>
      </w:pPr>
      <w:r>
        <w:t xml:space="preserve">　　答：不衝突，佛法與世出世間任何一樁事情都不衝突，為什麼？你做的這個是事，佛法是在清淨心，你能在股票裡面得清淨心，這是上乘功夫，為什麼？股票起伏你不動心，這了不起，你定功成就了。你心要是定了，你做股票一定會很發財，為什麼？你有智慧。人有定就有智慧，沒有定就沒有智慧，所以你做事情才有失敗。所以佛法是講智慧，佛法講覺悟，你有智慧、有覺悟，不管幹哪一行都是第一，沒有第二的，所以什麼事情都可以做。</w:t>
      </w:r>
      <w:r>
        <w:t xml:space="preserve"> </w:t>
      </w:r>
    </w:p>
    <w:p w14:paraId="786584D2" w14:textId="77777777" w:rsidR="00066EE5" w:rsidRDefault="00066EE5">
      <w:pPr>
        <w:pStyle w:val="a3"/>
      </w:pPr>
      <w:r>
        <w:t xml:space="preserve">　　問：念佛可知宇宙人生的真正道理，如何是真正道理？</w:t>
      </w:r>
      <w:r>
        <w:t xml:space="preserve"> </w:t>
      </w:r>
    </w:p>
    <w:p w14:paraId="69A5593C" w14:textId="77777777" w:rsidR="00066EE5" w:rsidRDefault="00066EE5">
      <w:pPr>
        <w:pStyle w:val="a3"/>
      </w:pPr>
      <w:r>
        <w:t xml:space="preserve">　　答：這問得太大、太廣、太深，要是籠統的答覆，三藏經典裡面所說的就是真正的道理，你要知道的話你就好好的去探討。這個東西可以印證的，不是隨便說的，所以佛法值得我們相信。佛不是用勉強的方法來教導我們，佛不是叫我們勉強去信他，所以它跟宗教不一樣。佛法的信心是建立在你真正理解、覺悟，所以不是迷信，不是盲目的去信它。真正把事實真相搞清楚了，我相信，所以是有自己親證的功夫在裡頭，所以曉得它是真的不是假的。你只要依照他這個理論方法去做，必定能夠證實，佛經上所說的句句話、每個道理、每種境界，你都能夠證得。</w:t>
      </w:r>
      <w:r>
        <w:t xml:space="preserve"> </w:t>
      </w:r>
    </w:p>
    <w:p w14:paraId="075D30D6" w14:textId="77777777" w:rsidR="00066EE5" w:rsidRDefault="00066EE5">
      <w:pPr>
        <w:pStyle w:val="a3"/>
      </w:pPr>
      <w:r>
        <w:t xml:space="preserve">　　問：初學者可看哪些有關之書籍，以便能有次序的進入佛法中？</w:t>
      </w:r>
      <w:r>
        <w:t xml:space="preserve"> </w:t>
      </w:r>
    </w:p>
    <w:p w14:paraId="1D2733A6" w14:textId="77777777" w:rsidR="00066EE5" w:rsidRDefault="00066EE5">
      <w:pPr>
        <w:pStyle w:val="a3"/>
      </w:pPr>
      <w:r>
        <w:t xml:space="preserve">　　答：這個實在講也是每個人根性不相同，但是大多數都是知識青年，最好是先對佛教廣泛的了解，各宗各派的常識先知道，知道之後，就自己興趣之所在選擇一門深入，這是最省時間、最有效果的。經論都好，沒有一樣不好，如果你樣樣都想學，樣樣都想研究，恐怕你壽命來不及。像大學有很多科系，每個科系都好，你要想把那些科系統統念完，不說多，說一百個科系，每個科系念四年要念四百年，你有沒有四百年的壽命？縱然念了四百年，還是一個學士，博士拿不到。所以了解之後，選擇一門深入，這才能夠真正有成就。關於佛學常識的介紹、介紹各宗各派的這些書，有，古時候有，近代人寫的也有不少，這是可以看的。如果要發心專修淨土，可以從《印光大師文鈔》上下手，《文鈔》所講的範圍非常廣泛，不但對於淨土，對各宗各派的常識也都有，對於做人處事的道理也講得很多，我們這個路子不會走錯，然後再從《淨土十要》、淨土五經，再去專攻，這是一條近路。</w:t>
      </w:r>
      <w:r>
        <w:t xml:space="preserve"> </w:t>
      </w:r>
    </w:p>
    <w:p w14:paraId="03F519BC" w14:textId="77777777" w:rsidR="00066EE5" w:rsidRDefault="00066EE5">
      <w:pPr>
        <w:pStyle w:val="a3"/>
      </w:pPr>
      <w:r>
        <w:t xml:space="preserve">　　問：佛號音調有多種，是否應專持一種？</w:t>
      </w:r>
      <w:r>
        <w:t xml:space="preserve"> </w:t>
      </w:r>
    </w:p>
    <w:p w14:paraId="6CE8FE23" w14:textId="77777777" w:rsidR="00066EE5" w:rsidRDefault="00066EE5">
      <w:pPr>
        <w:pStyle w:val="a3"/>
      </w:pPr>
      <w:r>
        <w:t xml:space="preserve">　　答：不一定。音調可以變化，如果一種音調念煩了、念累了，可以換一種，但是有個原則，就是音調一定要念得能夠叫自己心定下來。我們現在有許多種的錄音帶，像五會念佛那個聲調就很好聽，但是不能叫心定下來。那種音調在什麼場合去念？對初學的人，表演，像唱歌一樣，很好聽，不錯，可以叫人種善根。但是真正念佛的人不適用，因為它不能叫我們把心定下來，它裡頭變化太多，聽起來是很好聽。所以我們看到像其他的宗教，往往在電視台、在國際上都有唱聖詩歌詠的表演，其實我們佛教不是不可以做，也應該要做，我們的梵唄音韻非常的優美，像五會念佛，都可以到舞台上去表演、到電台視上去演奏，可以能夠度很多的眾生。</w:t>
      </w:r>
      <w:r>
        <w:t xml:space="preserve"> </w:t>
      </w:r>
    </w:p>
    <w:p w14:paraId="416A7170" w14:textId="77777777" w:rsidR="00066EE5" w:rsidRDefault="00066EE5">
      <w:pPr>
        <w:pStyle w:val="a3"/>
      </w:pPr>
      <w:r>
        <w:t xml:space="preserve">　　把佛教東西拿到舞台上實在並不是我們近代的構想，在幾百年前古人就已經在做。《大藏經》裡面有一本書叫《歸元鏡》，好像在台灣我看到翻印的單行本，不知道是哪一家印的，我看到過。《歸元鏡》是平劇的劇本，裡面的內容當然是佛法，不是佛法怎麼會收到《大藏經》裡面去？所以《大藏經》裡頭有劇本。這個劇本是三個故事，統統是淨土宗的，一共有三齣，第一齣是慧遠大師的，廬山慧遠大師一生的故事用舞台劇表演出來，第二齣是永明延壽大師，第三齣是蓮池大師，它一共有這三齣戲。詞非常之美，裡面所講的統統是佛法，用舞台劇表演。這是很好的構想，是一位法師寫的，我想那位法師一定很喜歡唱戲，所以把佛教這個東西編成劇本。</w:t>
      </w:r>
      <w:r>
        <w:t xml:space="preserve"> </w:t>
      </w:r>
    </w:p>
    <w:p w14:paraId="2B8E9EBF" w14:textId="77777777" w:rsidR="00066EE5" w:rsidRDefault="00066EE5">
      <w:pPr>
        <w:pStyle w:val="a3"/>
      </w:pPr>
      <w:r>
        <w:t xml:space="preserve">　　至於唱歌、歌詠就太多了，你看《中華大藏經》第二集裡面，我過去瀏覽的時候看到、發現，我看的是平裝本，平裝本都有這麼厚，好像有三本還是有四本，分量相當之大，裡面全部都是歌詞，它沒有譜曲，統統是歌詞，都是演唱的。由此可知，在古代用歌詠方法來弘揚佛法非常的普遍，實在到近代，佛門缺乏音樂人才，缺乏藝術人才，這也是佛法衰弱的一個主要因素。如果我們像從前那樣不斷的提倡歌舞、戲劇來把佛法發揚光大，我相信社會對佛法的看法會不一樣，不會像現在人一看到佛法都認為是很消極的，都是反感，認為是迷信，給人很錯誤的看法，所以這是我們應當值得來提倡的。</w:t>
      </w:r>
      <w:r>
        <w:t xml:space="preserve"> </w:t>
      </w:r>
    </w:p>
    <w:p w14:paraId="196CBCB0" w14:textId="77777777" w:rsidR="00066EE5" w:rsidRDefault="00066EE5">
      <w:pPr>
        <w:pStyle w:val="a3"/>
      </w:pPr>
      <w:r>
        <w:t xml:space="preserve">　　譬如用電視連續劇，《十六觀經》就是很好的材料，我們觀想照這個樣子把它做出來，常常演，幫助人觀想，想想極樂世界的情形。還有像《華嚴經》善財童子五十三參，那要編成連續劇是最好的材料。每一參可以編一個單元，演個一個禮拜到十天，把它播完。一部《華嚴經》，一年五十三個星期就播出來了，就播完了。這個使人家看了之後，比念《華嚴經》的興趣大。這個連續劇他看完之後，《華嚴經》的內容他知道了，他就想到去找這部經來看，所以能夠誘導大家學佛，入佛門。縱然他不想看經，佛法的種子他已經種下去了，這是我們這一代的人應該要努力的方向。所以佛陀在世都是以音樂、以藝術來弘揚佛法。</w:t>
      </w:r>
      <w:r>
        <w:t xml:space="preserve"> </w:t>
      </w:r>
    </w:p>
    <w:p w14:paraId="7B8F615C" w14:textId="77777777" w:rsidR="00066EE5" w:rsidRDefault="00066EE5">
      <w:pPr>
        <w:pStyle w:val="a3"/>
      </w:pPr>
      <w:r>
        <w:t xml:space="preserve">　　問：睡覺時以佛號錄音帶催眠是否不敬？</w:t>
      </w:r>
      <w:r>
        <w:t xml:space="preserve"> </w:t>
      </w:r>
    </w:p>
    <w:p w14:paraId="4696F3D1" w14:textId="77777777" w:rsidR="00066EE5" w:rsidRDefault="00066EE5">
      <w:pPr>
        <w:pStyle w:val="a3"/>
      </w:pPr>
      <w:r>
        <w:t xml:space="preserve">　　答：我想也可以，這個時候是幫助我們念佛要緊，敬不敬可以放在第二個位置上，我覺得這個不太重要，真正能時時刻刻提醒我們心裡面憶佛、念佛，這個重要。</w:t>
      </w:r>
      <w:r>
        <w:t xml:space="preserve"> </w:t>
      </w:r>
    </w:p>
    <w:p w14:paraId="28147A42" w14:textId="77777777" w:rsidR="00066EE5" w:rsidRDefault="00066EE5">
      <w:pPr>
        <w:pStyle w:val="a3"/>
      </w:pPr>
      <w:r>
        <w:t xml:space="preserve">　　問：平時有超度法會時，若是以自己名義暗中為親戚超度祖先及冤親債主時，是否以後這些冤親債主一有事就會常常來找我們？</w:t>
      </w:r>
      <w:r>
        <w:t xml:space="preserve"> </w:t>
      </w:r>
    </w:p>
    <w:p w14:paraId="34A30DF2" w14:textId="77777777" w:rsidR="00066EE5" w:rsidRDefault="00066EE5">
      <w:pPr>
        <w:pStyle w:val="a3"/>
      </w:pPr>
      <w:r>
        <w:t xml:space="preserve">　　答：這的確也是個問題。其實冤親債主是常常來找人的，不過一般人不曉得，你念《地藏經》就知道。如果你晚上作夢，夢到已經過去的人，你的家親眷屬，都是他來找你的，他要不來找你，你夢不到的，為什麼？你沒有想他。如果你常常想他，夢到，那不一定。你根本就沒有想他，夢到了，就是他來找你，他有求於你，要來拜託你，《地藏經》上說的。如果有這個事情，你可以念經迴向給他，或者是按照習俗也可以，燒一點紙錢給他，幫助他。</w:t>
      </w:r>
      <w:r>
        <w:t xml:space="preserve"> </w:t>
      </w:r>
    </w:p>
    <w:p w14:paraId="6E5AB9D4" w14:textId="77777777" w:rsidR="00066EE5" w:rsidRDefault="00066EE5">
      <w:pPr>
        <w:pStyle w:val="a3"/>
      </w:pPr>
      <w:r>
        <w:t xml:space="preserve">　　這樁事情我以前遇到過一次，我的一位朋友，也是一位同事的太太，她是佛教徒，在一個星期當中做了三次夢，夢到她一位鄰居，也是同事。我們那時候都住在一起，一個軍眷的新村。她們住在一起，隔的沒有幾家，也是一位同事的太太過世，過世大概有一、二個月，她連續一個星期夢到三次，向她要錢，請她幫助。她在作夢的時候就不知道是作夢，她就奇怪，她說妳要錢應當問妳先生要，妳怎麼問我要？她說我先生沒有錢，所以問她要。她醒來之後，夢了三次，她想她們一家都是基督教徒，基督教徒不燒紙錢，所以她沒有錢就問她要。那天正好碰到我，她就問我，我說妳趕快給她燒一點紙錢，燒過紙錢以後再就夢不到了。她是來求幫助的。所以真的《地藏經》上講得沒錯，或是你誦經念佛迴向給他，或是你燒一點紙錢給他。凡是這種事情，跟諸位說，都是在鬼道，他不是在鬼道你也夢不到他，他在畜生道，他早已經去了；天道，他不會來找你；人道，他已經是小孩了，他都不會來找你的，所以凡是夢到家親眷屬決定都是在餓鬼道。</w:t>
      </w:r>
      <w:r>
        <w:t xml:space="preserve"> </w:t>
      </w:r>
    </w:p>
    <w:p w14:paraId="2997EDB5" w14:textId="77777777" w:rsidR="00066EE5" w:rsidRDefault="00066EE5">
      <w:pPr>
        <w:pStyle w:val="a3"/>
      </w:pPr>
      <w:r>
        <w:t xml:space="preserve">　　問：弟子在每天早晚功課迴向給父母、兄弟、親戚、朋友，及一切與我們有緣的人業障早日消除，回頭念佛，是否也會因這種原因，業愆提早現前時，這些都會牽扯在一起，這種迴向是否也是一種增上緣？</w:t>
      </w:r>
      <w:r>
        <w:t xml:space="preserve"> </w:t>
      </w:r>
    </w:p>
    <w:p w14:paraId="4486FD9D" w14:textId="77777777" w:rsidR="00066EE5" w:rsidRDefault="00066EE5">
      <w:pPr>
        <w:pStyle w:val="a3"/>
      </w:pPr>
      <w:r>
        <w:t xml:space="preserve">　　答：其實你不要這樣麻煩，因為你這樣的迴向，你的心量還是很小，為什麼？都是與你有關係的人，沒有關係的人統統忘了，不如用我們這個迴向偈迴向，「上報四重恩，下濟三途苦」，連你那些冤親債主統統包括在其內，一個也沒有漏掉。這個心量非常廣大，普度一切眾生，你家親眷屬當然在其中。所以這種迴向力量不可思議，又不分心。你迴向想這個人、想那個人，把你的一心破壞了，換句話說，你幫助他的力量減低了、減弱了，必須力量集中，這個力量才大。心量要大，他們得福也大，一定要明白這個道理。</w:t>
      </w:r>
      <w:r>
        <w:t xml:space="preserve"> </w:t>
      </w:r>
    </w:p>
    <w:p w14:paraId="09BC471B" w14:textId="77777777" w:rsidR="00066EE5" w:rsidRDefault="00066EE5">
      <w:pPr>
        <w:pStyle w:val="a3"/>
      </w:pPr>
      <w:r>
        <w:t xml:space="preserve">　　問：我知道不能執著，但若一心成佛，不也是執著嗎？</w:t>
      </w:r>
      <w:r>
        <w:t xml:space="preserve"> </w:t>
      </w:r>
    </w:p>
    <w:p w14:paraId="17008CD6" w14:textId="77777777" w:rsidR="00066EE5" w:rsidRDefault="00066EE5">
      <w:pPr>
        <w:pStyle w:val="a3"/>
      </w:pPr>
      <w:r>
        <w:t xml:space="preserve">　　答：對，這個沒錯，可是成佛就不執著了。因為你現在還沒有成佛，所以在初學的時候教你擇善固執。沒有辦法不執著，不執著就成佛了，所以我們沒有辦法不執著，就在一切執著裡頭選擇，現在教給你持名念佛，執持佛號那個執持就是執著，換句話說，從這個執著以後達到不執著，你執著這一個，把其他的都放下，這樣就好，所以用這個方法。所以觀想就不如執名，觀想執著，你不執著就觀不成，到了西方極樂世界要把這個執著打掉很難，所以就不如一句名號。一句名號放下，不執著，容易辦到。觀想成了習慣，叫你以後把這個觀想打掉，這就很難，所以說觀想這個方法難，成就難，到以後去掉也難。這一句佛號下手容易，到以後去掉還是容易，所以祖師大德提倡持名念佛有很深的道理。</w:t>
      </w:r>
      <w:r>
        <w:t xml:space="preserve"> </w:t>
      </w:r>
    </w:p>
    <w:p w14:paraId="0B279FCC" w14:textId="77777777" w:rsidR="00066EE5" w:rsidRDefault="00066EE5">
      <w:pPr>
        <w:pStyle w:val="a3"/>
      </w:pPr>
      <w:r>
        <w:t xml:space="preserve">　　問：福德可以給別人，功德不可以，為什麼還要念迴向？</w:t>
      </w:r>
      <w:r>
        <w:t xml:space="preserve"> </w:t>
      </w:r>
    </w:p>
    <w:p w14:paraId="0A2A157A" w14:textId="77777777" w:rsidR="00066EE5" w:rsidRDefault="00066EE5">
      <w:pPr>
        <w:pStyle w:val="a3"/>
      </w:pPr>
      <w:r>
        <w:t xml:space="preserve">　　答：功德的確不能給人，念迴向是盡我們的心。就是說我們給人家的心不能沒有，事實上做不到，我們要有心，這叫圓滿功德。同時，你發這個心也就是把你的我執、法執破除。你沒有我執、法執，這是無所謂，如果你的我執、法執還存在，這個迴向就是幫你打破執著。像前面那個同學，他只念念他的家親眷屬，這個心量就小。你廣大的迴向，你這個執著就打破，能夠把自己心量拓開，跟虛空法界相應，這是迴向最大的好處。</w:t>
      </w:r>
      <w:r>
        <w:t xml:space="preserve"> </w:t>
      </w:r>
    </w:p>
    <w:p w14:paraId="0B869DEC" w14:textId="77777777" w:rsidR="00066EE5" w:rsidRDefault="00066EE5">
      <w:pPr>
        <w:pStyle w:val="a3"/>
      </w:pPr>
      <w:r>
        <w:t xml:space="preserve">　　問：出家是否要經過父母同意？若不同意，是否強行出離？</w:t>
      </w:r>
      <w:r>
        <w:t xml:space="preserve"> </w:t>
      </w:r>
    </w:p>
    <w:p w14:paraId="46652DD7" w14:textId="77777777" w:rsidR="00066EE5" w:rsidRDefault="00066EE5">
      <w:pPr>
        <w:pStyle w:val="a3"/>
      </w:pPr>
      <w:r>
        <w:t xml:space="preserve">　　答：這是同學大概有意要出家。最好是父母同意，父母同意這是最好。父母不同意的情況之下，這要斟酌，就是不要給家庭帶來太大的困擾。換句話說，你這一出家，他們不學佛，對他們是一個打擊，這個打擊要他能承受得了，你要衡量這個。如果給他太大的痛苦，我們可以把這個時間拖緩一點，不要操之過急，使他慢慢養成習慣。譬如你可以先學佛，可以先在寺廟裡面住，不要剃頭，慢慢培養，他就變成習慣，住個二、三年再出家，習以為常，他打擊力量沒那麼大，這是有善巧方便的。到你出家有成就了，他當然知道好處，他就曉得好處。主要是先要讓他了解佛法，了解佛法修學的好處，了解出家的功德，這是事先一定要去做的。</w:t>
      </w:r>
      <w:r>
        <w:t xml:space="preserve"> </w:t>
      </w:r>
    </w:p>
    <w:p w14:paraId="329C7968" w14:textId="77777777" w:rsidR="00066EE5" w:rsidRDefault="00066EE5">
      <w:pPr>
        <w:pStyle w:val="a3"/>
      </w:pPr>
      <w:r>
        <w:t xml:space="preserve">　　問：出家眾是否必須會法器？</w:t>
      </w:r>
      <w:r>
        <w:t xml:space="preserve"> </w:t>
      </w:r>
    </w:p>
    <w:p w14:paraId="37EA5EA0" w14:textId="77777777" w:rsidR="00066EE5" w:rsidRDefault="00066EE5">
      <w:pPr>
        <w:pStyle w:val="a3"/>
      </w:pPr>
      <w:r>
        <w:t xml:space="preserve">　　答：這個應該的，法器是音樂，好像在學校念書一樣，音樂課程也必須要修學。同時這個音樂可以舒暢身心，到你自己有憂鬱苦悶的時候，唱唱歌，這個心就開了，所以音樂是教學裡面很好的一種方式。佛門的音樂不難學。</w:t>
      </w:r>
      <w:r>
        <w:t xml:space="preserve"> </w:t>
      </w:r>
    </w:p>
    <w:p w14:paraId="353D03C8" w14:textId="77777777" w:rsidR="00066EE5" w:rsidRDefault="00066EE5">
      <w:pPr>
        <w:pStyle w:val="a3"/>
      </w:pPr>
      <w:r>
        <w:t xml:space="preserve">　　問：家中兒女之事是否是將之放下，亦或有能力處理，處理之，否則放下，如此可算無情。</w:t>
      </w:r>
      <w:r>
        <w:t xml:space="preserve"> </w:t>
      </w:r>
    </w:p>
    <w:p w14:paraId="00C6D977" w14:textId="77777777" w:rsidR="00066EE5" w:rsidRDefault="00066EE5">
      <w:pPr>
        <w:pStyle w:val="a3"/>
      </w:pPr>
      <w:r>
        <w:t xml:space="preserve">　　答：這的確是如此。佛法講放下，要知道是心裡放下，不是說事放下，事要放下那佛法就害死人。放下了，上班的也不去上班，做工的也不去做工，那社會整個停頓，這問題就嚴重。所以諸位要曉得，佛法在事相上是積極的，你要做得更好、更圓滿。放下是講心裡放下，不能說是對事不負責任，這是不如法的，所以常說「佛法在世間，不離世間法」，你離了世間法，這就不是佛法，佛法不離世間法。所以這個放下完全是從心裡上講的，心要清淨，不要染著。事情要做，這是慈悲，這就是幫助別人，這是布施，布施講三輪體空。布施要不要做？要做。你在家庭，譬如照顧小孩，你是布施，你天天為他著想，這是內財布施；你勤苦工作賺錢去養活他，這是外財布施。佛法講修布施波羅蜜，菩薩修布施波羅蜜，第一個布施對象就是你的父母，妻子兒女、親戚朋友，由近而遠，慢慢到一切眾生。這是你第一個布施的對象，你應當要做，要做到盡善盡美。心地清淨不染著，這叫放下。所以千萬不要誤會，你一切事相都放下，那真是無情，那是消極，這是錯誤的。</w:t>
      </w:r>
      <w:r>
        <w:t xml:space="preserve"> </w:t>
      </w:r>
    </w:p>
    <w:p w14:paraId="67915A7B" w14:textId="77777777" w:rsidR="00066EE5" w:rsidRDefault="00066EE5">
      <w:pPr>
        <w:pStyle w:val="a3"/>
      </w:pPr>
      <w:r>
        <w:t xml:space="preserve">　　問：日常功課如何做？</w:t>
      </w:r>
      <w:r>
        <w:t xml:space="preserve"> </w:t>
      </w:r>
    </w:p>
    <w:p w14:paraId="4E491FFD" w14:textId="77777777" w:rsidR="00066EE5" w:rsidRDefault="00066EE5">
      <w:pPr>
        <w:pStyle w:val="a3"/>
      </w:pPr>
      <w:r>
        <w:t xml:space="preserve">　　答：做的方法很多，要看你的環境，環境許可最好能念一個鐘點佛、一個半鐘點佛，如果工作繁忙不許可，早晚課就簡單，最簡單的是十念法，就是早晚十念，看自己情形。</w:t>
      </w:r>
      <w:r>
        <w:t xml:space="preserve"> </w:t>
      </w:r>
    </w:p>
    <w:p w14:paraId="665D0327" w14:textId="77777777" w:rsidR="00066EE5" w:rsidRDefault="00066EE5">
      <w:pPr>
        <w:pStyle w:val="a3"/>
      </w:pPr>
      <w:r>
        <w:t xml:space="preserve">　　問：常常愛生氣及瞋恨心重的人，是否就是人間的阿修羅？</w:t>
      </w:r>
      <w:r>
        <w:t xml:space="preserve"> </w:t>
      </w:r>
    </w:p>
    <w:p w14:paraId="194ECBA2" w14:textId="77777777" w:rsidR="00066EE5" w:rsidRDefault="00066EE5">
      <w:pPr>
        <w:pStyle w:val="a3"/>
      </w:pPr>
      <w:r>
        <w:t xml:space="preserve">　　答：這個沒錯，這個確實是如此。我們既然曉得這個毛病就要改進，因為這個對自己是很大的傷害。</w:t>
      </w:r>
      <w:r>
        <w:t xml:space="preserve"> </w:t>
      </w:r>
    </w:p>
    <w:p w14:paraId="7EE6BEDE" w14:textId="77777777" w:rsidR="00066EE5" w:rsidRDefault="00066EE5">
      <w:pPr>
        <w:pStyle w:val="a3"/>
      </w:pPr>
      <w:r>
        <w:t xml:space="preserve">　　問：《阿彌陀經》中提到到水、鳥說法，而《觀經圖頌》中，為何除水、鳥之外，常有一個人頭鳥身，或兩個人頭共一身之鳥，其代表何義？</w:t>
      </w:r>
      <w:r>
        <w:t xml:space="preserve"> </w:t>
      </w:r>
    </w:p>
    <w:p w14:paraId="7535539D" w14:textId="77777777" w:rsidR="00066EE5" w:rsidRDefault="00066EE5">
      <w:pPr>
        <w:pStyle w:val="a3"/>
      </w:pPr>
      <w:r>
        <w:t xml:space="preserve">　　答：共命之鳥是真有，不是沒有，確實是有，我們很少見到覺得奇怪。每個世界這些動物都不一樣，雙頭的共命鳥我們這個世界上有。佛在經典所講的多半都是我們世間有的，說起來我們會有一點印象，如果我們世界所沒有的，佛都不說，說了我們沒有辦法想像。共命鳥出產在雪山，就是喜馬拉雅山，佛當年在那一帶說法，提到這個鳥大家都見過的，所以他說這很希奇的，所謂是珍禽異獸，很難得見到，希有的這些動物，在西方極樂世界都有。《圖頌》跟《彌陀經》都相應的。</w:t>
      </w:r>
      <w:r>
        <w:t xml:space="preserve"> </w:t>
      </w:r>
    </w:p>
    <w:p w14:paraId="19D5AFBD" w14:textId="77777777" w:rsidR="00066EE5" w:rsidRDefault="00066EE5">
      <w:pPr>
        <w:pStyle w:val="a3"/>
      </w:pPr>
      <w:r>
        <w:t xml:space="preserve">　　問：最近醫學界有捐贈器官的討論，在腦死之後捐贈器官，會不會影響亡者的往生？</w:t>
      </w:r>
      <w:r>
        <w:t xml:space="preserve"> </w:t>
      </w:r>
    </w:p>
    <w:p w14:paraId="35C3A952" w14:textId="77777777" w:rsidR="00066EE5" w:rsidRDefault="00066EE5">
      <w:pPr>
        <w:pStyle w:val="a3"/>
      </w:pPr>
      <w:r>
        <w:t xml:space="preserve">　　答：會影響。實在講影響不影響是你自己的定力，你自己的功夫，你自己真有定功，他來切割的時候，你沒有瞋恚心就不影響。佛法裡面講，普通一個人過世，他的神識，我們現在講完全斷氣，斷氣之後最低限度是八個小時，他的神識才會離開，八小時之內你要動他，他都有痛苦，因為他有神識在，所以最低限度八小時之內不能動他。捐器官大概都是在八小時之內，人一斷氣馬上就切割，這神識決定在，那就看你的功夫，你要能夠忍受得了，有這個定力就不妨礙，如果沒有這個定力，忍受不了，到那時候會後悔、會痛苦、會怨恨，那就麻煩大了。這個事情的確是值得討論的。所以我們自己沒有把握最好不要發這個心，你能幫助一個人往生到西方世界之後成佛，再倒駕慈航度眾生，不曉得幫助多少人，這個帳應該值得算一算。這就是幫助一個人頂多幫助他多活幾年，身體稍微健康一點，不能幫助他了生死、出三界，再把自己的事情擔誤了，這是得不償失。</w:t>
      </w:r>
      <w:r>
        <w:t xml:space="preserve"> </w:t>
      </w:r>
    </w:p>
    <w:p w14:paraId="2E438974" w14:textId="77777777" w:rsidR="00066EE5" w:rsidRDefault="00066EE5">
      <w:pPr>
        <w:pStyle w:val="a3"/>
      </w:pPr>
      <w:r>
        <w:t xml:space="preserve">　　問：家中原供奉觀世音菩薩，現在念阿彌陀佛，早晚課應如何？</w:t>
      </w:r>
      <w:r>
        <w:t xml:space="preserve"> </w:t>
      </w:r>
    </w:p>
    <w:p w14:paraId="6FFCF8BC" w14:textId="77777777" w:rsidR="00066EE5" w:rsidRDefault="00066EE5">
      <w:pPr>
        <w:pStyle w:val="a3"/>
      </w:pPr>
      <w:r>
        <w:t xml:space="preserve">　　答：你可以照常，沒有關係，因為觀音菩薩也是西方三聖之一，不相違背，觀音菩薩一樣可以供。我們供西方三聖，供觀音菩薩，早晚課就是念《彌陀經》、念阿彌陀佛佛號就好。</w:t>
      </w:r>
      <w:r>
        <w:t xml:space="preserve"> </w:t>
      </w:r>
    </w:p>
    <w:p w14:paraId="56DF3D15" w14:textId="77777777" w:rsidR="00066EE5" w:rsidRDefault="00066EE5">
      <w:pPr>
        <w:pStyle w:val="a3"/>
      </w:pPr>
      <w:r>
        <w:t xml:space="preserve">　　問：淨業三福第一條「孝養父母」，若發心出家者，是否就不具足？如何才能圓滿其義？</w:t>
      </w:r>
      <w:r>
        <w:t xml:space="preserve"> </w:t>
      </w:r>
    </w:p>
    <w:p w14:paraId="4D3720FA" w14:textId="77777777" w:rsidR="00066EE5" w:rsidRDefault="00066EE5">
      <w:pPr>
        <w:pStyle w:val="a3"/>
      </w:pPr>
      <w:r>
        <w:t xml:space="preserve">　　答：發心出家是大孝，這是諸位要知道，所以出家必須要顧慮父母的生活。如果父母沒有人奉養，我們出家時節就要晚。如果你兄弟姐妹多，父母有人奉養，或者家裡生活環境很富裕，不需要自己照顧，這個可以。如果家庭生活很清苦，沒有兄弟姐妹，這個必須要盡孝道，在家學佛是一樣的，這都是必須要考慮的。如果父母有人供養，沒有後顧之憂，你就可以出家，出家還是盡大孝，因為你一出家，你要是往生極樂世界，你的父母決定不墮三惡道。這個東西我們世間人講人情，六道裡頭還是講人情的，如果他造作罪業，死了以後見閻羅王，閻羅王一看，他的兒女已經到西方極樂世界成佛了，也都特別優待他，這是菩薩的眷屬，怎麼可以怠慢？不能怠慢。所以常說「一子成佛，九祖升天」，這就是福報，這是大孝。</w:t>
      </w:r>
      <w:r>
        <w:t xml:space="preserve"> </w:t>
      </w:r>
    </w:p>
    <w:p w14:paraId="56F8E232" w14:textId="77777777" w:rsidR="00066EE5" w:rsidRDefault="00066EE5">
      <w:pPr>
        <w:pStyle w:val="a3"/>
      </w:pPr>
      <w:r>
        <w:t xml:space="preserve">　　問：在這個時代當中如何愛惜字紙？</w:t>
      </w:r>
      <w:r>
        <w:t xml:space="preserve"> </w:t>
      </w:r>
    </w:p>
    <w:p w14:paraId="250A8E07" w14:textId="77777777" w:rsidR="00066EE5" w:rsidRDefault="00066EE5">
      <w:pPr>
        <w:pStyle w:val="a3"/>
      </w:pPr>
      <w:r>
        <w:t xml:space="preserve">　　答：愛惜字紙這個時代已經過去了，這是在從前，現在我們要了解它的精神之所在，像現在印刷的這些字紙，這是垃圾，不能不把它丟掉。什麼字紙我們應該愛惜？經書，而且告訴你不是這個經書，這個經書不值得愛惜，線裝書，自古幾百年流傳下來的，這個要愛惜，雖然破了也要很珍惜的把它補好，實在是太舊了，我們拿到裱畫店把它裱起來，要把它流傳到後世，這個要愛惜。像古來祖師大德他們的墨寶、真跡我們要有收藏，這個要愛惜。愛惜的方法，一方面保存著原本，一方面影印流通，現在可以照相、影印流通，這都是愛惜的方法，原本一定要好好的保存。我現在有很多收藏的線裝書，我為了怕損壞，我現在看怎麼看法？去影印，拿影印的來看。上次給你們行策法師念佛的方法，我們影印送給大家，我自己看也是看影印本，在上面圈、寫字、做記號，原本保持不動，收藏得很好，要愛惜這些字紙。</w:t>
      </w:r>
      <w:r>
        <w:t xml:space="preserve"> </w:t>
      </w:r>
    </w:p>
    <w:p w14:paraId="20F771AB" w14:textId="77777777" w:rsidR="00066EE5" w:rsidRDefault="00066EE5">
      <w:pPr>
        <w:pStyle w:val="a3"/>
      </w:pPr>
      <w:r>
        <w:t xml:space="preserve">　　現代印的這些東西，這沒關係，為什麼？它沒有價值。從前字紙價值是什麼？全是手寫的，寫一部經好不容易。後來雖然是木刻版本，木刻也不簡單，一塊板一塊板寫好，一刀一刀的雕出來，印刷也很困難，用松煙，好幾分鐘才刷一張，才印一張出來，一天的工夫能印個二、三本書就不錯了，所以費了這麼多的勞力，東西才能出得來，我們要珍惜。不像現在，現在這個報紙都是垃圾，看一遍絕對就不看第二遍。所以要了解這個意思。</w:t>
      </w:r>
      <w:r>
        <w:t xml:space="preserve"> </w:t>
      </w:r>
    </w:p>
    <w:p w14:paraId="4FD07FC4" w14:textId="77777777" w:rsidR="00066EE5" w:rsidRDefault="00066EE5">
      <w:pPr>
        <w:pStyle w:val="a3"/>
      </w:pPr>
      <w:r>
        <w:t xml:space="preserve">　　問：師父剛才講隨喜吃素，可是遇到其他人毀謗自己吃素的道心不堅時，怎麼辦？該如何圓融？</w:t>
      </w:r>
      <w:r>
        <w:t xml:space="preserve"> </w:t>
      </w:r>
    </w:p>
    <w:p w14:paraId="0CC26975" w14:textId="77777777" w:rsidR="00066EE5" w:rsidRDefault="00066EE5">
      <w:pPr>
        <w:pStyle w:val="a3"/>
      </w:pPr>
      <w:r>
        <w:t xml:space="preserve">　　答：這都是看情況，這要理智的抉擇。譬如同一席的時候，當然有人讚歎，也有人毀謗，你要把吃素的道理講給大家聽，大家心裡明白了，曉得這個道理。吃素是兩個道理，第一個是健康衛生，所以佛門採取素食是衛生、衛性、衛心，這是非常圓滿的。一般人吃東西只曉得衛生，生是生理，吃腐壞的東西會得病，這是生理上的病。可是我們人除了生理之外還有性情，大家都疏忽了，不知道保衛性情。伊斯蘭教（回教）比我們一般人有進步，他飲食除了講求衛生還要講求衛性，換句話說，凡是性情不好的東西他都不吃，所以他們吃牛羊，牛羊性情柔和。他們不吃狗，為什麼不吃狗？狗因為瘋狂。他為什麼不吃豬？豬懶惰。豬肉吃多了，人吸收牠的氣分就懶惰了。人本來就有惰性，再加上懶惰的這種氣分就變成更懶惰。所以他講很多道理。</w:t>
      </w:r>
      <w:r>
        <w:t xml:space="preserve"> </w:t>
      </w:r>
    </w:p>
    <w:p w14:paraId="19546C85" w14:textId="77777777" w:rsidR="00066EE5" w:rsidRDefault="00066EE5">
      <w:pPr>
        <w:pStyle w:val="a3"/>
      </w:pPr>
      <w:r>
        <w:t xml:space="preserve">　　素食還保護慈悲心，聞其聲不忍食其肉，所以他是衛心、衛性、衛生，所以素食是講到最圓滿的，這是一般人不懂的，所以我們把這個道理講給他聽。第二個理由就是不與這些眾生結冤仇，這就講到佛法的因果報應，你不相信，它的確有。縱然他不能接受第二個意思，第一個他可以接受，衛生、衛性、衛心，素食是養我們的慈悲心。你把道理講給他聽就沒有問題，所以我們決定採取素食。為了你們這些人業障重，我就陪你們吃一點，這是為了度你們，免得你們覺得我學佛很怪，學佛是圓融的、是自在的。所以他有問題提出來，你也可以給他解答，借這個機會，這是機會教育，使他能夠接受佛法的教育。</w:t>
      </w:r>
      <w:r>
        <w:t xml:space="preserve"> </w:t>
      </w:r>
    </w:p>
    <w:p w14:paraId="56D3FAF0" w14:textId="77777777" w:rsidR="00066EE5" w:rsidRDefault="00066EE5">
      <w:pPr>
        <w:pStyle w:val="a3"/>
      </w:pPr>
      <w:r>
        <w:t xml:space="preserve">　　問：經中說「欲生彼國者，當修三福，一者孝養父母，奉事師長」，如果父母師長沒有正知正見，屢勸不聽，還要孝順嗎？</w:t>
      </w:r>
      <w:r>
        <w:t xml:space="preserve"> </w:t>
      </w:r>
    </w:p>
    <w:p w14:paraId="1D4EB41D" w14:textId="77777777" w:rsidR="00066EE5" w:rsidRDefault="00066EE5">
      <w:pPr>
        <w:pStyle w:val="a3"/>
      </w:pPr>
      <w:r>
        <w:t xml:space="preserve">　　答：當然要孝順，不能不孝順，這個不可以的，還是要孝順，總要婉轉想方法來幫助他。不聽一定有不聽的道理，你把原因找出來，再把原因消除，他一定就會接受。凡是不聽，多半對於佛教誤會不了解，你必須把真正的佛教介紹給他。</w:t>
      </w:r>
      <w:r>
        <w:t xml:space="preserve"> </w:t>
      </w:r>
    </w:p>
    <w:p w14:paraId="6F6077BA" w14:textId="77777777" w:rsidR="00066EE5" w:rsidRDefault="00066EE5">
      <w:pPr>
        <w:pStyle w:val="a3"/>
      </w:pPr>
      <w:r>
        <w:t xml:space="preserve">　　問：又常聽人說，替人誦經祈求，會替人背業障，是否具有其事？如果有朋友得重病或久病不癒，應該如何幫助他？</w:t>
      </w:r>
      <w:r>
        <w:t xml:space="preserve"> </w:t>
      </w:r>
    </w:p>
    <w:p w14:paraId="62DE0770" w14:textId="77777777" w:rsidR="00066EE5" w:rsidRDefault="00066EE5">
      <w:pPr>
        <w:pStyle w:val="a3"/>
      </w:pPr>
      <w:r>
        <w:t xml:space="preserve">　　答：誦經確實是可以幫助人，但是絕對不會替人背業障，沒有這個道理。如果這個道理能成立就太好了，為什麼？我們的業障，佛菩薩念念經，把我們都背去了，那就太好了，我們求之不得，實際上沒有辦法。你誦經是你得利益，《地藏經》上講，你替他誦經，你得六分功德，他只能得一分。所以一般做佛事，請七個人來給他誦經，為什麼？他才得一分，自己得七分之六，你要幫助他，他只得七分之一。所以誦經決定有好處，沒有壞處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F20A4" w14:textId="77777777" w:rsidR="00066EE5" w:rsidRDefault="00066EE5" w:rsidP="00066EE5">
      <w:r>
        <w:separator/>
      </w:r>
    </w:p>
  </w:endnote>
  <w:endnote w:type="continuationSeparator" w:id="0">
    <w:p w14:paraId="0896C009" w14:textId="77777777" w:rsidR="00066EE5" w:rsidRDefault="00066EE5" w:rsidP="00066E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1E86B" w14:textId="77777777" w:rsidR="00066EE5" w:rsidRDefault="00066EE5" w:rsidP="00066EE5">
      <w:r>
        <w:separator/>
      </w:r>
    </w:p>
  </w:footnote>
  <w:footnote w:type="continuationSeparator" w:id="0">
    <w:p w14:paraId="55611759" w14:textId="77777777" w:rsidR="00066EE5" w:rsidRDefault="00066EE5" w:rsidP="00066E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EE5"/>
    <w:rsid w:val="00066E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CFADA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66E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66E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66E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66E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1679</Words>
  <Characters>9576</Characters>
  <Application>Microsoft Office Word</Application>
  <DocSecurity>0</DocSecurity>
  <Lines>79</Lines>
  <Paragraphs>22</Paragraphs>
  <ScaleCrop>false</ScaleCrop>
  <Company/>
  <LinksUpToDate>false</LinksUpToDate>
  <CharactersWithSpaces>11233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