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CEF2E" w14:textId="77777777" w:rsidR="0093474D" w:rsidRDefault="0093474D">
      <w:r>
        <w:t xml:space="preserve">學佛答問（答香港參學同修之七十九）　　（共一集）　　</w:t>
      </w:r>
      <w:r>
        <w:t>2007/9/14</w:t>
      </w:r>
      <w:r>
        <w:t xml:space="preserve">　　香港佛陀教育協會　　檔名：</w:t>
      </w:r>
      <w:r>
        <w:t xml:space="preserve">21-406-0001 </w:t>
      </w:r>
    </w:p>
    <w:p w14:paraId="3BB07A9F" w14:textId="77777777" w:rsidR="0093474D" w:rsidRDefault="0093474D">
      <w:pPr>
        <w:pStyle w:val="a3"/>
      </w:pPr>
      <w:r>
        <w:t xml:space="preserve">　　諸位法師，諸位同學，請坐。今天有三十九個提問，首先香港同修有五個提問。</w:t>
      </w:r>
      <w:r>
        <w:t xml:space="preserve"> </w:t>
      </w:r>
    </w:p>
    <w:p w14:paraId="7C5D0777" w14:textId="77777777" w:rsidR="0093474D" w:rsidRDefault="0093474D">
      <w:pPr>
        <w:pStyle w:val="a3"/>
      </w:pPr>
      <w:r>
        <w:t xml:space="preserve">　　問：第一個，道場大眾用餐本有固定時段，請問如果在非用餐時間，有新來的同修，或者有個別情況，希望在道場用餐，而道場本身也有多餘餐點可提供。請問道場是否可行方便供養同修？或應堅持非用餐時間不提供餐盒的做法？</w:t>
      </w:r>
      <w:r>
        <w:t xml:space="preserve"> </w:t>
      </w:r>
    </w:p>
    <w:p w14:paraId="17F45B0A" w14:textId="77777777" w:rsidR="0093474D" w:rsidRDefault="0093474D">
      <w:pPr>
        <w:pStyle w:val="a3"/>
      </w:pPr>
      <w:r>
        <w:t xml:space="preserve">　　答：這個事情是個慈悲心的事情，老祖宗講「行有不得，反求諸己」，佛常常教我們設身處地替對方想，問題就解決了。如果我今天是個新到道場來參學的同學，到這個地方你們吃飯吃過了，我沒有吃飯，我希望是怎樣的？希望道場照它的規定，還是希望道場能方便給我一個飯盒？你從這裡想，問題解決了。所以處處為別人想，天下就和睦相處，什麼問題都解決了。處處堅持自己的原則，是不是正確的？是正確的。但是佛每條戒都有開緣，不是死板的，這是佛陀令我們尊敬的地方。連殺盜淫妄都有開緣，如果說是死在戒條裡面，一定要這麼做，決定沒有開緣的，這是犯戒，不是持戒。戒律是應當開的時候開，不開就犯戒；應當持的時候持，你要是開了就犯戒，這是智慧。但是現在問題是什麼？現在大家沒有學過戒，也沒有人講戒，根本就不懂，這就叫迷惑顛倒，迷惑顛倒做錯的事情就太多了。造作的罪業統統有果報，不能說我不知道我就沒有罪，這是講不通的；不知道罪輕，知道，明知故犯罪重，統統都有罪。</w:t>
      </w:r>
      <w:r>
        <w:t xml:space="preserve"> </w:t>
      </w:r>
    </w:p>
    <w:p w14:paraId="14555D63" w14:textId="77777777" w:rsidR="0093474D" w:rsidRDefault="0093474D">
      <w:pPr>
        <w:pStyle w:val="a3"/>
      </w:pPr>
      <w:r>
        <w:t xml:space="preserve">　　如果以慈悲心，這個人很餓了，我願意供養他，我願意代他受罪，這個人就是菩薩。佛菩薩也尊敬他，為什麼？慈悲心出現，我寧願受處分，我也要幫助他。佛家講「我不下地獄，誰下地獄」，我為什麼下地獄？我願來幫助眾生，救苦救難，我寧願下地獄，這是地藏菩薩，不是普通人，這個道理要懂。如果我今天是道場管這個事情的人，我會全心全力照顧人，為什麼？既然照顧人飲食、茶水，我就要做得很周到。能有慈悲心，對道場來講是添福，這個道場裡面好的風氣傳出去之後，別人對你道場尊敬。如果說非常嚴格，人家說那個道場戒律嚴格，但是怎麼樣？沒有人情，不通人情。你是很嚴格，做得很如法，實際上如法也不見得如法。我們學佛學了這麼久，你真正懂得開遮持犯，那叫如法；不懂開遮持犯，照著自己意思一意孤行，不如法。這都是值得我們要反省、要檢點的，應該要怎麼樣改良？要是我的話，道場這麼嚴格，我會帶他到外面去吃，我請客請他，這都是應該的。為什麼？我希望別人這樣對我，我就會這樣對人；我不希望別人這麼對我，我就不可以這樣對別人。</w:t>
      </w:r>
      <w:r>
        <w:t xml:space="preserve"> </w:t>
      </w:r>
    </w:p>
    <w:p w14:paraId="29EC4EC5" w14:textId="77777777" w:rsidR="0093474D" w:rsidRDefault="0093474D">
      <w:pPr>
        <w:pStyle w:val="a3"/>
      </w:pPr>
      <w:r>
        <w:t xml:space="preserve">　　所以，設身處地替人想，這是菩薩；處處為我想，為我道場想，為我家想，都是屬於自私自利，這要懂得。學佛沒有別的，學智慧。同學當中也可以如此，如果同學看到，我們是同學，道場有沒有照顧到的，我看到了我們就有義務照顧他，這都是應該的。人沒有別的，愛人。今年元旦我寫了幾個字，給大家共同來勉勵，希望在今年我們學到「謙虛、謙卑」，希望能學到尊重別人、愛護別人、關懷別人、照顧別人、幫助別人，我們有沒有做到？需要幫助的人要幫助他，需要關懷的人要關懷他，這個人行菩薩道，這個人是世間的善人。我沒有看到這個事情，我看到這個事情我不會說不幫助的。</w:t>
      </w:r>
      <w:r>
        <w:t xml:space="preserve"> </w:t>
      </w:r>
    </w:p>
    <w:p w14:paraId="6996B10F" w14:textId="77777777" w:rsidR="0093474D" w:rsidRDefault="0093474D">
      <w:pPr>
        <w:pStyle w:val="a3"/>
      </w:pPr>
      <w:r>
        <w:t xml:space="preserve">　　問：第二個問題，請問何謂心病？</w:t>
      </w:r>
      <w:r>
        <w:t xml:space="preserve"> </w:t>
      </w:r>
    </w:p>
    <w:p w14:paraId="55136FF4" w14:textId="77777777" w:rsidR="0093474D" w:rsidRDefault="0093474D">
      <w:pPr>
        <w:pStyle w:val="a3"/>
      </w:pPr>
      <w:r>
        <w:lastRenderedPageBreak/>
        <w:t xml:space="preserve">　　答：六道凡夫都有心病，什麼叫心病？心不正常。什麼人心裡沒有病？阿羅漢以上，他們的心沒有病了。心裡最嚴重的病是貪瞋痴，我們常講的自私自利的心，是非人我的心，貢高我慢的心。要照六祖大師《壇經》裡面講的，十惡、八邪，一切不善的習氣全是心病。佛菩薩的教誨完全是對治心病，教我們修十善、斷十惡。這些年來我們提倡從根本修起，學《弟子規》、學《感應篇》、學十善業、學《沙彌律儀》，全都是治心病。心理健康了，不但你身體健康，你家庭和睦，你的影響就是和諧社會、和諧世界。世界為什麼這麼亂？眾生為什麼這麼苦？根本的原因就是我們的心病了，這要懂得。</w:t>
      </w:r>
      <w:r>
        <w:t xml:space="preserve"> </w:t>
      </w:r>
    </w:p>
    <w:p w14:paraId="65BAC5DF" w14:textId="77777777" w:rsidR="0093474D" w:rsidRDefault="0093474D">
      <w:pPr>
        <w:pStyle w:val="a3"/>
      </w:pPr>
      <w:r>
        <w:t xml:space="preserve">　　問：下面一個問題，為何有些人特別容易受到外界干擾？應如何修學，才能在大環境磁場不好的情況下不受影響？</w:t>
      </w:r>
      <w:r>
        <w:t xml:space="preserve"> </w:t>
      </w:r>
    </w:p>
    <w:p w14:paraId="4945DADF" w14:textId="77777777" w:rsidR="0093474D" w:rsidRDefault="0093474D">
      <w:pPr>
        <w:pStyle w:val="a3"/>
      </w:pPr>
      <w:r>
        <w:t xml:space="preserve">　　答：這個問題問得好。不但是佛門同學，世法裡面做人都不例外，今天外面的大環境是什麼？是爭名逐利，俗話說一切向錢看，把金錢、名利擺在第一位。好像做人，人到世間來幹什麼？就是幹這個，就是爭名奪利的。視貪瞋痴慢為正常的，自私自利是天經地義，哪個人不自私自利！連前幾年何守信訪問我的時候，都提出這個問題，「人不為己，天誅地滅」，就好像人為自己貪瞋痴慢應該的，現在確實大家都是這個想法。所以這個世界動亂，災難這麼多，生活過得這麼苦，原因就在此地。這個大環境不僅是這個地區，全世界！男女老少、各行各業，你普遍看到的都是這個狀況。</w:t>
      </w:r>
      <w:r>
        <w:t xml:space="preserve"> </w:t>
      </w:r>
    </w:p>
    <w:p w14:paraId="17EA7535" w14:textId="77777777" w:rsidR="0093474D" w:rsidRDefault="0093474D">
      <w:pPr>
        <w:pStyle w:val="a3"/>
      </w:pPr>
      <w:r>
        <w:t xml:space="preserve">　　怎樣能夠不受干擾、不受影響，那你的道業就能成就了。不但成就道業，在世法裡頭，你所經營的事業一定也成功，你的家庭和睦，你的生活健康、快樂，不受影響。這要懂得防範，最重要的要親近聖賢，《弟子規》裡面講，親近聖賢你才真正得利益。你看世出世間大聖大賢，他們的生活、他們的處事待人接物值得學。現在這個世間人，親近聖賢的人少了，很少！我們學佛的同學要發心帶頭，學為人師，行為世範。</w:t>
      </w:r>
      <w:r>
        <w:t xml:space="preserve"> </w:t>
      </w:r>
    </w:p>
    <w:p w14:paraId="189F1DB7" w14:textId="77777777" w:rsidR="0093474D" w:rsidRDefault="0093474D">
      <w:pPr>
        <w:pStyle w:val="a3"/>
      </w:pPr>
      <w:r>
        <w:t xml:space="preserve">　　不仁的人、造惡業的人，不要去批評他，為什麼？他愚痴，他沒有親近過聖賢人，他不懂。你去干涉他、批評他反而結怨，他不會回頭，他不會改過，他認為他那是正確的。盡量自己做好，去影響他，影響不過來，那就是各人因果各人負責，你想幫他幫不上，這個要懂。佛菩薩救苦救難救不了他，佛家常講「佛不度無緣之人」，什麼叫無緣？他不相信，他不會接受。不相信、不接受就不能跟他講，講了他起反感，造的業更重。所以，說是慈悲，不說也是慈悲。他歡喜接受，你不說他，那不慈悲；你要說他，他歡喜、相信，他能接受，改過自新。不能接受的，你說他也是錯了，你不應該說，你說，他起怨恨心。所以言語有分寸，接受聖賢教誨之後，你有智慧。</w:t>
      </w:r>
      <w:r>
        <w:t xml:space="preserve"> </w:t>
      </w:r>
    </w:p>
    <w:p w14:paraId="2B43B672" w14:textId="77777777" w:rsidR="0093474D" w:rsidRDefault="0093474D">
      <w:pPr>
        <w:pStyle w:val="a3"/>
      </w:pPr>
      <w:r>
        <w:t xml:space="preserve">　　外界盡量不接觸，你的干擾就會降低了。今天這個社會，可以說干擾人最嚴重的，一般人已經被它麻木了，沒有感覺到它在干擾你，什麼東西？電視、網路、電影、歌舞、音樂、報章、雜誌這些東西。對我們的精神干擾非常嚴重，精神受干擾，身體自然就受影響，頭腦不清楚了，胡思亂想，他就造罪業。佛家講魔來干擾，哪些是魔？這些都是魔，你不認識它，你把它當好朋友。明白之後，我們盡量不接觸它，不接觸它照樣生活得很好。我對於這些東西斷絕四十多年，沒有看過電視，連報紙雜</w:t>
      </w:r>
      <w:r>
        <w:lastRenderedPageBreak/>
        <w:t>誌統統都沒有。有些訊息都是同學從報紙上剪一小塊，告訴我現在有些什麼災難，希望我幫助他迴向。這些盡量的減少接觸。</w:t>
      </w:r>
      <w:r>
        <w:t xml:space="preserve"> </w:t>
      </w:r>
    </w:p>
    <w:p w14:paraId="5FBAF965" w14:textId="77777777" w:rsidR="0093474D" w:rsidRDefault="0093474D">
      <w:pPr>
        <w:pStyle w:val="a3"/>
      </w:pPr>
      <w:r>
        <w:t xml:space="preserve">　　日常交往，朋友交往的時候，善友可以常往來，互相勉勵；他習氣毛病很重的，我們敬而遠之。遠不是說距離他遠遠的，那就錯了，不是這個意思。遠是什麼？不可以跟他學，見面還是很客氣，希望我們做得很正，去影響他，不要被他影響。如果覺得自己功夫不夠，會被他影響的話，就盡量迴避。總而言之，見面一定要恭敬，這樣就對。這個問題我們在講經常常講到，多聽經對你會有很大的幫助。</w:t>
      </w:r>
      <w:r>
        <w:t xml:space="preserve"> </w:t>
      </w:r>
    </w:p>
    <w:p w14:paraId="22FE8A8F" w14:textId="77777777" w:rsidR="0093474D" w:rsidRDefault="0093474D">
      <w:pPr>
        <w:pStyle w:val="a3"/>
      </w:pPr>
      <w:r>
        <w:t xml:space="preserve">　　問：下面一個問題，如何在境緣中去除貪瞋痴？</w:t>
      </w:r>
      <w:r>
        <w:t xml:space="preserve"> </w:t>
      </w:r>
    </w:p>
    <w:p w14:paraId="1A1654E3" w14:textId="77777777" w:rsidR="0093474D" w:rsidRDefault="0093474D">
      <w:pPr>
        <w:pStyle w:val="a3"/>
      </w:pPr>
      <w:r>
        <w:t xml:space="preserve">　　答：這個我們也說得很多，常常都在講。境是物質環境，緣是人事環境，環境裡面有順境、有逆境，人事環境裡面有善緣、有惡緣。會修行的人這個環境對我們都有好處，不會修行的人那要迴避，大乘跟小乘區別就在此地，小乘是盡量的迴避它，大乘不迴避。在順境善緣裡面，要常常提醒自己不生貪戀，你看這不就斷貪瞋痴嗎？人在順境善緣裡面很容易起貪心，貪、愚痴都起來，這就墮落了。常常想到，貪心不管貪什麼，貪佛法也是貪心，貪心，佛講得很清楚，你將來到哪裡去？餓鬼道。貪心是餓鬼，愚痴是畜生，瞋恚是地獄，嫉妒、瞋恚都是造地獄的業。尤其是在佛門裡面，最怕的是什麼？怕障礙別人學佛，這個罪重。</w:t>
      </w:r>
      <w:r>
        <w:t xml:space="preserve"> </w:t>
      </w:r>
    </w:p>
    <w:p w14:paraId="65C34022" w14:textId="77777777" w:rsidR="0093474D" w:rsidRDefault="0093474D">
      <w:pPr>
        <w:pStyle w:val="a3"/>
      </w:pPr>
      <w:r>
        <w:t xml:space="preserve">　　你看《發起菩薩殊勝志樂經》裡面講的，經一開端世尊就舉這個例子講。兩位出家的法師，講經說法講得很不錯，法緣很殊勝，皈依的人多，供養的人多。另外有些法師惡比丘看到之後，就起了嫉妒心，造謠生事破壞道場，讓聽眾對這個講經的法師發生了疑惑。這個破壞的惡比丘死了以後墮地獄，地獄他感受的時間長，在人間來講一千八百萬年。你說造罪業很容易，挑撥是非非常容易，可是果報很淒慘。一千八百萬年之後他才再得人身，得人身是什麼？貧窮下賤，因為破壞人家學佛的機會，他的果報是愚痴。凡是事情它是相對的、對應的，我障礙別人的利益，這個利益是屬於財物，你去想，將來自己就短缺財物，受貧窮之苦；障礙別人聞法，將來就沒有智慧。障礙別人的法緣，那自己就非常可憐，為什麼？生生世世得不到別人的幫助，你總看這個相對的。</w:t>
      </w:r>
      <w:r>
        <w:t xml:space="preserve"> </w:t>
      </w:r>
    </w:p>
    <w:p w14:paraId="0E8056FC" w14:textId="77777777" w:rsidR="0093474D" w:rsidRDefault="0093474D">
      <w:pPr>
        <w:pStyle w:val="a3"/>
      </w:pPr>
      <w:r>
        <w:t xml:space="preserve">　　佛教導我們，我們明白了，我們幫助別人是幫助自己，成就別人是成就自己，我這一生沒有這個機緣，但是我會幫助別人。可是這因果通三世，到下一輩子我得人身再修行，就有很多人幫助我，道理在此地。我如果處處嫉妒、障礙的話，來生這個路就走不通，太可怕了。三世因果你要懂得的話，人明白倫理道德，不會作惡，懂得因果報應，不敢作惡。所以古聖先賢倫理、道德、因果的教育重要，這個東西能夠有效的推動，世間好人多，好事多，要懂得這個道理。所以，逆境、惡緣不生瞋恚，在這裡頭斷愚痴、斷瞋恚，修忍辱波羅蜜。沒有一樣不能忍的，常常想到，一切人、一切事、一切萬物都是佛菩薩。佛講得好，「一切眾生本來是佛」，如果我們真的明瞭這樁事情，世尊所講的我們接受，我們相信，我們承認了，你願不願意得罪一尊佛？現在這尊佛他餓著肚子，你供養他，還是你忍心看他繼續受飢餓？這就看你怎麼做法。你就想到我將來的果報是什麼，冷靜一想，清清楚楚，明明白白。</w:t>
      </w:r>
      <w:r>
        <w:t xml:space="preserve"> </w:t>
      </w:r>
    </w:p>
    <w:p w14:paraId="6C95B3F9" w14:textId="77777777" w:rsidR="0093474D" w:rsidRDefault="0093474D">
      <w:pPr>
        <w:pStyle w:val="a3"/>
      </w:pPr>
      <w:r>
        <w:t xml:space="preserve">　　我們在這一生當中要想法緣殊勝，沒有別的，廣結善緣。我自己前生修的福薄，所以這一生當中，命裡沒有財富，算命看相講財庫空空，要受貧窮下賤的果報。難得的是過去生中與佛有緣，遇到三位真正的善知識，教我，補課，過去生中沒有修的，這一生好好的修，把它彌補過來。沒有財富，怎樣彌補財富？修財布施。能力很薄弱，我跟諸位講過多少次，修財布施我很困難，自己生活是勉強可以維持，沒有多餘的錢。所以章嘉大師給我說，一塊錢有沒有？這個有。一毛錢有沒有？從一塊錢、一毛錢修布施。真的愈施愈多，愈多愈施，你的財用不缺乏，無論用多大的財物，真的叫心想事成。法布施增長聰明智慧，無畏布施得健康長壽，老師教我這三個方法，我很認真去做。但是我並沒有求財富，也沒有求聰明智慧，也沒有求健康長壽，沒有這個念頭，可是果報自然現前，讓我們對佛法生起堅定的信心，沒有疑惑了。</w:t>
      </w:r>
      <w:r>
        <w:t xml:space="preserve"> </w:t>
      </w:r>
    </w:p>
    <w:p w14:paraId="46263AA9" w14:textId="77777777" w:rsidR="0093474D" w:rsidRDefault="0093474D">
      <w:pPr>
        <w:pStyle w:val="a3"/>
      </w:pPr>
      <w:r>
        <w:t xml:space="preserve">　　凡是猶豫不決的，原因第一個是善根薄，第二個是沒有遇到真善知識，或者是遇到真善知識，沒有認真好好的學習。這真的。親近章嘉大師的人很多，親近李老師的更多，幾個人得利益？相信的人得利益，依教奉行的人得利益。天天跟著老師，沒有真正依教奉行，依舊不得利益。</w:t>
      </w:r>
      <w:r>
        <w:t xml:space="preserve"> </w:t>
      </w:r>
    </w:p>
    <w:p w14:paraId="43A5521E" w14:textId="77777777" w:rsidR="0093474D" w:rsidRDefault="0093474D">
      <w:pPr>
        <w:pStyle w:val="a3"/>
      </w:pPr>
      <w:r>
        <w:t xml:space="preserve">　　問：後面一個問題，請問和諧社會應如何營造？</w:t>
      </w:r>
      <w:r>
        <w:t xml:space="preserve"> </w:t>
      </w:r>
    </w:p>
    <w:p w14:paraId="384C11E1" w14:textId="77777777" w:rsidR="0093474D" w:rsidRDefault="0093474D">
      <w:pPr>
        <w:pStyle w:val="a3"/>
      </w:pPr>
      <w:r>
        <w:t xml:space="preserve">　　答：我們在湯池做了個例子，我們提出來「從我心做起，從我身做起，從我家做起，從我道場做起」，然後擴大，從我這個地區做起，就會收到成效了。怎麼做法？要百分之百落實三個根，這三個根從我心做起，這三個根大家都知道。你要問能不能講得更具體一點？具體一點我早就講過。第一就是學謙卑。要知道謙卑是性德，諸佛如來對什麼樣的人都謙卑，我們在經典裡面看到，釋迦牟尼佛托缽遇到什麼人？遇到乞丐。乞丐討的一點飯，看到佛的時候，拿這個飯來供養釋迦牟尼佛。那個菜飯怎麼樣？餿了、壞了，味道都很難聞了。這是他唯一的財物，他把這個供佛，佛歡喜接受，為他培福。佛、菩薩、羅漢都有能力把餿的東西、壞的東西能夠轉變成最好的，佛有能力，「一切法從心想生」。乞丐沒有福報，托來東西很快餿了；佛菩薩有大福報，他接過來的時候就轉變，變成好的。這不是有意的，自然的，所以境隨心轉。</w:t>
      </w:r>
      <w:r>
        <w:t xml:space="preserve"> </w:t>
      </w:r>
    </w:p>
    <w:p w14:paraId="5956BB6E" w14:textId="77777777" w:rsidR="0093474D" w:rsidRDefault="0093474D">
      <w:pPr>
        <w:pStyle w:val="a3"/>
      </w:pPr>
      <w:r>
        <w:t xml:space="preserve">　　這樁事情，我們看到這是近代人，抗戰期間金山寺的妙善法師，一般人稱叫金山活佛，他就有這個能力。骯髒的東西拿來，別人吃決定生病，他若無其事，他有這個能力。沒有別的，心清淨，清淨心能轉境界，心清淨了沒有一樣不清淨，這個道理要懂。我們最近看到夏威夷古老的心靈療法，它的理論、方法跟佛法相同，而且在方法上跟我們念佛法門可以說完全一樣。為什麼他靈，我們不靈？那你要看清楚他的報告，他最重要的是自己要達到一定的程度，就產生效果；自己清淨心不能現前，你影響不了別人。所以他治病，治病都不需要跟病人接觸，拿著病人的病歷，等於說我們念佛給他迴向，真靈。可是得很有耐心，要有信心，就能把人的病治好。他說治好別人，先治好自己，自己治好了，別人病就沒有了。治那麼多人，從來沒有跟病人接觸過，他拿的是病歷，那我們今天是寫上一個長生牌位，供牌位。我們天天以真誠心、清淨心，不斷的修懺悔法，迴向祝福給他，就會起作用，道理完全相同。</w:t>
      </w:r>
      <w:r>
        <w:t xml:space="preserve"> </w:t>
      </w:r>
    </w:p>
    <w:p w14:paraId="6F614ADE" w14:textId="77777777" w:rsidR="0093474D" w:rsidRDefault="0093474D">
      <w:pPr>
        <w:pStyle w:val="a3"/>
      </w:pPr>
      <w:r>
        <w:t xml:space="preserve">　　最怕的，他也講，用現代的話說，我們自己最大的恐怖分子是什麼？是自己的煩惱習氣，這個東西很麻煩。他講得很具體，講到是什麼？講到我們所有一切不善的記憶。我們常講，你這個良心，心裡頭都裝起別人不善的垃圾，盡記什麼？記別人的過失，記別人的造業。你記這個幹什麼？記這個變成你自己心裡面全部都是惡業，所以他說必須把這個記憶銷毀掉。這個他說的，就是我們佛法講的阿賴耶裡面落謝的惡習種子，這是佛學的術語。怎樣把阿賴耶裡面不善的這些習氣種子，把它統統變成善良的？這就是佛法裡頭講的轉識成智，轉阿賴耶成大圓鏡智。怎麼個轉法？阿賴耶一定要從果上轉，因上是做不到，八識有因轉、有果轉，因上轉就是第六、第七，你從這裡下手，這兩個轉變，阿賴耶跟前五識統統轉過來。</w:t>
      </w:r>
      <w:r>
        <w:t xml:space="preserve"> </w:t>
      </w:r>
    </w:p>
    <w:p w14:paraId="028213AC" w14:textId="77777777" w:rsidR="0093474D" w:rsidRDefault="0093474D">
      <w:pPr>
        <w:pStyle w:val="a3"/>
      </w:pPr>
      <w:r>
        <w:t xml:space="preserve">　　我們下手的方法是斷煩惱，斷煩惱就從第七識末那識，末那識是四大煩惱常相隨，你總得把這四大煩惱淡化，這就是從我心做起。頭一個是我見，我見是什麼？執著這個身是我，執著外面是我所有的，這是錯誤的。這個執著讓你生生世世脫不了六道輪迴，你的麻煩大了，叫我執。你看《金剛經》上所說的「無我相，無人相，無眾生相，無壽者相」，頭一個要破我執，知道沒有我，身不是我。什麼是我？心是我。心很難懂，心在哪裡？遍法界虛空界就是一個心，這非常難懂。你首先要肯定這身並不是我，我要為它造業那就錯了。一般人稍微智慧高一點，知道身不是我，身有生死；靈魂是我，靈魂不死。身體壞了之後，靈魂又去找個身體投胎去了，這個現在連外國人也懂得，靈魂是我，身不是我。佛法講靈魂也不是我，為什麼？靈魂是見分。見分從哪裡來的？自證分變現出來的，自證分才是我，能變。見、相兩分是所變，見是精神，相是物質，身體，這都不是我。佛法講的靈性、心性才是我，明心見性那就成佛了，你本來是佛。怎麼個轉法？看一切眾生都是佛。</w:t>
      </w:r>
      <w:r>
        <w:t xml:space="preserve"> </w:t>
      </w:r>
    </w:p>
    <w:p w14:paraId="53396C0C" w14:textId="77777777" w:rsidR="0093474D" w:rsidRDefault="0093474D">
      <w:pPr>
        <w:pStyle w:val="a3"/>
      </w:pPr>
      <w:r>
        <w:t xml:space="preserve">　　所以佛在戒經上講的兩句話好，「一切眾生皆是我過去父母，未來諸佛」，你對所有眾生你能生起恭敬心，你能生起孝順心，這是菩薩，菩薩真的是這樣的。佛這兩句話不是比喻，是真的，一切眾生，蚊蟲螞蟻、餓鬼、地獄，跟我們什麼關係？都是過去生中，無量劫前的過去生中的家親眷屬。他現在墮落了，到這個地方，他都是佛，佛迷惑顛倒，迷失了自性，造作惡業，變成這個樣子。他真的是我們過去父母，未來諸佛。可是佛說這個話在過去有用，過去大家非常尊重。現在人聽了之後笑一笑，為什麼？根本就不孝父母，根本就不相信諸佛，那就一點辦法都沒有。這個佛法叫一闡提，沒有善根的人，佛能不能幫上忙？幫不上忙。他一定造業，他一定墮落，墮到地獄受無量劫的苦，受盡了苦，他有一天回頭，佛就來幫他，這叫佛不度無緣之人。這個他不能接受，你跟他講因果不相信，他說你迷信，你有什麼法子？所以首先第一個要自度，我相信，先度我自己。別的人看他能不能接受？能接受幫他，不能接受，恭敬的對他，我們各人修各人的，各人有各人的因緣果報。</w:t>
      </w:r>
      <w:r>
        <w:t xml:space="preserve"> </w:t>
      </w:r>
    </w:p>
    <w:p w14:paraId="5CF2FBE6" w14:textId="77777777" w:rsidR="0093474D" w:rsidRDefault="0093474D">
      <w:pPr>
        <w:pStyle w:val="a3"/>
      </w:pPr>
      <w:r>
        <w:t xml:space="preserve">　　所以，斷煩惱頭一個要破身見，我愛是貪，我痴是愚痴，我慢是屬於瞋恚，傲慢，這個三毒煩惱貪瞋痴是末那識裡面根本的煩惱。破我慢，就是要修謙卑，謙卑是對治我慢的。佛謙卑，你看孔子謙卑，你在《論語》裡面看到，對待貧賤之人，沒有地位、沒有財富的人，都非常恭敬，都非常有禮。夏威夷的土著的報告裡面，什麼時候你自己修得清淨心，就是幫助人治療會產生效果？你自己必須把你自己的心病治好。心病治好，怎麼曉得治好？他說知道，第一個你會愛一切眾生，不管是有情無情，你真愛他。有情我們講是動物，無情，花草樹木、山河大地，就是我們常講的「愛心遍法界，善意滿娑婆」，你真到這地步了。第二個，無論對待人事物，對人、對事、對物，物是講一切萬物，動物、植物，你一定是謙卑、有禮。他只講這三樣，你給他祝福會產生效果，我們佛法來講，你給他迴向他得受用。如果你沒有做到這個功夫，你的愛心不是真的，你的愛心是有侷限的，心量很小，你對人不知道謙卑，沒有禮貌，你的迴向沒有用處，不產生效果。</w:t>
      </w:r>
      <w:r>
        <w:t xml:space="preserve"> </w:t>
      </w:r>
    </w:p>
    <w:p w14:paraId="70B69AD7" w14:textId="77777777" w:rsidR="0093474D" w:rsidRDefault="0093474D">
      <w:pPr>
        <w:pStyle w:val="a3"/>
      </w:pPr>
      <w:r>
        <w:t xml:space="preserve">　　所以這份東西值得看看，值得做參考，它雖然不是佛法，但是跟佛法講的意思相同。理念上最重要的一個，這個世界是我們心想而生出來的，不是真的。他說是我們的心想反射出來的現象，不是真的。所有一切問題不在外面，問題在自己，只要把自己的心治好，外面問題就解決了。特別重要的，決定不能用瞋恚心待人，決定不可以用嫉妒心待人，你要是瞋恚、嫉妒你必墮地獄，佛救不了你。瞋恚、嫉妒，你在佛門裡面所做的一切，是一點功德都沒有，這個要知道。你所修的是福德，就跟梁武帝一樣。</w:t>
      </w:r>
      <w:r>
        <w:t xml:space="preserve"> </w:t>
      </w:r>
    </w:p>
    <w:p w14:paraId="285F26B7" w14:textId="77777777" w:rsidR="0093474D" w:rsidRDefault="0093474D">
      <w:pPr>
        <w:pStyle w:val="a3"/>
      </w:pPr>
      <w:r>
        <w:t xml:space="preserve">　　你們想想看，梁武帝當年是佛門大護法，他以帝王之尊給佛教建了四百多個寺廟。非常歡喜人出家，出家人他都供養，供養出家人幾十萬人；造四百多個寺廟，規模都很大。那時候正好達摩祖師到中國來，跟梁武帝見面，梁武帝很誇耀，我在佛門裡做這麼多好事，你說說看我的功德有多大？這什麼？傲慢，一點不謙虛。達摩祖師跟他講：並無功德！這下他生氣了，把他趕走。達摩祖師到中國來，梁武帝沒有護持他，跑到少林寺去面壁，在少林寺面壁九年，等到一個慧可，把法傳給他。達摩祖師講的話是真話，所修的功德是什麼？你傲慢心起來，功德就沒有了，火燒功德林，燒光了，你哪有功德？</w:t>
      </w:r>
      <w:r>
        <w:t xml:space="preserve"> </w:t>
      </w:r>
    </w:p>
    <w:p w14:paraId="655CF0A7" w14:textId="77777777" w:rsidR="0093474D" w:rsidRDefault="0093474D">
      <w:pPr>
        <w:pStyle w:val="a3"/>
      </w:pPr>
      <w:r>
        <w:t xml:space="preserve">　　所以一個脾氣一發，功德全完了，這要知道；你要想把功德保持著，不要發脾氣。你說你修積有多少功德？想想看，什麼時候沒有發脾氣到現在算，如果昨天發了脾氣，你功德只有幾個小時；臨終一發脾氣，全沒有了，火燒功德林。佛在經教裡頭不斷的提示，我們要有高度的警覺。所以，忍辱能成就功德，布施是在那裡造福，忍辱能成就。修布施不能忍辱，變成世間的福報，三種布施有三種果報，福報，不能了生死，不能出三界。那我們知道修行人最怕的，最嚴重的就是瞋恚、嫉妒、傲慢，有這個念頭，你自己就知道這一生不能成就。要想這一生成就，這一生往生，一定要把它戒除，自己一定要小心謹慎。</w:t>
      </w:r>
      <w:r>
        <w:t xml:space="preserve"> </w:t>
      </w:r>
    </w:p>
    <w:p w14:paraId="39891D05" w14:textId="77777777" w:rsidR="0093474D" w:rsidRDefault="0093474D">
      <w:pPr>
        <w:pStyle w:val="a3"/>
      </w:pPr>
      <w:r>
        <w:t xml:space="preserve">　　所以夏威夷這份報告，我相信對大家會有幫助。它沒有別的，就是叫你對任何人、對任何事物就是一個真誠心的感恩，愛心的祝福。我們想到，真誠心是菩提心，菩提心、慈悲心你來念這一句佛號，用這一句佛號來給別人迴向，給別人祝福，自己念到真誠、慈悲現前，這個效果就出現了。好好的做，我們所看到的，過去、現前念佛往生的人，他修多長時間？三年到五年，成功了。所以時間是來得及的，要真幹！把自己的毛病改過來。</w:t>
      </w:r>
      <w:r>
        <w:t xml:space="preserve"> </w:t>
      </w:r>
    </w:p>
    <w:p w14:paraId="5C2B274D" w14:textId="77777777" w:rsidR="0093474D" w:rsidRDefault="0093474D">
      <w:pPr>
        <w:pStyle w:val="a3"/>
      </w:pPr>
      <w:r>
        <w:t xml:space="preserve">　　下面是中國同修的提問。</w:t>
      </w:r>
      <w:r>
        <w:t xml:space="preserve"> </w:t>
      </w:r>
    </w:p>
    <w:p w14:paraId="7E8F90AE" w14:textId="77777777" w:rsidR="0093474D" w:rsidRDefault="0093474D">
      <w:pPr>
        <w:pStyle w:val="a3"/>
      </w:pPr>
      <w:r>
        <w:t xml:space="preserve">　　問：第一個問題，請問建立城隍廟應起什麼名字才如理如法，更有利益和意義？</w:t>
      </w:r>
      <w:r>
        <w:t xml:space="preserve"> </w:t>
      </w:r>
    </w:p>
    <w:p w14:paraId="64AE7000" w14:textId="77777777" w:rsidR="0093474D" w:rsidRDefault="0093474D">
      <w:pPr>
        <w:pStyle w:val="a3"/>
      </w:pPr>
      <w:r>
        <w:t xml:space="preserve">　　答：城隍廟是鬼道裡面的縣市政府，你說你給它起什麼名字？都是用地方的名稱。如果在香港，香港城隍廟；在上海，上海城隍廟；在南京，南京城隍廟，這就對了，用它的地名。城隍在餓鬼道裡面就是這個地區的首長、縣市長，這要懂得。</w:t>
      </w:r>
      <w:r>
        <w:t xml:space="preserve"> </w:t>
      </w:r>
    </w:p>
    <w:p w14:paraId="130B9588" w14:textId="77777777" w:rsidR="0093474D" w:rsidRDefault="0093474D">
      <w:pPr>
        <w:pStyle w:val="a3"/>
      </w:pPr>
      <w:r>
        <w:t xml:space="preserve">　　問：第二個問題，黑龍江佳木斯地區乾旱很嚴重，已經有連續五十天沒有下雨。現在莊稼正是開花時節，如果再不下雨，恐怕老百姓今年會很難過了。所以居士們和一些老百姓發心想設「萬人齋」求雨，但不知怎麼做，應在什麼地方做？請老法師開示。</w:t>
      </w:r>
      <w:r>
        <w:t xml:space="preserve"> </w:t>
      </w:r>
    </w:p>
    <w:p w14:paraId="3E743A9A" w14:textId="77777777" w:rsidR="0093474D" w:rsidRDefault="0093474D">
      <w:pPr>
        <w:pStyle w:val="a3"/>
      </w:pPr>
      <w:r>
        <w:t xml:space="preserve">　　答：這樁事情可以學習蓮池大師，蓮池大師有一次也是遇到乾旱，地方的縣長帶著一些仕紳來祈求蓮池大師，幫助大家來祈雨。蓮池大師怎麼個做法？帶著出家、在家的同修，就在田地上，田野裡面，就是一句佛號，「南無阿彌陀佛」。就在田邊繞佛，在這邊念，真的就下雨了。所以祈雨不需要用祈雨那些形式，你看老和尚只是一把引磬，一個木魚，帶著大眾在田裡面走。所謂是誠則靈，誠心就會有感應。這個事情好像在《竹窗隨筆》裡頭有記載，這個方法簡單，也很容易做，誠心誠意，我們相信一定會有感應。希望在災難地區，最重要的人心要行善，回心向善，決定不殺生，最好能夠素食，念佛會有感應。</w:t>
      </w:r>
      <w:r>
        <w:t xml:space="preserve"> </w:t>
      </w:r>
    </w:p>
    <w:p w14:paraId="0BF908A1" w14:textId="77777777" w:rsidR="0093474D" w:rsidRDefault="0093474D">
      <w:pPr>
        <w:pStyle w:val="a3"/>
      </w:pPr>
      <w:r>
        <w:t xml:space="preserve">　　問：第三，道場來了一位修學的居士，此人發出的磁場，讓與她接觸的人修學懈怠、妄想紛飛，同住一室的同修大多數生病，有的修學時發現有很多外道跟了回來，個頭不高、蓬頭垢面，使他們無法專心修學。寺院方丈現在也生病入院，同修們心裡很急，不知如何處理？請老法師開示。</w:t>
      </w:r>
      <w:r>
        <w:t xml:space="preserve"> </w:t>
      </w:r>
    </w:p>
    <w:p w14:paraId="6BCCC46E" w14:textId="77777777" w:rsidR="0093474D" w:rsidRDefault="0093474D">
      <w:pPr>
        <w:pStyle w:val="a3"/>
      </w:pPr>
      <w:r>
        <w:t xml:space="preserve">　　答：這位修學的居士可以請她離開，好好的跟她講，請她離開就好，除這個並沒有辦法。問題出在她身上，她一定是有些附身的冤親債主跟著她。這個道場沒有辦法幫助她，可以請她離開，這樣就好。自己要如理如法的修學，真有功力的，就不會受她影響，還會受影響那只有遠離。</w:t>
      </w:r>
      <w:r>
        <w:t xml:space="preserve"> </w:t>
      </w:r>
    </w:p>
    <w:p w14:paraId="299895CA" w14:textId="77777777" w:rsidR="0093474D" w:rsidRDefault="0093474D">
      <w:pPr>
        <w:pStyle w:val="a3"/>
      </w:pPr>
      <w:r>
        <w:t xml:space="preserve">　　問：下面一個問題，請問如何克服妒嫉心？</w:t>
      </w:r>
      <w:r>
        <w:t xml:space="preserve"> </w:t>
      </w:r>
    </w:p>
    <w:p w14:paraId="5DB73A87" w14:textId="77777777" w:rsidR="0093474D" w:rsidRDefault="0093474D">
      <w:pPr>
        <w:pStyle w:val="a3"/>
      </w:pPr>
      <w:r>
        <w:t xml:space="preserve">　　答：這個地方有理、有事，理論上講，嫉妒是從瞋恚出來的，它是屬於瞋恚的一部分，是很嚴重的一部分，瞋恚、嫉妒果報在地獄。如果你要常常想到這個事情，我應不應該再生瞋恚、嫉妒？也就是說願不願意墮地獄？這是要自己認真去思惟、去觀察。第二個從事上講，瞋恚、嫉妒心對別人傷害不大，我常常講只有三分，對自己傷害七分。因為瞋恚、嫉妒會把你內在裡面的貪瞋痴加重了很多，換句話說，在這個時代，很多這些疾病你就很容易感染。為什麼？你裡面有病毒，外面再有病毒，你很容易感染；換句話說，瞋恚、嫉妒，你的壽命不會很長。所以你傷害別人少，傷害自己多。尤其是最近我們看到國際衛生組織的報告，上一次我也跟諸位提出。好像在七十年代，他們發現將近三十種新病毒，過去沒有的。而最近五年，居然發現了有一千一百多種新病毒，這個新的病毒現在還沒有藥物來對治。所以提出警告，讓大家小心謹慎預防，這個瘟疫一爆發，可能是全世界的，有這個預告。</w:t>
      </w:r>
      <w:r>
        <w:t xml:space="preserve"> </w:t>
      </w:r>
    </w:p>
    <w:p w14:paraId="594D2635" w14:textId="77777777" w:rsidR="0093474D" w:rsidRDefault="0093474D">
      <w:pPr>
        <w:pStyle w:val="a3"/>
      </w:pPr>
      <w:r>
        <w:t xml:space="preserve">　　所以要曉得，瞋恚是要送自己命的，害不了別人，真的是害自己，不會害別人，對別人障礙不大。別人有福報，如果你的嫉妒、瞋恚能把他障礙住，那你的能力大了，佛菩薩都要拜你做老師。為什麼？你能夠違背因果，就是沒有因果，這還得了！佛菩薩不能改變因果，你能改變因果。他有福，我讓他沒有福，這還得了嗎？佛菩薩都做不到。你看有福報的人他造作種種惡業，他福報大，那些閻羅王、鬼神也在旁邊看著，等到他福報享完了再跟他算帳。你有什麼能力嫉妒、障礙能夠把別人福報毀掉？不可能！所以嫉妒、障礙，無論從理上講、從事上講，對自己實在是大害處，這要知道。</w:t>
      </w:r>
      <w:r>
        <w:t xml:space="preserve"> </w:t>
      </w:r>
    </w:p>
    <w:p w14:paraId="7FBF9EEF" w14:textId="77777777" w:rsidR="0093474D" w:rsidRDefault="0093474D">
      <w:pPr>
        <w:pStyle w:val="a3"/>
      </w:pPr>
      <w:r>
        <w:t xml:space="preserve">　　轉變過來，看到別人有好的，能生歡喜心，能夠隨緣，隨緣是大福報。有能力幫助他，這是你隨喜的功德，在佛家普賢十願裡隨喜功德。沒有能力的，我讚歎，讚歎也是隨喜，也是有很大的功德；不可以破壞，不可以障礙，不可以用嫉妒。所以說，是佛、是魔，是天堂、是地獄，都在你自己一念之間，決定跟別人沒有關係，要很小心、很謹慎的來學習。</w:t>
      </w:r>
      <w:r>
        <w:t xml:space="preserve"> </w:t>
      </w:r>
    </w:p>
    <w:p w14:paraId="7541354D" w14:textId="77777777" w:rsidR="0093474D" w:rsidRDefault="0093474D">
      <w:pPr>
        <w:pStyle w:val="a3"/>
      </w:pPr>
      <w:r>
        <w:t xml:space="preserve">　　問：下面一個問題，請問佛七打坐有何意義？</w:t>
      </w:r>
      <w:r>
        <w:t xml:space="preserve"> </w:t>
      </w:r>
    </w:p>
    <w:p w14:paraId="61A6BC30" w14:textId="77777777" w:rsidR="0093474D" w:rsidRDefault="0093474D">
      <w:pPr>
        <w:pStyle w:val="a3"/>
      </w:pPr>
      <w:r>
        <w:t xml:space="preserve">　　答：這個沒有特別的意思，佛七裡面的儀規多半都是調身，人經行走累了，叫你坐一下，所以叫止靜。坐一下，讓身體休息一下，止靜的時間不會太長，稍微休息之後再叫你再經行。所以，佛七裡面通常都是拜佛、經行、止靜，這個方法來調身。心裡面只有一句佛號，用這句佛號把一切妄念打掉，佛七學習的目的就是《彌陀經》上一句話，「一心不亂」。一心是定，不亂是禪，不亂就是不受外面境界干擾，這就不亂，所以它還是修的禪定。</w:t>
      </w:r>
      <w:r>
        <w:t xml:space="preserve"> </w:t>
      </w:r>
    </w:p>
    <w:p w14:paraId="548E68F5" w14:textId="77777777" w:rsidR="0093474D" w:rsidRDefault="0093474D">
      <w:pPr>
        <w:pStyle w:val="a3"/>
      </w:pPr>
      <w:r>
        <w:t xml:space="preserve">　　問：第六，在家修行時，面對種種的考驗，如何能令了生死出三界的心不忘失？</w:t>
      </w:r>
      <w:r>
        <w:t xml:space="preserve"> </w:t>
      </w:r>
    </w:p>
    <w:p w14:paraId="765D71F1" w14:textId="77777777" w:rsidR="0093474D" w:rsidRDefault="0093474D">
      <w:pPr>
        <w:pStyle w:val="a3"/>
      </w:pPr>
      <w:r>
        <w:t xml:space="preserve">　　答：那就是你對於諸法實相要有相當的認知，這點一個是宿世的善根，一個是這一生經教的學習。如果過去生中沒這個善根，就好好的學經教，彌補我們的善根，也能夠增長我們的善根。我們真的明白了，知道人一生實在講時間很短暫，造惡業是錯誤的，應當做點好事。為什麼？這一生短暫，往後時間長遠，要為長遠來打算，不要斤斤計較眼前這短短的數十寒暑，這就錯了。所以，能夠了解這些事實真相，我們了生死的心就非常懇切，面對著環境的考驗你才能夠通過。這就常講的，順境不貪戀，逆境不生瞋恚，保持一個平常心，保持一個清淨的頭腦。知道凡所有相，皆是虛妄，萬法皆空，因果不空，常常想著佛這個教誨，我們的心就能回復到平靜。</w:t>
      </w:r>
      <w:r>
        <w:t xml:space="preserve"> </w:t>
      </w:r>
    </w:p>
    <w:p w14:paraId="79E91CD0" w14:textId="77777777" w:rsidR="0093474D" w:rsidRDefault="0093474D">
      <w:pPr>
        <w:pStyle w:val="a3"/>
      </w:pPr>
      <w:r>
        <w:t xml:space="preserve">　　問：底下一個問題，弟子是做旅遊工作的，有人給我們攬業務，我給他業務費，這個業務費叫回扣，這樣犯戒嗎？</w:t>
      </w:r>
      <w:r>
        <w:t xml:space="preserve"> </w:t>
      </w:r>
    </w:p>
    <w:p w14:paraId="7F0357E9" w14:textId="77777777" w:rsidR="0093474D" w:rsidRDefault="0093474D">
      <w:pPr>
        <w:pStyle w:val="a3"/>
      </w:pPr>
      <w:r>
        <w:t xml:space="preserve">　　答：你有沒有受戒？如果沒有受戒，這不是犯戒，這要知道。現在回扣，好像每個行業都有，已經變成一種習俗，大概你要是不肯給回扣，可能人家就不幫你攬生意。你想繼續經營，你就不能不隨俗，現在是這個環境，你隨俗。希望你對這些人你也要有好的東西幫助他，把佛法介紹給他，這就很好。送回扣，還要送佛法，你度他。你經營這個生意，所賺的錢多做些好事，像辦旅遊的業務，這是個很好的機緣，應當懂得機會教育。這些旅行的人多半都會去參觀寺院庵堂，宗教的這個地方，你應當把正確的理念介紹給他，那你就做好事，你在這個地方做弘法利生的工作。</w:t>
      </w:r>
      <w:r>
        <w:t xml:space="preserve"> </w:t>
      </w:r>
    </w:p>
    <w:p w14:paraId="3E508BB1" w14:textId="77777777" w:rsidR="0093474D" w:rsidRDefault="0093474D">
      <w:pPr>
        <w:pStyle w:val="a3"/>
      </w:pPr>
      <w:r>
        <w:t xml:space="preserve">　　問：第八個問題，浙江省浦江縣及上海市等地區，有些同修常買油米、餅乾等糧食，以火燒化供養無形眾生吃。有些人認為長期下去，燒掉這麼多糧食太可惜了，中國有些地方的人都還沒得吃。請問老法師，這樣的火供如法嗎？</w:t>
      </w:r>
      <w:r>
        <w:t xml:space="preserve"> </w:t>
      </w:r>
    </w:p>
    <w:p w14:paraId="330BDD7E" w14:textId="77777777" w:rsidR="0093474D" w:rsidRDefault="0093474D">
      <w:pPr>
        <w:pStyle w:val="a3"/>
      </w:pPr>
      <w:r>
        <w:t xml:space="preserve">　　答：我同意你的看法，供養鬼神這些飲食不要燒掉，鬼神，燒掉他也不吃，他也吃不到，這個道理你要懂。供養鬼神之後，這些食物可以布施給貧窮的人，布施給需要的人，冥陽兩利。不可以用這個方法，這是錯誤的，這也破壞佛教的形象。實在講佛教裡頭本來沒有這些東西的，佛教裡面做超度的法事是隨緣的，不是佛門有這個東西。佛陀在世一生從來沒有做過一次法會，沒有做過一次超度，這個不可以不懂。這是佛教傳到中國來之後，一些祖師隨俗，原本是附帶的，現在變成主要了。從前主要的是講經說法教化眾生，現在賓主顛倒，講經說法教化眾生沒有了，完全為餓鬼道去服務。你想想，為餓鬼道服務，你將來到哪裡去？肯定到鬼道。人到六道投胎是業力牽引，不是別的，就是你的習氣。你常常喜歡跟他接近，將來就入了他的俱樂部，就這麼個道理。你要跟佛在一起，佛是天天講經說法，天天教學，這個道理不可以不知道。</w:t>
      </w:r>
      <w:r>
        <w:t xml:space="preserve"> </w:t>
      </w:r>
    </w:p>
    <w:p w14:paraId="693CFC98" w14:textId="77777777" w:rsidR="0093474D" w:rsidRDefault="0093474D">
      <w:pPr>
        <w:pStyle w:val="a3"/>
      </w:pPr>
      <w:r>
        <w:t xml:space="preserve">　　問：下面一個問題，請問應如何為餓鬼道眾生施食及煙供才如法，不致招引反效果？</w:t>
      </w:r>
      <w:r>
        <w:t xml:space="preserve"> </w:t>
      </w:r>
    </w:p>
    <w:p w14:paraId="63B33A8B" w14:textId="77777777" w:rsidR="0093474D" w:rsidRDefault="0093474D">
      <w:pPr>
        <w:pStyle w:val="a3"/>
      </w:pPr>
      <w:r>
        <w:t xml:space="preserve">　　答：幫助六道眾生，最重要的就是真誠，自己心地清淨，你沒有這個功夫他得不到。幫助人都辦不到，你怎麼有能力幫助鬼神？我們今天三時繫念的法事幫助鬼神，主法的和尚沒有這個功力，但是做這個佛事還是有效。效果在哪裡？是大眾的力量，不是他個人力量；如果個人真有道心，不需要大眾力量。你們看《影塵回憶錄》倓虛法師講的故事，他在沒有出家的時候，他們三個朋友合夥開個中藥店。倓老法師常講。當中有個姓劉的劉居士，天天讀《楞嚴經》，就一部經《楞嚴》，讀八年，他那個標題是「八載寒窗讀楞嚴」。一個人一生當中學一樣東西，他心是定的，八年，他心就很清淨，這就是功夫，沒有雜念。你看他做超度佛事，真超度了。</w:t>
      </w:r>
      <w:r>
        <w:t xml:space="preserve"> </w:t>
      </w:r>
    </w:p>
    <w:p w14:paraId="6DD9D2D7" w14:textId="77777777" w:rsidR="0093474D" w:rsidRDefault="0093474D">
      <w:pPr>
        <w:pStyle w:val="a3"/>
      </w:pPr>
      <w:r>
        <w:t xml:space="preserve">　　中午，生意很清淡，沒有人上門，他們在櫃台上打瞌睡，他做了個夢，這個夢很清楚，不是模模糊糊的。有兩個人到他店裡來，他一看他很害怕，為什麼？這兩個人是冤家，他們為了小事打官司，他打贏，這兩個人上吊死了。為這樁事情他也很後悔，不應該跟他們爭這一點小利，讓他們兩個人自殺了。現在看到那兩個人來了，曉得這兩個鬼進來。可是看這樣子很安詳，並沒有惡意，走到他面前，跪到地下。他就問，你們兩位來有什麼事情？他說求超度。他心裡就放心了，不是找麻煩，求超度。他說怎麼樣超度法？他說只要你答應就行了。沒問題，我答應你！看到這兩個鬼踩著他的膝蓋，踩著肩膀，生天了。什麼儀式都沒有，自己有功力。他這是靠什麼力量？八年念《楞嚴經》的功德。這兩個走了之後，又看到兩個人，一個婦女帶個小孩，一看是他前妻，死了的太太，跟他一個小孩。走到面前，也是跪到面前求超度，他答應，就看到這兩個人也是踩他的膝蓋、踩他肩膀上天去了。</w:t>
      </w:r>
      <w:r>
        <w:t xml:space="preserve"> </w:t>
      </w:r>
    </w:p>
    <w:p w14:paraId="587A74F8" w14:textId="77777777" w:rsidR="0093474D" w:rsidRDefault="0093474D">
      <w:pPr>
        <w:pStyle w:val="a3"/>
      </w:pPr>
      <w:r>
        <w:t xml:space="preserve">　　你就曉得，真的古人講得不錯，「行有不得，反求諸己」，只要自己做好，你就有能力影響別人，有能力幫助六道眾生，一點都不假，你要有真實修行功夫。你沒有功夫，還有煩惱，還有習氣，還有貪瞋痴慢，還有自私自利，這不行，這完全是搞形式，連鬼神都瞧不起你，一定要懂這個道理。所以我們沒有功夫，從前李老師講，真誠心還有作用；如果心地連真誠都沒有，那就沒有作用。施食供養沒有尊重心，很草率、很隨便，這會起反效果，為什麼？得罪鬼神，讓鬼神都瞧不起你。所以這個道理，理事都要明瞭。</w:t>
      </w:r>
      <w:r>
        <w:t xml:space="preserve"> </w:t>
      </w:r>
    </w:p>
    <w:p w14:paraId="6CE63977" w14:textId="77777777" w:rsidR="0093474D" w:rsidRDefault="0093474D">
      <w:pPr>
        <w:pStyle w:val="a3"/>
      </w:pPr>
      <w:r>
        <w:t xml:space="preserve">　　問：下面一個問題，有位師兄的父親生前沒有學佛。過世不久後，告訴這位師兄，因為自己沒有皈依證，所以不能進入比較好的地方，現在投胎當畜生。並要求師兄在他投胎畜生後要幫助他皈依，以後才能去好地方。請問老法師，皈依證是否像通行證，或通關密語，即使生前未曾學佛，有了皈依證自能投生善處？</w:t>
      </w:r>
      <w:r>
        <w:t xml:space="preserve"> </w:t>
      </w:r>
    </w:p>
    <w:p w14:paraId="57376F3C" w14:textId="77777777" w:rsidR="0093474D" w:rsidRDefault="0093474D">
      <w:pPr>
        <w:pStyle w:val="a3"/>
      </w:pPr>
      <w:r>
        <w:t xml:space="preserve">　　答：這個有道理，這什麼道理？習氣，他有這個執著。你滿足他這個要求，他真起作用，他有這個執著。六道眾生在六道裡面的輪迴完全是執著，沒有執著六道就沒有了，這個道理我們講得很多。分別妄想是四聖法界，分別妄想沒有了，十法界就沒有了。所以他有這個執著的時候，那我們就隨緣滿足他，這樣就好。</w:t>
      </w:r>
      <w:r>
        <w:t xml:space="preserve"> </w:t>
      </w:r>
    </w:p>
    <w:p w14:paraId="04B324F2" w14:textId="77777777" w:rsidR="0093474D" w:rsidRDefault="0093474D">
      <w:pPr>
        <w:pStyle w:val="a3"/>
      </w:pPr>
      <w:r>
        <w:t xml:space="preserve">　　下面是網路同修提的問題。</w:t>
      </w:r>
      <w:r>
        <w:t xml:space="preserve"> </w:t>
      </w:r>
    </w:p>
    <w:p w14:paraId="679D0AB7" w14:textId="77777777" w:rsidR="0093474D" w:rsidRDefault="0093474D">
      <w:pPr>
        <w:pStyle w:val="a3"/>
      </w:pPr>
      <w:r>
        <w:t xml:space="preserve">　　問：第一個，請問老法師忍耐的真實涵義？底下有三個小問題，第一個，是否遇逆境都是一昧的順從，才叫忍耐？第二個，他說請問鄉愿與忍耐的差別在哪裡？第三個，應用何種心態才能達到忍耐的境界？</w:t>
      </w:r>
      <w:r>
        <w:t xml:space="preserve"> </w:t>
      </w:r>
    </w:p>
    <w:p w14:paraId="0EB0EE2B" w14:textId="77777777" w:rsidR="0093474D" w:rsidRDefault="0093474D">
      <w:pPr>
        <w:pStyle w:val="a3"/>
      </w:pPr>
      <w:r>
        <w:t xml:space="preserve">　　答：佛法裡面講忍辱波羅蜜，忍辱是要用清淨心，是要用真誠心，還要用感恩的心，你才能修這個功課，這是菩薩六門功課裡面的一門。不是一昧順從，一昧順從是錯誤的，要用智慧，該順從的要順從，該迴避的應該迴避，但是決定是修清淨心。忍耐是不生瞋恚，開始是修忍，勉強的忍，叫忍讓；功夫成熟之後，就不是忍讓，禮讓，那就進步了。忍跟讓決定是連在一起，他不與人爭，衝突、矛盾就很容易化解。如果說不能讓，這個忍是很難受的，忍是有極限的，到忍無可忍時就爆發了，那麻煩就大了。所以要懂得，忍有限度，一定要把它化解，這就對了。</w:t>
      </w:r>
      <w:r>
        <w:t xml:space="preserve"> </w:t>
      </w:r>
    </w:p>
    <w:p w14:paraId="34AD9960" w14:textId="77777777" w:rsidR="0093474D" w:rsidRDefault="0093474D">
      <w:pPr>
        <w:pStyle w:val="a3"/>
      </w:pPr>
      <w:r>
        <w:t xml:space="preserve">　　真正的含義，忍是得定的前方便，你看六度裡頭的順序，布施、持戒、忍辱，不忍你就不能精進，也就是說你的功力就不能提升。功夫提升你才能得三昧，禪定是三昧，定功達到一定的程度，他就開智慧。剛才我們舉的例子，劉居士「八載寒窗讀楞嚴」，他有相當的定功。八年用心在一部經上，妄念少，起心動念都想到《楞嚴經》上。這些鬼神知道他有這個能力，來求他；他沒有這個能力，不找他，這要知道。道場也是如此，這個道場真正有道，鬼神來找你。我們過去在台灣，華藏圖書館，那時候韓館長她在管理，常常鬼神找她。</w:t>
      </w:r>
      <w:r>
        <w:t xml:space="preserve"> </w:t>
      </w:r>
    </w:p>
    <w:p w14:paraId="02E1C2BB" w14:textId="77777777" w:rsidR="0093474D" w:rsidRDefault="0093474D">
      <w:pPr>
        <w:pStyle w:val="a3"/>
      </w:pPr>
      <w:r>
        <w:t xml:space="preserve">　　最明顯的是有一年過年，大年初一早晨起來時候接到一通電話，鬼打來的，求超度，聲音非常淒慘。大年初一，你說這糟不糟糕，忌諱這個事情，所以她就很生氣，館長很生氣。她的兒子接著聽，高貴民接著聽，聽了告訴她媽媽，他說這個事情真的，不是假的。他說是小孩，不是大人，聲音非常淒慘，求超度。這電話放下了，到圖書館來。一到圖書館來，有個同修帶了個婦女，真的來求超度。館長一下就一驚，她就問是不是女孩？他說是的，好像是個小孩，十一、二歲的，沒錯，被車禍壓死的。館長她就來問我，我說是，這只有你做主，怎麼能叫別人？電話打給別人沒用處，只有找你。特別給她做一場佛事超度，大年初一，本來我們過年絕對沒有這個事情的。這是一樁事情。</w:t>
      </w:r>
      <w:r>
        <w:t xml:space="preserve"> </w:t>
      </w:r>
    </w:p>
    <w:p w14:paraId="29F84505" w14:textId="77777777" w:rsidR="0093474D" w:rsidRDefault="0093474D">
      <w:pPr>
        <w:pStyle w:val="a3"/>
      </w:pPr>
      <w:r>
        <w:t xml:space="preserve">　　第二樁事情，這是明顯我清楚的，這個事情很多，這是非常罕見的例子，我就印象深刻。我們到中國大陸旅行，在長春，住在旅館裡面，我們晚上睡覺都很舒服，一點事都沒有。她一晚沒睡好覺，第二天一早起來要搬家，這個旅館不能住，怎麼了？不乾淨。我說很乾淨，哪有不乾淨？鬼很多，她晚上做惡夢，受到干擾，很多的鬼，都是斷手的、斷腳的、沒有頭的。我就知道了，戰爭裡面受到這個苦難。我們都沒有，就她一個人，她就問我，他為什麼找我？我說一定是請你做超度，你回到台灣去之後，給他們立牌位，做一場佛事專門超度他。求她來的！他不找別人，他不找我，來找我，我要想讓她做一場法事，她不會答應的。所以只有找她自己，她相信了。道場真正有修行人，我們是講經道場，這麼多人在一起修行，念佛堂這麼多人，只要有一兩個真正誠心，就會有感應。</w:t>
      </w:r>
      <w:r>
        <w:t xml:space="preserve"> </w:t>
      </w:r>
    </w:p>
    <w:p w14:paraId="347C966E" w14:textId="77777777" w:rsidR="0093474D" w:rsidRDefault="0093474D">
      <w:pPr>
        <w:pStyle w:val="a3"/>
      </w:pPr>
      <w:r>
        <w:t xml:space="preserve">　　我們對於每一個同修都要尊重，那個真正修行人、真正是有道行的人在我們這兒，常常肉眼凡夫不認識，往往輕慢了。濟公活佛他當年在廟裡頭，沒人瞧得起他，瘋和尚，瘋瘋顛顛的。金山活佛在金山寺也是如此，誰瞧得起他，真有道行，所謂是真人不露相。無意當中得罪的時候，自己罪業很重，他不會怪你的，他若無其事，可是自己造罪業。明理的人，對於任何一個人都謙虛、都恭敬，他給你種福了，確實吉凶禍福都在一念之間。</w:t>
      </w:r>
      <w:r>
        <w:t xml:space="preserve"> </w:t>
      </w:r>
    </w:p>
    <w:p w14:paraId="2AA3BAA0" w14:textId="77777777" w:rsidR="0093474D" w:rsidRDefault="0093474D">
      <w:pPr>
        <w:pStyle w:val="a3"/>
      </w:pPr>
      <w:r>
        <w:t xml:space="preserve">　　問：下面一個問題，弟子發願出家後，淫欲心愈來愈重，難以消除。促使我去做那些淫欲的事情，弟子知道這樣做是錯誤的，但是沒這樣做又很難受！於是愈來愈退轉。請問弟子以前累世造了什麼業，種了什麼因，今世得到這種報應？</w:t>
      </w:r>
      <w:r>
        <w:t xml:space="preserve"> </w:t>
      </w:r>
    </w:p>
    <w:p w14:paraId="663B5C99" w14:textId="77777777" w:rsidR="0093474D" w:rsidRDefault="0093474D">
      <w:pPr>
        <w:pStyle w:val="a3"/>
      </w:pPr>
      <w:r>
        <w:t xml:space="preserve">　　答：沒錯，你要問過去種的是什麼因？佛說，你今生受者就是的。所謂「欲知前世因，今生受者是；欲知來世果，今生作者是」，這個話說得好。佛教給我們對治這種毛病，修不淨觀，你可以去看一看《安士全書》裡面，它一共有四種，「欲海回狂」就專門講這個事情，有許多對治的方法。可是最重要的是自己要有高度的警覺心，為什麼？這個墮地獄，常常想到地獄苦，你就真的能回頭了。宋朝瑩珂法師犯戒破齋，他念佛能夠往生，三天把阿彌陀佛念來，沒有別的，他就是有個強烈的念頭，地獄苦，想到地獄苦，非常恐怖。所以，同參道友教他念佛，他就真幹，三天三夜不睡覺、不吃飯、不喝水，就是一直把阿彌陀佛念到，真的阿彌陀佛念來了。這什麼？真誠心，怖畏地獄苦的心。他也是給我們做最好的榜樣，阿彌陀佛真來救他，這不是假的。佛來了告訴他：你壽命還有十年，你好好的修，十年之後我來接引你。他就告訴阿彌陀佛：我的業障太重，禁不起誘惑，境界一現前我又要犯罪，那十年我不知道造多少罪業，我十年壽命不要了，現在跟你走。阿彌陀佛也通情達理，就答應他了：好，三天之後接引你。他沒生病，三天之後真往生了。這在《淨土聖賢錄》、《往生傳》裡面都有，都值得你參考。</w:t>
      </w:r>
      <w:r>
        <w:t xml:space="preserve"> </w:t>
      </w:r>
    </w:p>
    <w:p w14:paraId="0E5C3692" w14:textId="77777777" w:rsidR="0093474D" w:rsidRDefault="0093474D">
      <w:pPr>
        <w:pStyle w:val="a3"/>
      </w:pPr>
      <w:r>
        <w:t xml:space="preserve">　　問：下面一個問題，弟子的表哥認為「一切有為法，如夢幻泡影」，既然一切都是假的，就不用太積極爭取什麼。表面於世無爭，卻生活得很不積極，也沒有責任感。請問老法師，這是否對佛法理解錯誤，應如何導正表哥的觀念？</w:t>
      </w:r>
      <w:r>
        <w:t xml:space="preserve"> </w:t>
      </w:r>
    </w:p>
    <w:p w14:paraId="02A6427B" w14:textId="77777777" w:rsidR="0093474D" w:rsidRDefault="0093474D">
      <w:pPr>
        <w:pStyle w:val="a3"/>
      </w:pPr>
      <w:r>
        <w:t xml:space="preserve">　　答：確實這個理解錯誤，要學佛要好好的學經教。這句話是《金剛經》的四句偈，「一切有為法，如夢幻泡影」，幫助你看破，看破世法，積極佛法，你才能成就。如果你世法看破了，什麼都消極，你將來還是受業力主宰，出不了六道輪迴。父母養育你，有大恩大德，你在生活上消極，沒有責任感，你這是大不孝，不孝的罪就在三途。你學佛，最後學到三途，你錯了。而且怎麼樣？也破壞了佛教的形象，佛不是這樣教人的。佛教你修淨業三福，「孝養父母，奉事師長，慈心不殺，修十善業」，沒有叫你消極。修這些法，你不執著，就叫佛法；你要執著，執著是世間善法。《金剛經》是教你破執著的，就是教你放下妄想、分別、執著，《金剛經》目的在此地。斷一切惡，修一切善，不執著、不分別，不起心、不動念，這是菩薩，這個道理要懂。</w:t>
      </w:r>
      <w:r>
        <w:t xml:space="preserve"> </w:t>
      </w:r>
    </w:p>
    <w:p w14:paraId="3F510814" w14:textId="77777777" w:rsidR="0093474D" w:rsidRDefault="0093474D">
      <w:pPr>
        <w:pStyle w:val="a3"/>
      </w:pPr>
      <w:r>
        <w:t xml:space="preserve">　　問：第四個問題，由於客觀條件所迫，掙了一些昧心錢。請問把掙得的錢，拿去孝敬父母，能免除罪過嗎？</w:t>
      </w:r>
      <w:r>
        <w:t xml:space="preserve"> </w:t>
      </w:r>
    </w:p>
    <w:p w14:paraId="22AFC53B" w14:textId="77777777" w:rsidR="0093474D" w:rsidRDefault="0093474D">
      <w:pPr>
        <w:pStyle w:val="a3"/>
      </w:pPr>
      <w:r>
        <w:t xml:space="preserve">　　答：這要真正修懺悔法，為什麼？這不乾淨的錢，供佛，佛都不收。敬父母，父母要是知道，要是個明理的人，他也不敢接受。所以你要真正修懺悔，把這些錢去布施給貧窮的人，有災難的人，這就對了，現在災難很多，你幫助這些災難的人。求財一定要用正當的方法，如果是用欺騙眾生的方法，得來的錢，都是造孽，這個罪過很重，必須要知道。你要想發財，發財你恭恭敬敬的依照佛的教誨，你修財布施，你不要著急，真的是愈施愈多。這個報應不是說我今天修，明天就得來了，沒這回事情。誠誠懇懇的修，感應快三、五年，慢十年、八年，你的業才能轉得過來，不是立刻就能得到。你種一棵桃樹，要想收桃子也得三年，不是種下去，馬上就長出來，沒這個道理，繼續不斷的的去耕耘。讀《了凡四訓》，你去讀《俞淨意公遇灶神記》，去讀《感應篇》，因果報應的這些理論與事實。你多多的讀，慢慢你就了解，怎麼樣消除罪業，怎麼樣改善自己的環境。</w:t>
      </w:r>
      <w:r>
        <w:t xml:space="preserve"> </w:t>
      </w:r>
    </w:p>
    <w:p w14:paraId="4C2E2A5F" w14:textId="77777777" w:rsidR="0093474D" w:rsidRDefault="0093474D">
      <w:pPr>
        <w:pStyle w:val="a3"/>
      </w:pPr>
      <w:r>
        <w:t xml:space="preserve">　　問：第五，請問如何如理如法的教育好孩子？</w:t>
      </w:r>
      <w:r>
        <w:t xml:space="preserve"> </w:t>
      </w:r>
    </w:p>
    <w:p w14:paraId="221C525C" w14:textId="77777777" w:rsidR="0093474D" w:rsidRDefault="0093474D">
      <w:pPr>
        <w:pStyle w:val="a3"/>
      </w:pPr>
      <w:r>
        <w:t xml:space="preserve">　　答：先把自己教育好，你的孩子一定好，為什麼？孩子心目當中，父母是最尊貴的，父母是他的偶像。中國這幾千年來，聖賢所教誨的，都叫做母親的人去學太姜、太姒、太任，這三位婦女把小孩都教成聖人，聖賢是教出來的。太姜的兒子王季，他生的三個兒子都是聖人，泰伯、仲雍、王季，三個兒子都是聖人，孔夫子非常讚歎、敬佩的。太任生文王，大聖人；文王的夫人太姒，生武王、周公，都是聖人。所以中國人自古以來稱妻子稱太太，為什麼稱太太？希望自己的妻子去學太姜、太任、太姒，兒女都教成大聖大賢，是這個意思。所以，太太的稱呼意思很深，希望你做聖賢人的母親。</w:t>
      </w:r>
      <w:r>
        <w:t xml:space="preserve"> </w:t>
      </w:r>
    </w:p>
    <w:p w14:paraId="339050B7" w14:textId="77777777" w:rsidR="0093474D" w:rsidRDefault="0093474D">
      <w:pPr>
        <w:pStyle w:val="a3"/>
      </w:pPr>
      <w:r>
        <w:t xml:space="preserve">　　現在擺在面前的，真正能把小孩教好，就是自己把《弟子規》百分之百的落實，你的孩子自然好。自己不能落實，要求你的兒子去落實，不可能的，他不會相信。這麼好的東西，你為什麼不做？你要我做，你自己做不到，他不相信。所以，一定是先要求自己做到，自自然然的會影響小孩。</w:t>
      </w:r>
      <w:r>
        <w:t xml:space="preserve"> </w:t>
      </w:r>
    </w:p>
    <w:p w14:paraId="42754649" w14:textId="77777777" w:rsidR="0093474D" w:rsidRDefault="0093474D">
      <w:pPr>
        <w:pStyle w:val="a3"/>
      </w:pPr>
      <w:r>
        <w:t xml:space="preserve">　　問：第六，請問如何學習地藏菩薩解救地獄眾生的方法，幫助今日全球氣溫快速上升的危機？</w:t>
      </w:r>
      <w:r>
        <w:t xml:space="preserve"> </w:t>
      </w:r>
    </w:p>
    <w:p w14:paraId="28163523" w14:textId="77777777" w:rsidR="0093474D" w:rsidRDefault="0093474D">
      <w:pPr>
        <w:pStyle w:val="a3"/>
      </w:pPr>
      <w:r>
        <w:t xml:space="preserve">　　答：我們也想到這個問題。你能夠專心學習《地藏經》，《地藏經》的精神是真誠心孝順父母，從孝順自己的父母，擴大到孝順天下人的父母，這個功德就大了。孝養父母是世出世法的根，所以佛法的修學根本就是地藏，地是比喻大地，藏是寶藏。佛用這個來比喻我們的心、心地，心地裡面有無量的寶藏，這個寶藏就是智慧、德相，《華嚴》上講「一切眾生皆有如來智慧德相」，這是我們心地寶藏。用什麼東西來開發？用孝、敬，就是孝親尊師能開發自性無量智慧、無量德能、相好。如果修學這個法門，這是提倡孝道、提倡師道、孝順父母，尊師重道，這個世間人人人都能這樣做，災難統統沒有了，全化解了。為什麼？境隨心轉。</w:t>
      </w:r>
      <w:r>
        <w:t xml:space="preserve"> </w:t>
      </w:r>
    </w:p>
    <w:p w14:paraId="770158A7" w14:textId="77777777" w:rsidR="0093474D" w:rsidRDefault="0093474D">
      <w:pPr>
        <w:pStyle w:val="a3"/>
      </w:pPr>
      <w:r>
        <w:t xml:space="preserve">　　那你曉得，我們今天的災難從哪裡來？不孝父母，不敬師長，不尊重賢人，災難是這麼來的，這所有一切災難真正的因。要從自己做起，找些志同道合的一起來修，修學的人愈多力量愈大。</w:t>
      </w:r>
      <w:r>
        <w:t xml:space="preserve"> </w:t>
      </w:r>
    </w:p>
    <w:p w14:paraId="09B2EFD0" w14:textId="77777777" w:rsidR="0093474D" w:rsidRDefault="0093474D">
      <w:pPr>
        <w:pStyle w:val="a3"/>
      </w:pPr>
      <w:r>
        <w:t xml:space="preserve">　　問：底下一個問題，最近在網上得知老法師有「老人福利事業的構思」。請問萬姓先祖紀念堂是否也可以附設在其中？</w:t>
      </w:r>
      <w:r>
        <w:t xml:space="preserve"> </w:t>
      </w:r>
    </w:p>
    <w:p w14:paraId="30A6BCD4" w14:textId="77777777" w:rsidR="0093474D" w:rsidRDefault="0093474D">
      <w:pPr>
        <w:pStyle w:val="a3"/>
      </w:pPr>
      <w:r>
        <w:t xml:space="preserve">　　答：可以，而且應當附設在其中。因為老人，最重要的就是要幫助老人學佛，幫助老人念佛往生，這是真正的孝道，這是孝道達到究竟圓滿。所以有祖先紀念堂，天天跟祖先在一起，天天跟佛菩薩在一起，這是晚年最幸福美滿的生活。祖先紀念堂這些祖先的牌位，現在我們已經得到完整的資料，有兩萬三千多個姓氏。現在我們在做，用電腦先做成個樣本，將來哪個地方要用都很方便，我們可以送一個光碟。你們場地大小，然後你們去放大，都會收到很好的效果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0A178" w14:textId="77777777" w:rsidR="0093474D" w:rsidRDefault="0093474D" w:rsidP="0093474D">
      <w:r>
        <w:separator/>
      </w:r>
    </w:p>
  </w:endnote>
  <w:endnote w:type="continuationSeparator" w:id="0">
    <w:p w14:paraId="7CD46F99" w14:textId="77777777" w:rsidR="0093474D" w:rsidRDefault="0093474D" w:rsidP="00934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948FC" w14:textId="77777777" w:rsidR="0093474D" w:rsidRDefault="0093474D" w:rsidP="0093474D">
      <w:r>
        <w:separator/>
      </w:r>
    </w:p>
  </w:footnote>
  <w:footnote w:type="continuationSeparator" w:id="0">
    <w:p w14:paraId="5AC6D3FF" w14:textId="77777777" w:rsidR="0093474D" w:rsidRDefault="0093474D" w:rsidP="009347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4D"/>
    <w:rsid w:val="009347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793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7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7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7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7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2399</Words>
  <Characters>13675</Characters>
  <Application>Microsoft Office Word</Application>
  <DocSecurity>0</DocSecurity>
  <Lines>113</Lines>
  <Paragraphs>32</Paragraphs>
  <ScaleCrop>false</ScaleCrop>
  <Company/>
  <LinksUpToDate>false</LinksUpToDate>
  <CharactersWithSpaces>16042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