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EB2E" w14:textId="77777777" w:rsidR="00DE631A" w:rsidRDefault="00DE631A">
      <w:r>
        <w:t xml:space="preserve">學佛答問（答香港參學同修之九十七）　　（共一集）　　</w:t>
      </w:r>
      <w:r>
        <w:t>2008/6/6</w:t>
      </w:r>
      <w:r>
        <w:t xml:space="preserve">　　華嚴講堂　　檔名：</w:t>
      </w:r>
      <w:r>
        <w:t xml:space="preserve">21-453-0001 </w:t>
      </w:r>
    </w:p>
    <w:p w14:paraId="2103257F" w14:textId="77777777" w:rsidR="00DE631A" w:rsidRDefault="00DE631A">
      <w:pPr>
        <w:pStyle w:val="a3"/>
      </w:pPr>
      <w:r>
        <w:t xml:space="preserve">　　諸位法師，諸位同學，請坐。今天有三十多個提問，我們依照順序來解答。首先是網路同修的提問，第一題後面有七個小題。</w:t>
      </w:r>
      <w:r>
        <w:t xml:space="preserve"> </w:t>
      </w:r>
    </w:p>
    <w:p w14:paraId="10C22E30" w14:textId="77777777" w:rsidR="00DE631A" w:rsidRDefault="00DE631A">
      <w:pPr>
        <w:pStyle w:val="a3"/>
      </w:pPr>
      <w:r>
        <w:t xml:space="preserve">　　問：弟子看到老法師建議每天最好誦一部《中峰三時繫念》，其真實功德和意義是什麼？並弟子請教老法師，下面有七個小題。</w:t>
      </w:r>
      <w:r>
        <w:t xml:space="preserve"> </w:t>
      </w:r>
    </w:p>
    <w:p w14:paraId="0472B1FF" w14:textId="77777777" w:rsidR="00DE631A" w:rsidRDefault="00DE631A">
      <w:pPr>
        <w:pStyle w:val="a3"/>
      </w:pPr>
      <w:r>
        <w:t xml:space="preserve">　　答：中峰是禪宗的大德，是高峰的弟子，曾經在東天目山住過。他是禪宗大德，編這部《三時繫念》的儀規，完全是淨宗。這個意義就很深了，你看禪宗大德最後也是求生淨土。那天台宗的，這大家都很清楚，從智者大師他老人家就是念佛往生的，所以天台世世代代的祖師沒有一個不是往生彌陀淨土的。這是說明宗門教下，中峰代表宗門，天台代表教下，真的是處處指歸，給我們很大的啟示，也給我們對淨宗生起堅定的信心。繫念法事是為往生淨土人，我們現在講超度的佛事；其實冥陽兩利，我們讀了他的全集就知道，不但對亡者有利益，對我們自己修持有大利益。你看法事裡面有誦經、有念佛、有聽他老人家的開示。他老人家的開示是非常的精彩，句句與心性相應。這種開示如果聽多了，我們相信都會開悟。</w:t>
      </w:r>
      <w:r>
        <w:t xml:space="preserve"> </w:t>
      </w:r>
    </w:p>
    <w:p w14:paraId="3F232CD9" w14:textId="77777777" w:rsidR="00DE631A" w:rsidRDefault="00DE631A">
      <w:pPr>
        <w:pStyle w:val="a3"/>
      </w:pPr>
      <w:r>
        <w:t xml:space="preserve">　　尤其這一次我們是為了國家、為了世界到處災難頻繁，所以才啟建這個法會。這個法會也是過去所沒有的，一般法會多半是七個七，一個七或者是七個七，我們這一次做一百個七，一百個七就是七百天，那就是兩年的時間。這是長期的一個法會，長期效果非常大。如果真正一心做這個法會，上午的時間是誦經念佛，念《無量壽經》、念阿彌陀佛，下午就參加這個法會，下午兩點半開始，大概到晚上八點半這個法會圓滿，七百天做下來，我相信很多都能得念佛三昧。什麼是念佛三昧？簡單的說就是清淨心，《無量壽經》上經題裡面講的「清淨平等覺」，你就得清淨心，清淨心是念佛三昧。清淨到一定的程度就開悟，那就覺了。所以清淨是第一個，我們得到的利益是第一個，是屬於一心不亂，不太深，到平等那就相當的深度，到覺就開悟了。這是佛法裡頭常說的，「因戒得定，因定開慧」，就是這個道理。七百天心會定下來，所以這對於我們自己提升、幫助世間化解災難、超度一切眾生，這許多的效果一次圓滿，這是我們做這個法會功德跟意義。</w:t>
      </w:r>
      <w:r>
        <w:t xml:space="preserve"> </w:t>
      </w:r>
    </w:p>
    <w:p w14:paraId="437C56ED" w14:textId="77777777" w:rsidR="00DE631A" w:rsidRDefault="00DE631A">
      <w:pPr>
        <w:pStyle w:val="a3"/>
      </w:pPr>
      <w:r>
        <w:t xml:space="preserve">　　問：下面他問，在念誦前三稱釋迦牟尼佛和開經偈就可以了嗎？或是有什麼啟請的儀式？</w:t>
      </w:r>
      <w:r>
        <w:t xml:space="preserve"> </w:t>
      </w:r>
    </w:p>
    <w:p w14:paraId="141F90A0" w14:textId="77777777" w:rsidR="00DE631A" w:rsidRDefault="00DE631A">
      <w:pPr>
        <w:pStyle w:val="a3"/>
      </w:pPr>
      <w:r>
        <w:t xml:space="preserve">　　答：個人在家裡做，三稱「南無本師釋迦牟尼佛」，再念開經偈就可以了，愈簡單愈好。</w:t>
      </w:r>
      <w:r>
        <w:t xml:space="preserve"> </w:t>
      </w:r>
    </w:p>
    <w:p w14:paraId="19FC0B64" w14:textId="77777777" w:rsidR="00DE631A" w:rsidRDefault="00DE631A">
      <w:pPr>
        <w:pStyle w:val="a3"/>
      </w:pPr>
      <w:r>
        <w:t xml:space="preserve">　　問：下面一個問題，是否要準備供品和念「變食真言」？準備供品應有什麼儀式？</w:t>
      </w:r>
      <w:r>
        <w:t xml:space="preserve"> </w:t>
      </w:r>
    </w:p>
    <w:p w14:paraId="754DB6D1" w14:textId="77777777" w:rsidR="00DE631A" w:rsidRDefault="00DE631A">
      <w:pPr>
        <w:pStyle w:val="a3"/>
      </w:pPr>
      <w:r>
        <w:t xml:space="preserve">　　答：這個有可以，沒有也可以，看個人自己的方便。如果你一家人都信佛，你有一點點供品，很好；如果你一個人信佛，家裡人不相信，你搞這些家裡人看了不舒服，那就可以不必，用我們的意念迴向就好。或者你在家裡面做三時繫念，觀想實際禪寺的法會，這樣就行，等於實際禪寺的法會你也參與了。這都是方便法。</w:t>
      </w:r>
      <w:r>
        <w:t xml:space="preserve"> </w:t>
      </w:r>
    </w:p>
    <w:p w14:paraId="416B78AC" w14:textId="77777777" w:rsidR="00DE631A" w:rsidRDefault="00DE631A">
      <w:pPr>
        <w:pStyle w:val="a3"/>
      </w:pPr>
      <w:r>
        <w:lastRenderedPageBreak/>
        <w:t xml:space="preserve">　　問：第三，老和尚白文，「今蒙齋主某恭為某屆逢某之期」？</w:t>
      </w:r>
      <w:r>
        <w:t xml:space="preserve"> </w:t>
      </w:r>
    </w:p>
    <w:p w14:paraId="530124FE" w14:textId="77777777" w:rsidR="00DE631A" w:rsidRDefault="00DE631A">
      <w:pPr>
        <w:pStyle w:val="a3"/>
      </w:pPr>
      <w:r>
        <w:t xml:space="preserve">　　答：我們不是超度某一個人的，為某一個人，得念這個亡者的名字，這個不是的，這是普度。普度的時候，我們應該是「今蒙齋主」，齋主是我們自己，我們自己發心來做，我們是齋主。我們現在為的是什麼？為的是護國息災，「恭為護國息災之期」就行了，這樣就好。這是普度，不是為某一個人，這樣子很好。</w:t>
      </w:r>
      <w:r>
        <w:t xml:space="preserve"> </w:t>
      </w:r>
    </w:p>
    <w:p w14:paraId="6DF4FB30" w14:textId="77777777" w:rsidR="00DE631A" w:rsidRDefault="00DE631A">
      <w:pPr>
        <w:pStyle w:val="a3"/>
      </w:pPr>
      <w:r>
        <w:t xml:space="preserve">　　問：特請山僧登座，請問三處某應怎麼念法，還有後面的亡靈？</w:t>
      </w:r>
      <w:r>
        <w:t xml:space="preserve"> </w:t>
      </w:r>
    </w:p>
    <w:p w14:paraId="6A555540" w14:textId="77777777" w:rsidR="00DE631A" w:rsidRDefault="00DE631A">
      <w:pPr>
        <w:pStyle w:val="a3"/>
      </w:pPr>
      <w:r>
        <w:t xml:space="preserve">　　答：亡靈我們把它念做神靈就行了，「專為神靈求生淨土」。神靈，遍法界虛空界一切尊神都包括在裡頭，山神、土地、樹木花草之神，一個都不漏，遍法界虛空界一切尊神，這樣就好。</w:t>
      </w:r>
      <w:r>
        <w:t xml:space="preserve"> </w:t>
      </w:r>
    </w:p>
    <w:p w14:paraId="66B458FB" w14:textId="77777777" w:rsidR="00DE631A" w:rsidRDefault="00DE631A">
      <w:pPr>
        <w:pStyle w:val="a3"/>
      </w:pPr>
      <w:r>
        <w:t xml:space="preserve">　　問：疏文部分是否需要念？</w:t>
      </w:r>
      <w:r>
        <w:t xml:space="preserve"> </w:t>
      </w:r>
    </w:p>
    <w:p w14:paraId="2FC68221" w14:textId="77777777" w:rsidR="00DE631A" w:rsidRDefault="00DE631A">
      <w:pPr>
        <w:pStyle w:val="a3"/>
      </w:pPr>
      <w:r>
        <w:t xml:space="preserve">　　答：不必了，這個可以免掉，就是念後面的迴向偈就好了。</w:t>
      </w:r>
      <w:r>
        <w:t xml:space="preserve"> </w:t>
      </w:r>
    </w:p>
    <w:p w14:paraId="6D7B09DF" w14:textId="77777777" w:rsidR="00DE631A" w:rsidRDefault="00DE631A">
      <w:pPr>
        <w:pStyle w:val="a3"/>
      </w:pPr>
      <w:r>
        <w:t xml:space="preserve">　　問：讚佛偈後面的佛號，念多久或多少數量？</w:t>
      </w:r>
      <w:r>
        <w:t xml:space="preserve"> </w:t>
      </w:r>
    </w:p>
    <w:p w14:paraId="2436A0B5" w14:textId="77777777" w:rsidR="00DE631A" w:rsidRDefault="00DE631A">
      <w:pPr>
        <w:pStyle w:val="a3"/>
      </w:pPr>
      <w:r>
        <w:t xml:space="preserve">　　答：《三時繫念》我每天都念，我念佛號的數量是念十六句，「十六」在密宗也是一個圓滿表法的意思。你或者是念七遍可以，念二十一遍也可以，三七二十一，念七七四十九遍也可以，看自己時間許可。時間許可多念一點，時間不許可少念一點，但是最少不能少過七遍，這樣就很好。</w:t>
      </w:r>
      <w:r>
        <w:t xml:space="preserve"> </w:t>
      </w:r>
    </w:p>
    <w:p w14:paraId="5EBFFA6C" w14:textId="77777777" w:rsidR="00DE631A" w:rsidRDefault="00DE631A">
      <w:pPr>
        <w:pStyle w:val="a3"/>
      </w:pPr>
      <w:r>
        <w:t xml:space="preserve">　　問：三時繫念圓滿後，是否要加誦「焦面大士」部分？</w:t>
      </w:r>
      <w:r>
        <w:t xml:space="preserve"> </w:t>
      </w:r>
    </w:p>
    <w:p w14:paraId="05F6E3B2" w14:textId="77777777" w:rsidR="00DE631A" w:rsidRDefault="00DE631A">
      <w:pPr>
        <w:pStyle w:val="a3"/>
      </w:pPr>
      <w:r>
        <w:t xml:space="preserve">　　答：這個不需要，這是普度的法會，不需要。</w:t>
      </w:r>
      <w:r>
        <w:t xml:space="preserve"> </w:t>
      </w:r>
    </w:p>
    <w:p w14:paraId="6B89CAB3" w14:textId="77777777" w:rsidR="00DE631A" w:rsidRDefault="00DE631A">
      <w:pPr>
        <w:pStyle w:val="a3"/>
      </w:pPr>
      <w:r>
        <w:t xml:space="preserve">　　問：如果念誦之前有請鬼神，完畢之後是否要請鬼神回歸本位？或直接念迴向偈就可以？</w:t>
      </w:r>
      <w:r>
        <w:t xml:space="preserve"> </w:t>
      </w:r>
    </w:p>
    <w:p w14:paraId="20322738" w14:textId="77777777" w:rsidR="00DE631A" w:rsidRDefault="00DE631A">
      <w:pPr>
        <w:pStyle w:val="a3"/>
      </w:pPr>
      <w:r>
        <w:t xml:space="preserve">　　答：如果有請鬼神，後面一定要送，一定要請這些鬼神回歸本位，這是送客。請客送客這是禮貌，你把他請來不送去，有時候他不高興。要知道鬼神是眾生，不是佛菩薩，佛菩薩大慈大悲，得罪他，他不會計較，鬼神有的時候他不會原諒你，所以一定要有禮貌。後面念迴向偈就可以了。</w:t>
      </w:r>
      <w:r>
        <w:t xml:space="preserve"> </w:t>
      </w:r>
    </w:p>
    <w:p w14:paraId="3F17624A" w14:textId="77777777" w:rsidR="00DE631A" w:rsidRDefault="00DE631A">
      <w:pPr>
        <w:pStyle w:val="a3"/>
      </w:pPr>
      <w:r>
        <w:t xml:space="preserve">　　問：第二個問題，弟子一直在道場護法，結果家人卻出去賭博，應如何將修行與家庭關係協調好？</w:t>
      </w:r>
      <w:r>
        <w:t xml:space="preserve"> </w:t>
      </w:r>
    </w:p>
    <w:p w14:paraId="7F228DA4" w14:textId="77777777" w:rsidR="00DE631A" w:rsidRDefault="00DE631A">
      <w:pPr>
        <w:pStyle w:val="a3"/>
      </w:pPr>
      <w:r>
        <w:t xml:space="preserve">　　答：佛教導我們處眾要用四攝法，你能把四攝法修好，從家庭到你的公司行號乃至於社會大眾，沒有一個處不好的。那要怎樣跟家人相處？先把《弟子規》學好，你的家人就會感動。《弟子規》是戒律的基礎，我們要重視，不要以為那不是佛教的。沒錯，是不是佛教的，可是佛教是以這個為基礎而建立的。我們在講席當中曾經多次的報告，釋迦牟尼佛在《佛藏經》裡面說，《佛藏經》是一部經的名字，不是《大藏經》，《大藏經》裡面有一部經叫《佛藏經》。佛在這裡面說，佛弟子不先學小乘後學大乘，叫非佛弟子，佛不承認。這就是說，世尊對學生的要求是有次第的，就像念</w:t>
      </w:r>
      <w:r>
        <w:lastRenderedPageBreak/>
        <w:t>書一樣，你先念小學再念中學再念大學，要按照順序，不能夠躐等。我小學、中學都不要，我一下就念大學，這不能成就的，佛不許可的。我們要懂得的。</w:t>
      </w:r>
      <w:r>
        <w:t xml:space="preserve"> </w:t>
      </w:r>
    </w:p>
    <w:p w14:paraId="6BA0C7D5" w14:textId="77777777" w:rsidR="00DE631A" w:rsidRDefault="00DE631A">
      <w:pPr>
        <w:pStyle w:val="a3"/>
      </w:pPr>
      <w:r>
        <w:t xml:space="preserve">　　小乘經在中文的翻譯可以說是相當完備，我們《大藏經》裡面的四阿含就是小乘經，跟現在南傳巴利文的經典一對照，這是過去章嘉大師告訴我的，這一對照，現在巴利文經典比我們中文的譯本只多五十幾部。小乘經將近三千部，只多出五十幾部，由此可知，我們的翻譯很完備。所以在隋唐時代，小乘有兩個宗派，成實宗跟俱舍宗。這是學佛必須要修學的，這基礎，你怎麼能不學。可是唐朝中葉以後，我們中國佛教裡面出家、在家都不學小乘了，小乘經典是傳下來了，沒人學了。什麼原因？是中國人把儒跟道代替小乘，這個有道理。儒、道是我們中國本土的學術，內容不亞於小乘，足可以代替小乘。你就曉得佛跟儒、道有什麼關係，關係非常密切。</w:t>
      </w:r>
      <w:r>
        <w:t xml:space="preserve"> </w:t>
      </w:r>
    </w:p>
    <w:p w14:paraId="121F2EF1" w14:textId="77777777" w:rsidR="00DE631A" w:rsidRDefault="00DE631A">
      <w:pPr>
        <w:pStyle w:val="a3"/>
      </w:pPr>
      <w:r>
        <w:t xml:space="preserve">　　從前，這是過去舊社會裡頭中國人的家跟現在的家不一樣。我們講中國傳統的家，現代人不懂，傳統的家是什麼樣子？是大家庭，至少四代同堂，那是人丁不旺的；人丁興旺，五代同堂、六代同堂，這很平常的事。你們如果看到《紅樓夢》，紅樓夢就是一個家，你看全家人口將近三百人。這麼大的家庭，它是個社會組織，它不單純，所以家要有家道、有家規，規是規矩；像《弟子規》是家規，或者稱為家訓，這都可以，有家學、有家業，所以家的精神與功能是完備的。一個人生下來在這個世間為什麼？他一生有方向、有目標，為我的家，為傳宗接代。傳什麼？傳家道，傳家學，傳家業，所謂是「不孝有三，無後為大」，後就是後人的繼承。每個家都治得好，人人從小就學規矩，所以《弟子規》是中國各個祖訓家規的集大成，這是教育的根。所以佛教到中國來之後就不用小乘了，就用儒家這個根，家學的根，家規的根；再用《太上感應篇》，道家的根，那是因果教育。中國這個家規是倫理、道德的教育。我們常講，人懂得倫理道德，不消為不善，他不願去做不好的事情；他懂得因果教育，他不敢做壞事，他知道做壞事有惡報。</w:t>
      </w:r>
      <w:r>
        <w:t xml:space="preserve"> </w:t>
      </w:r>
    </w:p>
    <w:p w14:paraId="51589111" w14:textId="77777777" w:rsidR="00DE631A" w:rsidRDefault="00DE631A">
      <w:pPr>
        <w:pStyle w:val="a3"/>
      </w:pPr>
      <w:r>
        <w:t xml:space="preserve">　　所以說，倫理、道德、因果的教育讓中國這個族群，這麼大的族群，這麼大的版圖，五千年來長治久安就靠這個。我們老祖宗真有智慧，修身、齊家、治國、平天下靠什麼？教育、教學。你看古時候政治制度，朝廷裡面這些組織把教育擺在第一位，用現在的話說，所有一切設施都是為教育來服務的。宰相底下六個部，就像國務院下面六個部，第一個部禮部，禮部就是教育，禮部尚書就是教育部長，在各部裡面它是最大的，宰相不能視事的時候，禮部尚書代理，一切為教育。佛法也是教育，釋迦牟尼佛的教育到中國來之後，由帝王來推動，所以中國從漢明帝把佛法接過來，中國就變成兩個教育部了，這個要知道。傳統教育是由首相負責來推動，佛陀教育是帝王親自來推動，所以佛陀教育發展比傳統教育要快速、要高，帝王親自推動的。所以唐中葉以後就用儒跟道代替了。那我們今天儒不學，道也不學，小乘也不學，一下就學大乘，用的時間長，費的精力也多，最後收不到效果。這是我們看到的，親眼看到的。</w:t>
      </w:r>
      <w:r>
        <w:t xml:space="preserve"> </w:t>
      </w:r>
    </w:p>
    <w:p w14:paraId="4DC217E2" w14:textId="77777777" w:rsidR="00DE631A" w:rsidRDefault="00DE631A">
      <w:pPr>
        <w:pStyle w:val="a3"/>
      </w:pPr>
      <w:r>
        <w:t xml:space="preserve">　　民國初年以前，佛教無論在家、出家沒有不學《弟子規》的，沒有不學《感應篇》的。滿清亡國之後，中國的社會動亂了，起初軍閥割據，以後八年抗日，把整個社會打亂了。我們這一輩子受這苦難，從小逃難，跟日本人打仗那一年，我記得我十一歲，八年抗戰結束那一年我十九歲，這樣的年齡天天逃難，流離失所，八年當中我走了十個省。諸位要曉得，那個時候是兩條腿走路的，沒有交通工具。在一個地方居住從來沒有超過三個月，就得要走，日本人在後面追，受了很多折磨，很多的苦難。讀書沒有安定的環境，所以學業也沒有完成。新中國建立之後，這五十年來社會比較安定了，尤其是改革開放之後，這樣好的環境我們應當要掌握住，不容易得到，好好的讀書求學提升自己的境界，這就對了。幫助家人革除不好的習慣一定要靠自己，自己真正所謂「身修而後家齊」，你不能怪家人，你自己在家裡要做一個好榜樣，你漸漸會影響家人。依《弟子規》、《感應篇》決定有效。</w:t>
      </w:r>
      <w:r>
        <w:t xml:space="preserve"> </w:t>
      </w:r>
    </w:p>
    <w:p w14:paraId="2A1B29B8" w14:textId="77777777" w:rsidR="00DE631A" w:rsidRDefault="00DE631A">
      <w:pPr>
        <w:pStyle w:val="a3"/>
      </w:pPr>
      <w:r>
        <w:t xml:space="preserve">　　問：下面一個問題，弟子聽佛友講老法師在家鄉建寺缺少資金，許多居士都在捐款，請問老法師是否有此事？</w:t>
      </w:r>
      <w:r>
        <w:t xml:space="preserve"> </w:t>
      </w:r>
    </w:p>
    <w:p w14:paraId="6F1C51E8" w14:textId="77777777" w:rsidR="00DE631A" w:rsidRDefault="00DE631A">
      <w:pPr>
        <w:pStyle w:val="a3"/>
      </w:pPr>
      <w:r>
        <w:t xml:space="preserve">　　答：沒有此事，希望同學們不要聽信謠言。我一生沒有建寺的這個念頭，為什麼？我們的老祖宗釋迦牟尼佛一生沒建寺。一生隨緣而不攀緣，你就自在了。如果我們想建寺廟讓別人來捐款來負擔，這我們就造罪業了，這是不許可的。假如這個寺建成了，我這麼大年歲了，八十以上叫風燭殘年，不一定什麼時候就走了，建這個寺廟給誰住？如果後人不如法，那這個罪可大！所以這個道理要懂。佛陀他老人家一生給我們做的榜樣是教學，山林樹下。有國王大臣、長者居士提供精舍別墅，佛也接受，他並不拒絕，也行，講個一、二部經，別的地方來請，他就走了。他那個接受，用我們現在的話是接受使用權，不接受所有權，也就是借用；不用，不用就還給你，這是正確的。我現在在香港，我住的這個房子就是一個老居士的，陳老居士的，借用，沒有限期的，我要用一直給我用；我不用，不用就還給他。財產是屬於他的，他有所有權，我有使用權，你說多自在。房子裡面一切開銷，連水電、電話費都是他繳，我從來都不知道。他只給我一把鑰匙，回去的時候門打開，我有個地方休息、讀書、念佛；別的地方去了，門就鎖上，是一套公寓房子。這是正確的。所以同修們不要輕易聽信謠言。</w:t>
      </w:r>
      <w:r>
        <w:t xml:space="preserve"> </w:t>
      </w:r>
    </w:p>
    <w:p w14:paraId="2C7F17DC" w14:textId="77777777" w:rsidR="00DE631A" w:rsidRDefault="00DE631A">
      <w:pPr>
        <w:pStyle w:val="a3"/>
      </w:pPr>
      <w:r>
        <w:t xml:space="preserve">　　大家對我的供養，我自己沒有用錢的地方，幾十年沒用過錢了。所有的供養，我學印光老法師做弘法利生的事業。做什麼事業？老法師一生專門印經流通，他把四眾供養建一個弘化社在蘇州，蘇州報國寺的弘化社就是他辦的，他自己有個印刷廠，流通經論善書。這個好，這一點毛病都沒有。有些地方有災難的時候，他老人家也幫助去救災，救災的錢是從印經款項裡面撥出來的，撥一部分拿去救災。是以這個為主。我這麼多年來依教奉行，所以沒有建道場，但是布施到全世界經論善書真叫不計其數。單單《大藏經》我們就印送六千五百部以上了，現在還在印，我們希望達到一萬部，我想大概三年差不多就可以達到一萬部了。</w:t>
      </w:r>
      <w:r>
        <w:t xml:space="preserve"> </w:t>
      </w:r>
    </w:p>
    <w:p w14:paraId="22C32006" w14:textId="77777777" w:rsidR="00DE631A" w:rsidRDefault="00DE631A">
      <w:pPr>
        <w:pStyle w:val="a3"/>
      </w:pPr>
      <w:r>
        <w:t xml:space="preserve">　　除這個之外，儒跟道我們也都幫助他。儒，你看過去，這講大部，小部都不說了，過去世界書局印《四庫全書薈要》，我們講堂書櫥裡頭就有一套。這一套是五百冊，當時印的時候我是陸續有錢就買，一共買了四十九套，書局印這個書只印了兩百套，我買了四十九套。買來送什麼？全國每一個省、自治區、特別市，我選一個大學，送給學校圖書館。北京市圖書館送了一套，上海市圖書館送一套，那是它向我要的。最近台灣商務印書館聽說要印《四庫全書》，我聽得很歡喜，現在書的供養還不少，所以我給它訂了一百套。這一百套將來九十套我委託給山東大學贈送給全國各大學，另外十套我保留到準備送給不同宗教團體，像在中國有佛協、有道教協會、有伊斯蘭協會，我準備送給不同宗教跟他們結緣。儒釋道是一家，不能分開，我們是以儒跟道做基礎，像蓋房子一樣，這是地基，你沒有地基，怎麼蓋也蓋不成，所以《弟子規》跟《感應篇》就非常重要。</w:t>
      </w:r>
      <w:r>
        <w:t xml:space="preserve"> </w:t>
      </w:r>
    </w:p>
    <w:p w14:paraId="32B05C80" w14:textId="77777777" w:rsidR="00DE631A" w:rsidRDefault="00DE631A">
      <w:pPr>
        <w:pStyle w:val="a3"/>
      </w:pPr>
      <w:r>
        <w:t xml:space="preserve">　　問：下面一個問題，怎樣生起羞恥心？弟子希望能消除重障後去弘法利生。</w:t>
      </w:r>
      <w:r>
        <w:t xml:space="preserve"> </w:t>
      </w:r>
    </w:p>
    <w:p w14:paraId="32D95791" w14:textId="77777777" w:rsidR="00DE631A" w:rsidRDefault="00DE631A">
      <w:pPr>
        <w:pStyle w:val="a3"/>
      </w:pPr>
      <w:r>
        <w:t xml:space="preserve">　　答：這個想法是正確的，自己業障沒有消除，弘法利生縱然你全心全力去做也做不圓滿，甚至於後面還有流弊，一定要消除業障。如果你說怎樣生起羞恥心，現在倒是有個好方法，你到湯池去學半個月，羞恥心自然就生出來了。因為我們在這兩年當中看到許多的人到湯池去學習之後，從內心裡面生真正的慚愧、認錯、改過自新，所以這是很好的一個教學基地。那個地方有倫理、道德、因果教育的氛圍，所以他感觸會很快、會很深。</w:t>
      </w:r>
      <w:r>
        <w:t xml:space="preserve"> </w:t>
      </w:r>
    </w:p>
    <w:p w14:paraId="570130F0" w14:textId="77777777" w:rsidR="00DE631A" w:rsidRDefault="00DE631A">
      <w:pPr>
        <w:pStyle w:val="a3"/>
      </w:pPr>
      <w:r>
        <w:t xml:space="preserve">　　問：底下一個問題，我是一名監獄的員警，負責罪犯的思想引導。在實踐中，當代的教育理念對罪犯根本起不了太大的作用，他們用非常功利的態度來改造。因此我想用佛法真實義來引導他們，但不知從何下手。</w:t>
      </w:r>
      <w:r>
        <w:t xml:space="preserve"> </w:t>
      </w:r>
    </w:p>
    <w:p w14:paraId="63BF4A2A" w14:textId="77777777" w:rsidR="00DE631A" w:rsidRDefault="00DE631A">
      <w:pPr>
        <w:pStyle w:val="a3"/>
      </w:pPr>
      <w:r>
        <w:t xml:space="preserve">　　答：監獄裡面推動《弟子規》的教學來改造犯人，讓他們改過自新，在海南海口監獄收到了很大的效果。你是一名監獄的員警，你可以到海南海口監獄去學習，你看看它那邊是怎麼做的，看完之後你再到湯池去學習，你的目的會達到。</w:t>
      </w:r>
      <w:r>
        <w:t xml:space="preserve"> </w:t>
      </w:r>
    </w:p>
    <w:p w14:paraId="3C8D2B70" w14:textId="77777777" w:rsidR="00DE631A" w:rsidRDefault="00DE631A">
      <w:pPr>
        <w:pStyle w:val="a3"/>
      </w:pPr>
      <w:r>
        <w:t xml:space="preserve">　　問：下面第六題，現在全國到處搞建設，大肆的挖墾填土，這樣會傷害很多的眾生；而且每一處都有山神、土地神、花草神、樹神等不同維次空間的眾生，這樣建設會有什麼因果？應通過什麼方法與這些眾生溝通？</w:t>
      </w:r>
      <w:r>
        <w:t xml:space="preserve"> </w:t>
      </w:r>
    </w:p>
    <w:p w14:paraId="0EC83D09" w14:textId="77777777" w:rsidR="00DE631A" w:rsidRDefault="00DE631A">
      <w:pPr>
        <w:pStyle w:val="a3"/>
      </w:pPr>
      <w:r>
        <w:t xml:space="preserve">　　答：這個事情是很困難。你說得很有道理，我能夠理解，可是現在人相信科學，不相信宗教，也不相信因果，認為宗教因果都是迷信。得罪不同維次空間的眾生會有什麼反應？我們現在所感受的自然災害就是這個反應。佛在經典裡面教導出家弟子，因為出家弟子過去多半是在山林當中修行，為了躲避風雨，那也要搭個小茅蓬，也要砍幾棵樹，也要割草搭茅蓬。佛就說，你要砍這棵樹，三天之前要在樹神，他說樹高度超過一個人就有樹神，給祂誦經念咒，跟祂溝通，請祂搬家。所以要誦經供養祂，三天之後你再來砍。那現在建築他不懂這個，他任意去搞，尤其挖土，那是破壞自然生態，的確這是土地神祂非常不高興的事情，土地神。所以佛法它有一套儀規，我們蓋房子或者是移一棵樹木，我們都是這樣做法。</w:t>
      </w:r>
      <w:r>
        <w:t xml:space="preserve"> </w:t>
      </w:r>
    </w:p>
    <w:p w14:paraId="32DA317A" w14:textId="77777777" w:rsidR="00DE631A" w:rsidRDefault="00DE631A">
      <w:pPr>
        <w:pStyle w:val="a3"/>
      </w:pPr>
      <w:r>
        <w:t xml:space="preserve">　　可是我們在澳洲，澳洲我們買一個道場，旁邊有一棟房子太舊，不能住了，把它拆掉重新再建一棟。建一棟，運建材的車要從大門經過，大門不寬，旁邊有幾棵樹，一定要砍掉四棵，車才能進出。我們也就依照佛法，三天之前給祂念經，請祂搬家。三天之後我們去砍樹，當天晚上我們道場有一個出家同修晚上做個夢，這個樹神來找他，告訴他你們要砍樹要祂搬家，要早幾天通知祂，祂說三天不夠，時間太短了。第二天把這個訊息告訴我，我一想有道理，澳洲人速度都很慢，我們中國人三天夠了，祂三天不夠。所以以後我就告訴大眾，在澳洲要砍樹的時候，七天之前通知祂。真有感應！所以各個地區風俗習慣不一樣，鬼神的風俗習慣也不相同，我們都得要遷就，要跟祂們和睦相處。現在許多這些災難，我們知道原因，但是知道你也不能說，你要說了什麼？人家說你搞迷信。所以今天我們只好在自己這個道場大殿裡面做護國息災法會，把這些眾神我們也都請到了，各個地方這些不平的眾生都請到這邊來供養，都請到這邊來一同學習。我們大家在此地念佛求生淨土，不要再找那些人的麻煩了，因為那些人真的他不懂。</w:t>
      </w:r>
      <w:r>
        <w:t xml:space="preserve"> </w:t>
      </w:r>
    </w:p>
    <w:p w14:paraId="77A8D96D" w14:textId="77777777" w:rsidR="00DE631A" w:rsidRDefault="00DE631A">
      <w:pPr>
        <w:pStyle w:val="a3"/>
      </w:pPr>
      <w:r>
        <w:t xml:space="preserve">　　問：下一個問題，老法師在講經當中講到，《容齋筆記》大部分記載歷史因果報應的一部書籍。弟子在看這部書，看到古時候梁武帝和南唐李後主由於崇佛而導致國亡身敗，不知這是何種特殊因緣？</w:t>
      </w:r>
      <w:r>
        <w:t xml:space="preserve"> </w:t>
      </w:r>
    </w:p>
    <w:p w14:paraId="23AA2F13" w14:textId="77777777" w:rsidR="00DE631A" w:rsidRDefault="00DE631A">
      <w:pPr>
        <w:pStyle w:val="a3"/>
      </w:pPr>
      <w:r>
        <w:t xml:space="preserve">　　答：這個因緣在此地不能講，為什麼？耽誤時間太長。學佛不容易，像梁武帝這樁事情，達摩祖師到中國來跟梁武帝見了面，梁武帝接待達摩祖師，向達摩祖師誇耀他在佛法裡面做得多少功德，做得多少好事。他以帝王的身分，以國的力量給佛教建了四百八十座的寺院，規模都很大；他喜歡人出家，供養出家人，就是度僧十幾萬人。所以他跟達摩祖師誇耀，我這個功德大不大？達摩祖師是個老實人，說了真話，跟他講並無功德。這一下得罪了梁武帝，梁武帝把他趕走，他就到少林寺去閉關去。梁武帝所修的是福德，不是功德。功德跟福德不一樣，同樣是好事，你沒有放下分別執著就是福德，放下分別執著是功德。梁武帝沒放下，斤斤計較，還自以為了不起。所以從這個地方講，什麼叫真學佛，什麼叫假學佛？假學佛也有好處，修了福，三界六道裡頭修了福，他這一生的福報享完了，他這一生所修的福到來生享了。</w:t>
      </w:r>
      <w:r>
        <w:t xml:space="preserve"> </w:t>
      </w:r>
    </w:p>
    <w:p w14:paraId="52DCA4C6" w14:textId="77777777" w:rsidR="00DE631A" w:rsidRDefault="00DE631A">
      <w:pPr>
        <w:pStyle w:val="a3"/>
      </w:pPr>
      <w:r>
        <w:t xml:space="preserve">　　佛在經上對這個事情講得很清楚，三世因果。佛給我們說，「欲知前世因，今生受者是」。你這一生，你在社會上達到什麼樣的地位，你得多少的財富，命裡注定的，誰注定的？過去生中修的；來世的果報是你這一生所作的，你這一生所修的感來世的果報，真的一飲一啄絲毫不爽。你命裡有，你丟，丟不掉；命裡沒有，你怎麼求也求不來。連強盜小偷搶來的、偷來的都是他命裡有的，你說冤不冤枉？明瞭三世因果的人他就知道，所謂是「君子樂得作君子，小人冤枉作小人」。用種種不好的手段所得到的地位、財富，都是命裡有的，因為你的心行不善，命裡頭雖然有，得到已經虧折了，打折扣了。譬如你命裡頭有一百個億，你因為用種種不當的手段，你去騙人、坑人得來的財富，結果得多少？也發財了，發了五十億，自己以為很好了，其實你命裡頭一百億已經打折扣，虧損五十億了。你要是正正當當的、如理如法的去賺這些錢，你能夠賺足。如果你再能拿這些錢多做好事，那你就不止一百個億，可能到一百五十個億，可能到兩百億。所以人不懂道理，我們看到這個世間許多人過去福報修得很大，但是他這一生當中得的都不圓滿。他的手段錯誤了，心行錯誤了，所以無論在哪一方面都虧欠、虧折了。</w:t>
      </w:r>
      <w:r>
        <w:t xml:space="preserve"> </w:t>
      </w:r>
    </w:p>
    <w:p w14:paraId="75AA1499" w14:textId="77777777" w:rsidR="00DE631A" w:rsidRDefault="00DE631A">
      <w:pPr>
        <w:pStyle w:val="a3"/>
      </w:pPr>
      <w:r>
        <w:t xml:space="preserve">　　問：第八題，在過去幾千年，中國各個家族所流傳下來的家譜、家訓，在文化大革命當中被毀掉了，請問是否要請這方面有經驗的老專家，重新建立與恢復傳統家譜與家訓，重新恢復使用每個姓氏後加排輩分，使各個家族更團結、更和睦？</w:t>
      </w:r>
      <w:r>
        <w:t xml:space="preserve"> </w:t>
      </w:r>
    </w:p>
    <w:p w14:paraId="18E5152A" w14:textId="77777777" w:rsidR="00DE631A" w:rsidRDefault="00DE631A">
      <w:pPr>
        <w:pStyle w:val="a3"/>
      </w:pPr>
      <w:r>
        <w:t xml:space="preserve">　　答：這個說法是正確的，可是家譜是家庭歷史，不是這個家族的人不容易了解得很清楚、很透徹，所以家譜喪失之後就非常困難。文化大革命雖然是一個動亂，可是有些家譜有些人很重視，縱然流亡到海外，他也有帶著去的，不過這少數；那還有一部分人就自己記憶當中，他重新寫出來，那我也見過。而且我知道美國加州鹽湖城的摩門教，這是一個新的宗教，他們非常重視家的關係，我聽說他們收藏中國家譜大概有一、二萬套，我不知道他從哪裡搜集去的。台灣好像是故宮博物院知道這回事情，到鹽湖城去訪問，用照相，好像是膠捲，把它照了一套帶回來，所以台灣故宮博物院有一套膠捲的。它出了一個目錄，目錄我有一本，是博物院送一分給我。我看到目錄，看到我們徐家，我自己本家的有兩種，就是徐氏敦本堂的家譜。但是冊數不多，我相信那不是很完整的，但是是看到了，很難得。我們在海外對這個事情很重視，有家鄉人來都打聽家譜還在不在，所以我回來的時候也是找這個東西。還算很幸運，我們有個兄弟把這套東西收藏起來，就是保存，沒人知道，我問的時候他告訴我。我說拿出來我們大家看看，看了之後僅有這一套，很完整。所以我就發起印了三百套，三百套有一百套送給海外這些大學圖書館；另外有一百套送我們中國，也是</w:t>
      </w:r>
      <w:r>
        <w:t>各大學圖書館，這樣就不會丟掉了，我們到外面能夠查到資料；另外這一百套送給父老兄弟們，他們有收藏的，但是真正要收藏還是要公家機構。</w:t>
      </w:r>
      <w:r>
        <w:t xml:space="preserve"> </w:t>
      </w:r>
    </w:p>
    <w:p w14:paraId="2769AF2C" w14:textId="77777777" w:rsidR="00DE631A" w:rsidRDefault="00DE631A">
      <w:pPr>
        <w:pStyle w:val="a3"/>
      </w:pPr>
      <w:r>
        <w:t xml:space="preserve">　　祠堂的恢復不容易，我回來之後我們族裡面的兄弟來找過我很多次，想恢復祠堂。我給他們的建議，不要再搞各家祠堂，我們搞一個總的祠堂，「中華民族萬姓先祖紀念堂」，這是民族大團結。文化大革命時大破壞，破壞之後我們全國的民族團結成一家人，好事。建一個大祠堂，將來每一家的家譜都收藏在這個祠堂裡頭，這個紀念堂裡面。紀念堂有一個陳列館，家族文物陳列館，家譜可以收藏在這個裡面。每一個縣建一個，春秋祭祀，縣的領導書記，縣長主祭，每一個姓族派一個代表陪祭。這是民族大團結，這是好事情，不要再一家一家搞了。我這個想法也很多人能理解、能接受。這是很重要的一樁事情，應該問問老人，如果你父母、祖父母、曾祖父母，讓他們把家庭淵源講一講，從記憶當中說出來，把它記錄下來，這都是非常寶貴的資料。</w:t>
      </w:r>
      <w:r>
        <w:t xml:space="preserve"> </w:t>
      </w:r>
    </w:p>
    <w:p w14:paraId="1C71E655" w14:textId="77777777" w:rsidR="00DE631A" w:rsidRDefault="00DE631A">
      <w:pPr>
        <w:pStyle w:val="a3"/>
      </w:pPr>
      <w:r>
        <w:t xml:space="preserve">　　問：底下一個問題，每天記錄功過格對修三輪體空有衝突嗎？</w:t>
      </w:r>
      <w:r>
        <w:t xml:space="preserve"> </w:t>
      </w:r>
    </w:p>
    <w:p w14:paraId="589DF8F5" w14:textId="77777777" w:rsidR="00DE631A" w:rsidRDefault="00DE631A">
      <w:pPr>
        <w:pStyle w:val="a3"/>
      </w:pPr>
      <w:r>
        <w:t xml:space="preserve">　　答：我可以告訴你，每天記錄功過格有很大的好處，三輪體空是個理想，做不到。如果三輪體空，功過格當然不需要了。諸位要知道，明、清兩代出家人，像蓮池大師都用功過格來改過自新，這是祖師給我們做出的榜樣。我們自己一定要承認，佛講的原理原則是真的，不是假的，一切眾生皆有佛性。但是我們從無始劫就迷失了自性，在六道裡頭搞輪迴不知道搞了多少次，所以習氣染著非常深重。要想把這些不善的習氣改過來，功過格是很有效的方法，值得學習，值得提倡。三輪體空做不到，往生淨土做得到，到極樂世界跟阿彌陀佛學習，咱們再提升到三輪體空，這種學習的方法是正確的。</w:t>
      </w:r>
      <w:r>
        <w:t xml:space="preserve"> </w:t>
      </w:r>
    </w:p>
    <w:p w14:paraId="3F64C40B" w14:textId="77777777" w:rsidR="00DE631A" w:rsidRDefault="00DE631A">
      <w:pPr>
        <w:pStyle w:val="a3"/>
      </w:pPr>
      <w:r>
        <w:t xml:space="preserve">　　問：下一個問題，有同修把晚課課誦改念《弟子規》、《感應篇》、《十善業》，然後再念兩千聲佛號，請問是否如法？</w:t>
      </w:r>
      <w:r>
        <w:t xml:space="preserve"> </w:t>
      </w:r>
    </w:p>
    <w:p w14:paraId="17C1A933" w14:textId="77777777" w:rsidR="00DE631A" w:rsidRDefault="00DE631A">
      <w:pPr>
        <w:pStyle w:val="a3"/>
      </w:pPr>
      <w:r>
        <w:t xml:space="preserve">　　答：可以，但是這樣做，我想應該有兩年就可以了，你的基礎就紮穩了。兩年之後就不必再念這些了，念《無量壽經》或者念《阿彌陀經》，恢復到佛門早晚課誦的儀規就很好。這有兩年專修《弟子規》、《感應篇》、《十善業》，這是儒、釋、道的三個根，兩年時間扎根決定正確。</w:t>
      </w:r>
      <w:r>
        <w:t xml:space="preserve"> </w:t>
      </w:r>
    </w:p>
    <w:p w14:paraId="7B84BCC6" w14:textId="77777777" w:rsidR="00DE631A" w:rsidRDefault="00DE631A">
      <w:pPr>
        <w:pStyle w:val="a3"/>
      </w:pPr>
      <w:r>
        <w:t xml:space="preserve">　　問：底下第十一題，請問正式道場除大眾固定聽經、讀經與念佛共修，是否必須定期舉行供佛儀式為佳？</w:t>
      </w:r>
      <w:r>
        <w:t xml:space="preserve"> </w:t>
      </w:r>
    </w:p>
    <w:p w14:paraId="2E4B016D" w14:textId="77777777" w:rsidR="00DE631A" w:rsidRDefault="00DE631A">
      <w:pPr>
        <w:pStyle w:val="a3"/>
      </w:pPr>
      <w:r>
        <w:t xml:space="preserve">　　答：如果是專修，最忌諱的是夾雜，所以古時候的道場它有主修的道場，它有接引的道場。主修道場多半在山上，那是一點都不夾雜；與大眾結緣的道場就叫下院，下院多半建立在城市裡。城市裡面的寺院庵堂多半是下院，它是接引眾生的，所以它有很多這些儀規，有很多法會，法會目的都是接引大眾，這是佛法接引大眾的一種藝術做法。佛法是師道，這老師又很謙虛，不敢為人師，怎麼可以能，現在講招生，佛法裡頭沒有招生。儒跟佛都一樣，「只聞來學，未聞往教」，不敢招生，招生那就顯得自己太自大、太狂妄了。那這麼好的老師怎麼辦？就在一種藝術表演的形式，讚佛、讚僧、讚法，這讚三寶，讓大家聽到之後，三寶這麼好，自己來了。他用這個方法把你引進來，這應當要學。所以要曉得這個法會的功能目的在哪裡，為什麼要用這些儀式。在從前講經，講經前面的儀規至少要四十分鐘。這些儀規它有用意的，已經來到這個道場的，在這個儀規讓你心定下來，你才專心來聽講；一方面也在那裡等待，還有後來的，因為它不是正規學校，它有先來後到的，也等待後來的。所以它用意都非常之好，非常之善。</w:t>
      </w:r>
      <w:r>
        <w:t xml:space="preserve"> </w:t>
      </w:r>
    </w:p>
    <w:p w14:paraId="0E827211" w14:textId="77777777" w:rsidR="00DE631A" w:rsidRDefault="00DE631A">
      <w:pPr>
        <w:pStyle w:val="a3"/>
      </w:pPr>
      <w:r>
        <w:t xml:space="preserve">　　問：第十二題，現代許多父母堅持讓子女去開創事業博取功名，做為兒女雖存孝心，但若順從就可能造惡業，不順從又會落得不孝的名聲，不免左右為難。請問學佛之人應該如何觀照？如何修行才能解決修行與盡孝之間的矛盾？</w:t>
      </w:r>
      <w:r>
        <w:t xml:space="preserve"> </w:t>
      </w:r>
    </w:p>
    <w:p w14:paraId="3D5EA3E2" w14:textId="77777777" w:rsidR="00DE631A" w:rsidRDefault="00DE631A">
      <w:pPr>
        <w:pStyle w:val="a3"/>
      </w:pPr>
      <w:r>
        <w:t xml:space="preserve">　　答：這個問題，《弟子規》跟《感應篇》裡面講得很周到，在佛法裡面大乘教裡頭常常講的「理事無礙，事事無礙」。首先要幫助你的家人建立正知正見，家庭要建立六和敬，要修六和敬，你這一家就美滿、就幸福了。父母不懂佛法，甚至於沒有受過教育，名利心看得很重，那你要能常常把聖賢的道理給家人多講講，家人都明白了，就懂得了。生財有大道，佛氏門中有求必應，沒有一樣求不到的，求財得財，求長壽得長壽，求男子得男子，沒有求不到的。但是它求有道理、有方法，如理如法的求，你一定會滿願。如果不如理、不如法，你求到了，你命裡有的；你命裡沒有的，你決定求不到。所以這一些要多講。如果家人能有這個機緣，你可以利用假期陪著家人到山東慶雲海島金山寺去玩玩，去觀光旅遊。它那個地方做了一個地宮，就是地獄變相圖，它把它做出來了，看的人很多，感化的人非常多。看了之後曉得功名富貴是可以求得的，要如理如法，如果說是不如理、不如法，你所求得的後患無窮，這要知道。</w:t>
      </w:r>
      <w:r>
        <w:t xml:space="preserve"> </w:t>
      </w:r>
    </w:p>
    <w:p w14:paraId="72C1E74C" w14:textId="77777777" w:rsidR="00DE631A" w:rsidRDefault="00DE631A">
      <w:pPr>
        <w:pStyle w:val="a3"/>
      </w:pPr>
      <w:r>
        <w:t xml:space="preserve">　　問：底下一個問題，弟子現在剛學到「認識佛教」的第三集，卻有個疑惑，是不是應該以清淨心來學習功課？可是目前末學總覺得自己學得不太紮實，每一篇文章雖然讀了七、八遍，可是還覺得讀不太懂，記不住。請問弟子學習的方法是不是有什麼問題？或者還是繼續下去多讀幾遍，直到印象深了、讀通了，再學下一課？請開示。</w:t>
      </w:r>
      <w:r>
        <w:t xml:space="preserve"> </w:t>
      </w:r>
    </w:p>
    <w:p w14:paraId="13D3326B" w14:textId="77777777" w:rsidR="00DE631A" w:rsidRDefault="00DE631A">
      <w:pPr>
        <w:pStyle w:val="a3"/>
      </w:pPr>
      <w:r>
        <w:t xml:space="preserve">　　答：你說的一點都沒錯，遍數要多，要真正能理解，真正能記住，依教奉行，就得益了。《認識佛教》目的是把佛法介紹給你，至於修學那是進一步的事情。真正要修學，佛法總的指導綱領是戒定慧。這不是釋迦牟尼佛如是，十方三世一切諸佛如來教化眾生都離不開這個原則，「因戒得定，因定開慧」，先從規矩下手，沒有規矩不成方圓。規矩首先就學《弟子規》、《感應篇》，然後再學《十善業》。如果沒有《弟子規》、《感應篇》的根，那就很難收到效果。</w:t>
      </w:r>
      <w:r>
        <w:t xml:space="preserve"> </w:t>
      </w:r>
    </w:p>
    <w:p w14:paraId="2841E440" w14:textId="77777777" w:rsidR="00DE631A" w:rsidRDefault="00DE631A">
      <w:pPr>
        <w:pStyle w:val="a3"/>
      </w:pPr>
      <w:r>
        <w:t xml:space="preserve">　　問：下面一個問題，弟子認為念佛三昧就是一心不亂，三昧就是定，就是楞嚴大定，三昧也可以稱作學佛之門，此門通達真如本性，此理解是否正確？</w:t>
      </w:r>
      <w:r>
        <w:t xml:space="preserve"> </w:t>
      </w:r>
    </w:p>
    <w:p w14:paraId="02DE39A1" w14:textId="77777777" w:rsidR="00DE631A" w:rsidRDefault="00DE631A">
      <w:pPr>
        <w:pStyle w:val="a3"/>
      </w:pPr>
      <w:r>
        <w:t xml:space="preserve">　　答：很正確。「三昧」是印度話，梵語，翻成中國就叫定、禪定，也叫正受。翻譯的名稱很多，但是你不能說是楞嚴大定，楞嚴大定是高級的三昧。三昧是個通稱，所有的定，連四禪八定也能包括在裡面。菩薩所修的，聲聞、緣覺所修的就很多了，所謂說八萬四千法門，那就是八萬四千三昧。楞嚴是已經到佛的境界了。</w:t>
      </w:r>
      <w:r>
        <w:t xml:space="preserve"> </w:t>
      </w:r>
    </w:p>
    <w:p w14:paraId="225588D1" w14:textId="77777777" w:rsidR="00DE631A" w:rsidRDefault="00DE631A">
      <w:pPr>
        <w:pStyle w:val="a3"/>
      </w:pPr>
      <w:r>
        <w:t xml:space="preserve">　　問：第十五題，有同修能跟亡者及冤親債主溝通，她說不是她個人的能力，是佛力加持所致。她修行多年有一定的影響力，我們擔心她會誤導一些剛聞佛法的同修，所以提此問題，她說的可信否？是否在求神通？</w:t>
      </w:r>
      <w:r>
        <w:t xml:space="preserve"> </w:t>
      </w:r>
    </w:p>
    <w:p w14:paraId="466E7DAA" w14:textId="77777777" w:rsidR="00DE631A" w:rsidRDefault="00DE631A">
      <w:pPr>
        <w:pStyle w:val="a3"/>
      </w:pPr>
      <w:r>
        <w:t xml:space="preserve">　　答：這樁事情你問得好，在現在這個社會，現在是亂世，不僅在中國，在外國也不例外，這些現象非常普遍。她說的到底是真的還是假的？給諸位說，有真的也有假的；再說實話，真的不多，假的很多，所以你要有智慧去判斷。他提供的資訊，我們接觸的太多，他提供的資訊我們很感激，尤其是關於災難的資訊。是不是真的？我們要打個問號存疑，不能完全相信。我們應該就是得到這些資訊之後，不管它是真的是假的，我們認真努力斷惡修善，老實念佛，這總是好。他要提供什麼方法叫我們來學習，化解災難，我們不接受，我還用佛法，用經典裡面教誨，那就決定不錯了。如果捨棄經典用他的符咒、用他的方法，那很危險，那個我們很容易盲從，很容易受騙。所以我們自己有方向、有目標，永遠不改變就好。尤其是淨宗這一句佛號，我們相信慈雲灌頂大師的教誨，這一句佛號叫「萬德洪名」，世間最極重的罪障，所有的佛法都不能化解，最後這一句六字洪名可以能夠化解，這是我們要重視。灌頂法師講這個話也有經典作依據，你看《觀無量壽佛經．上品上生章》，你看善導大師的註解，看智者大師的註解，你就明白了，佛號功德不可思議。所以任何訊息來的時候，我們用念佛化解，不用其他任何方法。</w:t>
      </w:r>
      <w:r>
        <w:t xml:space="preserve"> </w:t>
      </w:r>
    </w:p>
    <w:p w14:paraId="17D7B508" w14:textId="77777777" w:rsidR="00DE631A" w:rsidRDefault="00DE631A">
      <w:pPr>
        <w:pStyle w:val="a3"/>
      </w:pPr>
      <w:r>
        <w:t xml:space="preserve">　　問：底下一個問題，請問人的神識靈性真的會被分成許多份嗎？即所謂是「性化靈殘」，從有情變成無情的植物了嗎？有一種說法，根據因果律，臨命終時身體會被割截成兩份。因為生時曾有邪淫的關係，故死後業報呈現，有一把大鋸把人從頭頂鋸到腳尖，生前曾邪淫多少次，死後就割開多少份；生前曾經結婚一百次，死後便分開一百份，分得零零碎碎，再想把靈性聚起來就不容易了，千百億劫恐怕也不能復得人身。這時性化靈殘，與草木同朽，變成無情的植物。本性分散了，便不容易做為眾生。縱使做眾生，譬如一個人身，能化為八萬四千蚊蟲，但若要把八萬四千蚊蟲重聚在一塊則不容易。蚊蟲多數重新做蚊蟲，頭出頭沒，生死輪迴，總不知道背塵合覺，捨迷歸正的，所謂「一失人身，萬劫不復」。請老法師開示。</w:t>
      </w:r>
      <w:r>
        <w:t xml:space="preserve"> </w:t>
      </w:r>
    </w:p>
    <w:p w14:paraId="4948B851" w14:textId="77777777" w:rsidR="00DE631A" w:rsidRDefault="00DE631A">
      <w:pPr>
        <w:pStyle w:val="a3"/>
      </w:pPr>
      <w:r>
        <w:t xml:space="preserve">　　答：你講的這些，大乘教不是這個說法，不可能一個人死了以後墮在畜生道變成一萬個蚊蟲，沒這個道理。每一個蚊蟲有一個靈性，你說一個人死了變成一個蚊蟲，這個有道理；一個人死了會變成兩個蚊蟲，沒這個道理。這些事情很深，理很深，事很複雜，希望你好好去學大乘經教，大乘經教裡頭有詳細解釋。我們在《華嚴經》裡面也常常提到這個問題，也不斷重複在講解，不是這個講法。好好的去學。</w:t>
      </w:r>
      <w:r>
        <w:t xml:space="preserve"> </w:t>
      </w:r>
    </w:p>
    <w:p w14:paraId="05D3CF0D" w14:textId="77777777" w:rsidR="00DE631A" w:rsidRDefault="00DE631A">
      <w:pPr>
        <w:pStyle w:val="a3"/>
      </w:pPr>
      <w:r>
        <w:t xml:space="preserve">　　問：底下第十七題，近日聽老和尚講《華嚴經》中談到，秦檜在天道，這與人們一般認為秦檜在惡道受報不同。而且老法師一九三三年在達拉斯講的「彌陀要解」第十一集中說到，清朝不知是哪一個年代，有人殺豬去掉毛之後，在肚子底下有「秦檜七世身」。學人愚昧，不知如何融通，請老和尚慈悲開示。</w:t>
      </w:r>
      <w:r>
        <w:t xml:space="preserve"> </w:t>
      </w:r>
    </w:p>
    <w:p w14:paraId="29BACE1C" w14:textId="77777777" w:rsidR="00DE631A" w:rsidRDefault="00DE631A">
      <w:pPr>
        <w:pStyle w:val="a3"/>
      </w:pPr>
      <w:r>
        <w:t xml:space="preserve">　　答：佛法非常奧妙，秦檜是做了很大的錯事，但是在這將近一千年當中，他也做了很大的功德。將功折罪，我相信是可以做得到的。他做了什麼大的好事？你到西湖岳王墳那裡去看，他們夫妻兩個鐵像跪在岳王墳的前面，這就是在修積功德。每一個人到那裡去看，看到岳飛生尊敬心，看到秦檜都是吐他個口水，都是罵他幾句，他那個罪就消掉了，一千多年消掉了。所以岳飛教人盡忠報國，他那個塑像教人不要做漢奸，做漢奸落得這個下場，你說他有沒有功德？一個是從正面教的，一個從反面教的，所以我說他應當生天道。就跟戲台上唱戲一樣，一個唱正面，一個叫丑角，兩個都表演得逼真，所以同樣是社會教育，這個道理我們要懂。至於說秦檜七世身，這個豬身也是在做社會教育，讓人看到之後，人不能做壞事，做壞事，你看墮地獄、變餓鬼，現在變畜生，變畜生已經是第七個畜生身了。這就是惡因感得的惡報，讓世間人看到之後提高警覺，惡事不能做，惡念不可以有，不是說害了人就沒事，後面的事情是沒完沒了。所以真正懂得因果道理的人不敢做這事情，有道德的人不會幹這事情。</w:t>
      </w:r>
      <w:r>
        <w:t xml:space="preserve"> </w:t>
      </w:r>
    </w:p>
    <w:p w14:paraId="7E81DE56" w14:textId="77777777" w:rsidR="00DE631A" w:rsidRDefault="00DE631A">
      <w:pPr>
        <w:pStyle w:val="a3"/>
      </w:pPr>
      <w:r>
        <w:t xml:space="preserve">　　下面是中國同修的提問，有七個提問。</w:t>
      </w:r>
      <w:r>
        <w:t xml:space="preserve"> </w:t>
      </w:r>
    </w:p>
    <w:p w14:paraId="573B8519" w14:textId="77777777" w:rsidR="00DE631A" w:rsidRDefault="00DE631A">
      <w:pPr>
        <w:pStyle w:val="a3"/>
      </w:pPr>
      <w:r>
        <w:t xml:space="preserve">　　問：第一，求佛力加持得一心不亂，屬於夾雜妄想嗎？是否障礙往生？</w:t>
      </w:r>
      <w:r>
        <w:t xml:space="preserve"> </w:t>
      </w:r>
    </w:p>
    <w:p w14:paraId="216DF3AA" w14:textId="77777777" w:rsidR="00DE631A" w:rsidRDefault="00DE631A">
      <w:pPr>
        <w:pStyle w:val="a3"/>
      </w:pPr>
      <w:r>
        <w:t xml:space="preserve">　　答：你問得很好，真的是夾雜。你求佛力加持得一心不亂，你肯定不能得一心，為什麼？你那個求的念頭是個妄想。要怎樣得一心？你不求就得一心了，不求你用心才專。你念佛裡頭還有求佛那個念頭是夾雜，不應該有，自自然然得一心不亂。</w:t>
      </w:r>
      <w:r>
        <w:t xml:space="preserve"> </w:t>
      </w:r>
    </w:p>
    <w:p w14:paraId="12298399" w14:textId="77777777" w:rsidR="00DE631A" w:rsidRDefault="00DE631A">
      <w:pPr>
        <w:pStyle w:val="a3"/>
      </w:pPr>
      <w:r>
        <w:t xml:space="preserve">　　問：第二，弟子家鄉因為擴建公路而破壞自然環境，有許多環保人士都建議不要因為城市建設而給子孫後代什麼都不留，請老法師開示。</w:t>
      </w:r>
      <w:r>
        <w:t xml:space="preserve"> </w:t>
      </w:r>
    </w:p>
    <w:p w14:paraId="5DAA38F5" w14:textId="77777777" w:rsidR="00DE631A" w:rsidRDefault="00DE631A">
      <w:pPr>
        <w:pStyle w:val="a3"/>
      </w:pPr>
      <w:r>
        <w:t xml:space="preserve">　　答：這個我沒有辦法開示。有這種覺悟的人是很好，是很難得。確實現在有些國家地區這些領導人，他為後世子孫著想，他縱然開發是很有限度的。我在澳洲住了幾年，澳洲人、澳洲政府就是這種心態，很有限、很保守，他們愛護大自然環境。澳洲有它的條件，它人少地大，澳洲的土地面積差不多是中國的百分之八十，你就可想而知很大的面積，人口只有兩千萬，所以地大人稀。它的礦產不願意開採，人民願意過悠閒的生活。我們去到澳洲的時候，有時候真的感覺到不方便，比如早晨商店十點鐘才開門，到下午五點鐘它就關門了，星期六、星期天不做生意。他不想賺錢，他只要有一點錢能過生活就很滿足了，沒有賺錢的念頭，也沒有儲蓄的念頭。澳洲國家福利做得很好，所以它的稅很重，人民都很歡喜，差不多一半都繳稅了，所以養老是國家事情，到你退休的時候，每個月國家把你生活費用都寄給你。所以他不需要積蓄，不想賺錢，都喜歡過悠閒的生活。其實他們很早起來，到野外去鍛鍊身體，公園特別多。我住在布里斯本，布里斯本人口有一百萬，是澳洲第三大城，公園有一千多個，每天去逛一個，三年都逛不完，所以你就曉得人家過的是什麼生活。現在全世界大概只有新西蘭跟澳洲是人間淨土，自然環境沒有被破壞。</w:t>
      </w:r>
      <w:r>
        <w:t xml:space="preserve"> </w:t>
      </w:r>
    </w:p>
    <w:p w14:paraId="6657E791" w14:textId="77777777" w:rsidR="00DE631A" w:rsidRDefault="00DE631A">
      <w:pPr>
        <w:pStyle w:val="a3"/>
      </w:pPr>
      <w:r>
        <w:t xml:space="preserve">　　問：底下一個問題，唐朝的龐蘊居士把家產全部投入大江中，說「好事不如無事」，他為什麼不把這些財物去做印經、放生等弘法利生的事情？做弘法利生的事情也不如無事嗎？這裡有什麼深奧的禪理？</w:t>
      </w:r>
      <w:r>
        <w:t xml:space="preserve"> </w:t>
      </w:r>
    </w:p>
    <w:p w14:paraId="555B9A57" w14:textId="77777777" w:rsidR="00DE631A" w:rsidRDefault="00DE631A">
      <w:pPr>
        <w:pStyle w:val="a3"/>
      </w:pPr>
      <w:r>
        <w:t xml:space="preserve">　　答：真的，它是有深奧的禪理，就是告訴你好事不如無事。佛菩薩也做好事，佛菩薩做好事是三輪體空。這個是教凡夫的，不是教佛菩薩的。凡夫做好事，如果沒有定慧，好事到頭就變成壞事。這在歷史上許多人曾經說過，說得有道理。你看最初幫助貧苦，少少的一點捐助，親戚朋友大家捐助一點錢去救濟幫助需要幫助的人，好事。以後愈來愈多，財富也愈聚愈多，變成人家說慈善家，慈善起家。他本來窮人，自己生活也成問題，以後就變成大富大貴，錢從哪裡來的？各方面捐助來的。這問題就嚴重了，這裡有果報。你捐的善款，比如說捐一百萬，你只拿十萬塊錢去救助，其他沒地方用處了，那只有自己用了，這個問題嚴重！能有幾個人把所有捐款全部用掉？太少見了。這個諸位細細去想你就會想通、就會想明白，才知道龐蘊居士這個做法用意很深。釋迦牟尼佛一生給我們的示現，那個用意很深。</w:t>
      </w:r>
      <w:r>
        <w:t xml:space="preserve"> </w:t>
      </w:r>
    </w:p>
    <w:p w14:paraId="363CCE54" w14:textId="77777777" w:rsidR="00DE631A" w:rsidRDefault="00DE631A">
      <w:pPr>
        <w:pStyle w:val="a3"/>
      </w:pPr>
      <w:r>
        <w:t xml:space="preserve">　　問：下一個問題，在《安士全書》中關於「八難」的註解是地獄、餓鬼、畜生、邊地、長壽天、諸根不具、生邪見家、佛前佛後，並在後邊還有一個小註說，「有以北俱盧洲為長壽天者，謬矣」，請教老法師，當作何解釋？</w:t>
      </w:r>
      <w:r>
        <w:t xml:space="preserve"> </w:t>
      </w:r>
    </w:p>
    <w:p w14:paraId="55C4345F" w14:textId="77777777" w:rsidR="00DE631A" w:rsidRDefault="00DE631A">
      <w:pPr>
        <w:pStyle w:val="a3"/>
      </w:pPr>
      <w:r>
        <w:t xml:space="preserve">　　答：周安士居士在解釋八難這個說法，可是說北俱盧洲是長壽天也有這種說法，兩種說法都講得通，為什麼？北俱盧洲的人那個地方沒有佛法。它這裡八難，八種難，難在哪裡？難在那個地方聞不到佛法，聞不到佛法就沒有得度的緣分，說這個為難，不是指別的。長壽天是四空天，四空天裡面佛菩薩不去，為什麼？他們都入甚深禪定，享受禪悅之樂，所以他不願意接受佛法，跟佛沒有感應。所以佛法最高的只到四禪天，四空天沒有，長壽天指四空天。北俱盧洲也是一樣的，也是沒有佛菩薩去應化。所以這是一個困難，是這個意思。</w:t>
      </w:r>
      <w:r>
        <w:t xml:space="preserve"> </w:t>
      </w:r>
    </w:p>
    <w:p w14:paraId="631A01C4" w14:textId="77777777" w:rsidR="00DE631A" w:rsidRDefault="00DE631A">
      <w:pPr>
        <w:pStyle w:val="a3"/>
      </w:pPr>
      <w:r>
        <w:t xml:space="preserve">　　問：底下一個問題，《安士全書》還提到聲聞有出胎之悶，菩薩有隔陰之迷，請問何義？</w:t>
      </w:r>
      <w:r>
        <w:t xml:space="preserve"> </w:t>
      </w:r>
    </w:p>
    <w:p w14:paraId="77C2B390" w14:textId="77777777" w:rsidR="00DE631A" w:rsidRDefault="00DE631A">
      <w:pPr>
        <w:pStyle w:val="a3"/>
      </w:pPr>
      <w:r>
        <w:t xml:space="preserve">　　答：這個問得好，聲聞這是講阿羅漢，菩薩這是講權教菩薩，程度跟聲聞差不多，像《華嚴經》裡面講十信位的菩薩，那這是什麼？七信位以下的，七信位以上就沒有了，定慧功夫深就不會了。定慧功夫淺的，他有慈悲心，轉世到人間來，他來投胎的時候很清楚，可是出胎之後他就迷惑了，這叫出胎之悶，這叫隔陰之迷。但是他雖然是迷，雖然有障礙，畢竟他善根非常深厚，遇到有緣的人一點，他就明白了。所以《金剛經》上說大菩薩常護念諸菩薩，就是大菩薩要護念小菩薩。這屬於小菩薩，他有隔陰之迷，大菩薩要照顧他，當緣成熟的時候，大菩薩來教他，一教他就通了、就明白了，好教。他是來住持正法，幫助眾生破迷開悟，離苦得樂。</w:t>
      </w:r>
      <w:r>
        <w:t xml:space="preserve"> </w:t>
      </w:r>
    </w:p>
    <w:p w14:paraId="036F82B8" w14:textId="77777777" w:rsidR="00DE631A" w:rsidRDefault="00DE631A">
      <w:pPr>
        <w:pStyle w:val="a3"/>
      </w:pPr>
      <w:r>
        <w:t xml:space="preserve">　　問：底下一個問題，請問勸他人不要出家是否要背因果？</w:t>
      </w:r>
      <w:r>
        <w:t xml:space="preserve"> </w:t>
      </w:r>
    </w:p>
    <w:p w14:paraId="67F6736E" w14:textId="77777777" w:rsidR="00DE631A" w:rsidRDefault="00DE631A">
      <w:pPr>
        <w:pStyle w:val="a3"/>
      </w:pPr>
      <w:r>
        <w:t xml:space="preserve">　　答：這個事情是非常不容易，如果這個人不適合出家，你勸他不要出家正確，對他有好處；如果這個人出家了，他真正能夠弘法利生，續佛慧命，那你要把他障礙，這個罪過可就大了，所以這個問題不能一概而論。在這個時代我們所看到的，印光大師一生不勸人出家；我的老師李炳南老先生一生不勸人出家，不勸人受戒，他勸人三皈，不勸人受戒。我跟他十年，曾經問過他為什麼，他說你勸他受戒，他受戒不能持戒，那就犯罪，這個犯罪你要負責任。我們聽了就明白，三皈依沒有問題，持戒可不容易。這個時代出家，幾個人能遵守沙彌戒？沙彌是出家戒最低的，如果沙彌戒做不到了，這個出家是假的不是真的，那這就有過失。所以印光大師不勸人出家，道理在此地。真正有善根、有悲願，發心護持正法，弘法利生，他就鼓勵你出家了。那是很少的人，那不是多數。所以這個要智慧的觀察，不能感情用事，要細心觀察他，他是真幹還是在敷衍。所以應當怎麼樣？應當勸他學習，最好從經教下手。現在弘法學講經不容易，非常困難，障礙重重，有時候你意想不到。那要怎樣才行？沒有出家之前先把經教學好、把戒律學好，然後再出家，障礙就少了。</w:t>
      </w:r>
      <w:r>
        <w:t xml:space="preserve"> </w:t>
      </w:r>
    </w:p>
    <w:p w14:paraId="74B731B4" w14:textId="77777777" w:rsidR="00DE631A" w:rsidRDefault="00DE631A">
      <w:pPr>
        <w:pStyle w:val="a3"/>
      </w:pPr>
      <w:r>
        <w:t xml:space="preserve">　　出家之後，現在大多數的寺廟不講經了，你要在這個寺廟講經，沒有人歡迎你，他不接受，我自己一生就遇到這樣的事情。在現在這個時代，要真正利益眾生，實在講，寺院裡面起的作用不大，現在我們要利用科學工具，尤其現在的網路電視。這個開發出來好，比衛星電視的成本大幅度降低，有一個攝影棚你就可以對全世界弘法，對許多有緣的大眾來學習。所以不一定要寺廟，自己有這麼一個房間，架上機器，把我們這個網址一介紹，哪個地方他只要有電腦就可以能夠在一起學習。這個好，這個方法好，成本又低，不要蓋大寺廟，蓋大寺廟花多少錢，現在做這一個攝影棚，做這麼一套設備花錢不多。我們知道台灣這種設施很多，大概全部台灣錢大概也不過就是一、二千萬。就算兩千萬，兩千萬換人民幣才五百萬，現在是一比四，他就可以對全世界有緣人在一起學習佛法。這個應該值得考慮，應該要用它。所以道場寺院庵堂在現在這個時代不重視了，不重要了。古老的寺院有歷史價值的，我也很贊成把它修復，修復做什麼？做為一個紀念，不適合修行，它遊客太多，你身心都不能安定。真正修行要找一個沒有人跡願意去的地方，偏僻閉塞，那裡好修行，交通太方便都不是好事。</w:t>
      </w:r>
      <w:r>
        <w:t xml:space="preserve"> </w:t>
      </w:r>
    </w:p>
    <w:p w14:paraId="32FAB210" w14:textId="77777777" w:rsidR="00DE631A" w:rsidRDefault="00DE631A">
      <w:pPr>
        <w:pStyle w:val="a3"/>
      </w:pPr>
      <w:r>
        <w:t xml:space="preserve">　　問：末後一個問題，弟子在初學佛時，看到別人和道場不如法就說他是魔子魔孫或是魔道場，不是淨土道場，請問這樣是否犯毀謗三寶罪？</w:t>
      </w:r>
      <w:r>
        <w:t xml:space="preserve"> </w:t>
      </w:r>
    </w:p>
    <w:p w14:paraId="568DEA66" w14:textId="77777777" w:rsidR="00DE631A" w:rsidRDefault="00DE631A">
      <w:pPr>
        <w:pStyle w:val="a3"/>
      </w:pPr>
      <w:r>
        <w:t xml:space="preserve">　　答：是的，確實毀犯。修行要記住修自己，不是修別人。我們在講席當中也有不少次的報告，善財童子為什麼一生圓滿成佛？那個祕訣沒有別的，就像惠能大師所說的，「若真修道人，不見世間過」，他的心純淨純善，縱然接觸三途也沒有過失。真正修行人要向善財童子看齊，善人是菩薩，見到之後回過頭來想想，他那些善行我有沒有，我要沒有，好好的跟他學習；看到惡人也沒有毀謗，當然不能生歡喜心，生什麼心？悲憫心，憐憫的心，不說他的過失，看到之後自己反省我有沒有這個過失，有則改之，無則嘉勉。所以他看到善跟惡的時候都提升自己，看到善的沒有貪愛、沒有貪戀，貪心斷掉了；看到惡的不生瞋恚，瞋恚斷掉了。你看人家接觸境界是斷貪瞋痴，我們接觸境界不行，看到善的歡喜、高興、讚歎，心不清淨；看到惡的就憤怒，要教訓他、要罵他，你看看，瞋恚心生起來了。所以我們接觸境界怎麼？長貪瞋痴；善財童子接觸外面善惡境界，他息貪瞋痴，所以人家一生成就。</w:t>
      </w:r>
      <w:r>
        <w:t xml:space="preserve"> </w:t>
      </w:r>
    </w:p>
    <w:p w14:paraId="1D663C0D" w14:textId="77777777" w:rsidR="00DE631A" w:rsidRDefault="00DE631A">
      <w:pPr>
        <w:pStyle w:val="a3"/>
      </w:pPr>
      <w:r>
        <w:t xml:space="preserve">　　我們要記住佛陀的教訓，一切眾生本來是佛，他變善、他變惡，那是習性，那是以後染著的，不是他的本性。染著不是真的，是暫時的，他會恢復，所以我們不必著急，他會回頭。諸佛菩薩等待機緣，他只要有回頭的念頭，有回頭的意思，佛菩薩就幫助他。所以說「佛氏門中，不捨一人」，道理在此地。所以學佛的人都常生歡喜心，法喜充滿。中國古聖先賢傳給我們的教誨，夫子記載流傳下來了，「學而時習之，不亦說乎」，愈學愈快樂，愈學愈歡喜。還有貪瞋痴慢疑這個現象出現，我們學錯了，不是外面錯，是我們自己錯了。蕅益大師說得非常好，「境緣無好醜，好醜起於心」，境是物質環境，緣是人事環境。這個意思說，物質環境裡頭沒有什麼順境逆境，人事環境裡面也沒有什麼善緣惡緣，平等的。你感覺到有逆有順、有善有惡，是你自己煩惱起現行；你能夠息滅貪瞋痴，勤修戒定慧，這問題解決了，那叫真修行人，會修。</w:t>
      </w:r>
      <w:r>
        <w:t xml:space="preserve"> </w:t>
      </w:r>
    </w:p>
    <w:p w14:paraId="761A6EE6" w14:textId="77777777" w:rsidR="00DE631A" w:rsidRDefault="00DE631A">
      <w:pPr>
        <w:pStyle w:val="a3"/>
      </w:pPr>
      <w:r>
        <w:t xml:space="preserve">　　普賢菩薩教給我們那是真徹底究竟，你看教我們「禮敬諸佛」，諸佛是誰？一切眾生本來是佛，我們對一切眾生，作惡的眾生，造極惡業的眾生，我們對他恭敬跟恭敬佛沒有兩樣，這要懂。「稱讚如來」，稱讚就不一樣，他行善稱讚，他作惡不稱讚，對他有恭敬沒有稱讚，不說他的。所以我們常常跟同學在一起互相勉勵，我們學佛接受別人批評，不批評別人，我們自己境界會天天提升。要練，歷事鍊心，練什麼？在極不如意的境界裡頭練不動心；在一切順境裡面去練，練什麼？不貪戀。你沒有這個境界現前，你到哪裡去練功夫？這叫真修行，把我們一些錯誤的觀念、錯誤的煩惱習氣，要在這個境緣當中，日常生活當中，處事待人接物當中，把它磨乾淨，這就對了。</w:t>
      </w:r>
      <w:r>
        <w:t xml:space="preserve"> </w:t>
      </w:r>
    </w:p>
    <w:p w14:paraId="6F1D65E3" w14:textId="77777777" w:rsidR="00DE631A" w:rsidRDefault="00DE631A">
      <w:pPr>
        <w:pStyle w:val="a3"/>
      </w:pPr>
      <w:r>
        <w:t xml:space="preserve">　　今天時間恰好，我們就解答到此地。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4ED28" w14:textId="77777777" w:rsidR="00DE631A" w:rsidRDefault="00DE631A" w:rsidP="00DE631A">
      <w:r>
        <w:separator/>
      </w:r>
    </w:p>
  </w:endnote>
  <w:endnote w:type="continuationSeparator" w:id="0">
    <w:p w14:paraId="5DB454A9" w14:textId="77777777" w:rsidR="00DE631A" w:rsidRDefault="00DE631A" w:rsidP="00DE6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A457E" w14:textId="77777777" w:rsidR="00DE631A" w:rsidRDefault="00DE631A" w:rsidP="00DE631A">
      <w:r>
        <w:separator/>
      </w:r>
    </w:p>
  </w:footnote>
  <w:footnote w:type="continuationSeparator" w:id="0">
    <w:p w14:paraId="34AAACA2" w14:textId="77777777" w:rsidR="00DE631A" w:rsidRDefault="00DE631A" w:rsidP="00DE63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1A"/>
    <w:rsid w:val="00DE63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C01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63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63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63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63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2402</Words>
  <Characters>13698</Characters>
  <Application>Microsoft Office Word</Application>
  <DocSecurity>0</DocSecurity>
  <Lines>114</Lines>
  <Paragraphs>32</Paragraphs>
  <ScaleCrop>false</ScaleCrop>
  <Company/>
  <LinksUpToDate>false</LinksUpToDate>
  <CharactersWithSpaces>16068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