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93400" w14:textId="77777777" w:rsidR="00232D18" w:rsidRDefault="00232D18">
      <w:r>
        <w:t xml:space="preserve">馬來西亞馬六甲漢學院動土典禮花絮　　（第一集）　　</w:t>
      </w:r>
      <w:r>
        <w:t>2011/10/12-14</w:t>
      </w:r>
      <w:r>
        <w:t xml:space="preserve">　　馬來西亞馬六甲　　檔名：</w:t>
      </w:r>
      <w:r>
        <w:t xml:space="preserve">25-134-0001 </w:t>
      </w:r>
    </w:p>
    <w:p w14:paraId="7B5C9526" w14:textId="77777777" w:rsidR="00232D18" w:rsidRDefault="00232D18">
      <w:pPr>
        <w:pStyle w:val="a3"/>
      </w:pPr>
      <w:r>
        <w:t xml:space="preserve">　　尊敬的馬來西亞首相納吉閣下，尊敬的馬六甲首席部長阿里閣下，尊敬的馬六甲州議會議長，尊敬的馬六甲州政府祕書，尊敬的馬六甲各政府執行的官員，尊敬的馬六甲州議會議員，尊敬的來自全世界十五個國家地區的同學們、朋友們，大家好。</w:t>
      </w:r>
      <w:r>
        <w:t xml:space="preserve"> </w:t>
      </w:r>
    </w:p>
    <w:p w14:paraId="29D2D901" w14:textId="77777777" w:rsidR="00232D18" w:rsidRDefault="00232D18">
      <w:pPr>
        <w:pStyle w:val="a3"/>
      </w:pPr>
      <w:r>
        <w:t xml:space="preserve">　　今天可以說是我最歡喜的，多少年來嚮往的一樁事情，能夠在馬六甲落實，這就是漢學院。七十年代英國湯恩比博士說過，如果要解決二十一世紀社會問題，只有中國孔孟學說跟大乘佛法。這個話是英國人說的，他說得非常好，他看得非常清楚，看得非常透徹，真的把社會的弊病說出來了，他是一位專門研究文化的歷史哲學家。今天社會問題愈來愈多，地球災變頻率也愈來愈多，這些根本的原因只有一個，中國古人所說的，「家不齊」，社會亂了；「子不教」，小朋友不教，人心壞了。這兩句話在現前社會裡面我們完全看到了。拯救的方法許許多多人在研究，最近這個十年，我參加了許多次聯合國主導的和平會議，多少專家在尋求方法，找不到一個適當的東西。我有機會參加這些活動，做了多少次的主題報告，把中國五千年長治久安的經驗跟大家講解，大家聽了很歡喜，說你講得很好，但是這個是理想不能落實。這給我很沉痛的一個打擊，這就是我們的信心失掉了，我們對古人沒有信心，對祖宗沒有信心，對聖賢沒有信心，對宗教沒有信心，這就是造成今天整個世界混亂真正的原因。所以我們要回頭，世界動亂了，我們找誰？要找老祖宗，像小朋友，他有了問題，他去找他爸爸媽媽。我們現在社會出了問題，只有去找老祖宗，老祖宗有智慧</w:t>
      </w:r>
      <w:r>
        <w:t>幫助我們解決，這是真的不是假的。所以在中國，尤其是湯恩比提倡的孔孟學說跟大乘佛法。</w:t>
      </w:r>
      <w:r>
        <w:t xml:space="preserve"> </w:t>
      </w:r>
    </w:p>
    <w:p w14:paraId="18DBBB21" w14:textId="77777777" w:rsidR="00232D18" w:rsidRDefault="00232D18">
      <w:pPr>
        <w:pStyle w:val="a3"/>
      </w:pPr>
      <w:r>
        <w:t xml:space="preserve">　　我曾經兩次訪問倫敦，訪問他們的漢學中心，牛津大學、劍橋大學跟倫敦大學，跟他們的研究生交流，跟他們的教授們交流。我提出來，我說湯恩比的話，你們能相信嗎？這個不需要問別人，因為他們是專門研究漢學的。我向他請教，他們沒有表態，不否定也不承認。我反過來問他，我說湯恩比有沒有說錯？他們也對著我笑。最後我告訴大家，我說湯恩比說的話沒錯，而是我們解讀錯誤，我們解讀錯了。我們今天提到儒釋道，大家都會想到這些重要的典籍，這是它的成果、成就，可是我們疏忽了儒釋道的根。儒的根是《弟子規》，道的根是《感應篇》，佛的根是《十善業道》，這是很小很小的東西，教小朋友的，可是大家都疏忽了，如果這個教育要能夠普及到全世界，社會會安定，社會會和平，人民會幸福。所以只要我們能夠把古聖先賢的教學找回來，我們的社會有救，我們的地球有救。</w:t>
      </w:r>
      <w:r>
        <w:t xml:space="preserve"> </w:t>
      </w:r>
    </w:p>
    <w:p w14:paraId="40A6AA91" w14:textId="77777777" w:rsidR="00232D18" w:rsidRDefault="00232D18">
      <w:pPr>
        <w:pStyle w:val="a3"/>
      </w:pPr>
      <w:r>
        <w:t xml:space="preserve">　　在去年八月，這個世界上有一些科學家在悉尼開會，他們第一天的會議是最新的科學報告，量子力學家做的報告。這些報告與佛經上講的愈來愈接近了，所以我們有理由相信佛教再過個二十年、三十年，它不是宗教，它變成高等科學、高等哲學，會被大家普遍來接受。第二天討論的就是災難問題，二０一二年馬雅預言的災難，大家都非常擔心。美國布萊登博士在大會發言，告訴我們，他說這並不是可怕的事情，而是一種轉機，如果地球上的居民能夠棄惡揚善，改邪歸正，端正心念，不但災難可以化解，而且會把地球帶上更好的走向。這是非常值得興奮。</w:t>
      </w:r>
      <w:r>
        <w:t xml:space="preserve"> </w:t>
      </w:r>
    </w:p>
    <w:p w14:paraId="54EA64C0" w14:textId="77777777" w:rsidR="00232D18" w:rsidRDefault="00232D18">
      <w:pPr>
        <w:pStyle w:val="a3"/>
      </w:pPr>
      <w:r>
        <w:t xml:space="preserve">　　今天不但學術需要發揚光大，最重要的是要一個實驗點，沒有實驗點，很難讓人相信。所以我過去在湯池辦的文化教育中心，是為聯合國這些會友們辦的，他們沒有信心。我們辦得意外的成就，我們預想應該是二、三年才會有成績表現，沒有想到不</w:t>
      </w:r>
      <w:r>
        <w:lastRenderedPageBreak/>
        <w:t>到四個月成績卓著，人的良心喚出來了。當時我們非常驚訝，人民怎麼是這麼好教的？就證明了兩句話，中國人常講的「人性本善」，這證明了，人民是很好教的，就是沒人教他。雖然是辦了三年，由於國家政策的關係，我們最後還是停辦了，將來也有可能恢復。可是這個事情被我們丹斯里李金友先生知道，他一個晚上沒睡覺，第二天來找我，他說我們這個中心能不能不關閉？我說不可以，我們決定要服從國家命令。中國在歷史上曾經有三次三武滅法，佛教徒都聽從，沒有反抗的，沒有意見。所以第二個皇帝起來之後，說「佛教徒這麼好」，這個佛教立刻就復興了，都被人認同了。所以我們不能夠違背歷史的教訓，我們要接受政府的命令，我們做一個好公民、好國民。</w:t>
      </w:r>
      <w:r>
        <w:t xml:space="preserve"> </w:t>
      </w:r>
    </w:p>
    <w:p w14:paraId="3F27FF0E" w14:textId="77777777" w:rsidR="00232D18" w:rsidRDefault="00232D18">
      <w:pPr>
        <w:pStyle w:val="a3"/>
      </w:pPr>
      <w:r>
        <w:t xml:space="preserve">　　那他告訴我，他說搬家行不行？我說搬到哪裡？他說搬到馬來西亞來。我說行嗎？我不敢相信。沒有想到他向馬來西亞政府教育部註冊，好像不到兩個星期就批准了。這個事情讓我們非常非常的驚訝。所以我們中心一部分最優秀的老師都轉移到這邊來。所以我就常常想到，我兩次訪問倫敦，歐洲的漢學中心確實已經衰了。在全世界最有條件的就是馬來西亞，馬來西亞有六百萬華僑，它有一千多所華校，小學，有六十多個中學。而且馬來西亞的華僑非常團結，他們的校長職工會，我非常敬佩，曾經派了五百多人到湯池去受訓。所以他們對於湯池這個經驗非常豐富，而且熱烈的支持。所以這個地區是最適當蘊育中國傳統文化再度的復興。我們又得到首相的支持，還有前首相馬哈迪長老的支持，這使我們非常振興鼓舞。所以我們感恩，我們感謝真主來護持這一個傳統文化，讓這個文化能夠在馬來西亞興旺起來，馬來西亞帶動了全世界安定和平。</w:t>
      </w:r>
      <w:r>
        <w:t xml:space="preserve"> </w:t>
      </w:r>
    </w:p>
    <w:p w14:paraId="7C7085BD" w14:textId="77777777" w:rsidR="00232D18" w:rsidRDefault="00232D18">
      <w:pPr>
        <w:pStyle w:val="a3"/>
      </w:pPr>
      <w:r>
        <w:t xml:space="preserve">　　我們當年辦學成就之後，在聯合國辦了一個大型的活動，把這個成績向聯合國做出八個小時的報告，三天的展覽。在聯合國一百九十二個國家的大使代表都願意到湯池去考察、去參觀、去學習，這個是震動了一時。我們相信將來應該是許許多多國家地區愛好和平的人都會到馬六甲來學習，馬六甲會變成世界和平的中心點。所以這個有真主保佑，有各個宗教的神明保佑這個地方，這個地方不會有災難。所以我們大家認真努力的學習。我們感謝首相支持，感謝馬六甲的首長，感謝馬來西亞各級領導人，感激馬來西亞的人民，我們共同來努力，希望這個漢學能夠真正有成績拿出來，帶給全世界的安定和平。謝謝大家，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2C9C4" w14:textId="77777777" w:rsidR="00232D18" w:rsidRDefault="00232D18" w:rsidP="00232D18">
      <w:r>
        <w:separator/>
      </w:r>
    </w:p>
  </w:endnote>
  <w:endnote w:type="continuationSeparator" w:id="0">
    <w:p w14:paraId="6985A273" w14:textId="77777777" w:rsidR="00232D18" w:rsidRDefault="00232D18" w:rsidP="00232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3E4BA" w14:textId="77777777" w:rsidR="00232D18" w:rsidRDefault="00232D18" w:rsidP="00232D18">
      <w:r>
        <w:separator/>
      </w:r>
    </w:p>
  </w:footnote>
  <w:footnote w:type="continuationSeparator" w:id="0">
    <w:p w14:paraId="35882C44" w14:textId="77777777" w:rsidR="00232D18" w:rsidRDefault="00232D18" w:rsidP="00232D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2D18"/>
    <w:rsid w:val="00232D1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6B1DD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32D18"/>
    <w:pPr>
      <w:tabs>
        <w:tab w:val="center" w:pos="4513"/>
        <w:tab w:val="right" w:pos="9026"/>
      </w:tabs>
      <w:snapToGrid w:val="0"/>
      <w:jc w:val="center"/>
    </w:pPr>
    <w:rPr>
      <w:sz w:val="18"/>
      <w:szCs w:val="18"/>
    </w:rPr>
  </w:style>
  <w:style w:type="character" w:customStyle="1" w:styleId="a5">
    <w:name w:val="页眉 字符"/>
    <w:basedOn w:val="a0"/>
    <w:link w:val="a4"/>
    <w:uiPriority w:val="99"/>
    <w:rsid w:val="00232D18"/>
    <w:rPr>
      <w:rFonts w:ascii="SimSun" w:eastAsia="SimSun" w:hAnsi="SimSun" w:cs="SimSun"/>
      <w:sz w:val="18"/>
      <w:szCs w:val="18"/>
    </w:rPr>
  </w:style>
  <w:style w:type="paragraph" w:styleId="a6">
    <w:name w:val="footer"/>
    <w:basedOn w:val="a"/>
    <w:link w:val="a7"/>
    <w:uiPriority w:val="99"/>
    <w:unhideWhenUsed/>
    <w:rsid w:val="00232D18"/>
    <w:pPr>
      <w:tabs>
        <w:tab w:val="center" w:pos="4513"/>
        <w:tab w:val="right" w:pos="9026"/>
      </w:tabs>
      <w:snapToGrid w:val="0"/>
    </w:pPr>
    <w:rPr>
      <w:sz w:val="18"/>
      <w:szCs w:val="18"/>
    </w:rPr>
  </w:style>
  <w:style w:type="character" w:customStyle="1" w:styleId="a7">
    <w:name w:val="页脚 字符"/>
    <w:basedOn w:val="a0"/>
    <w:link w:val="a6"/>
    <w:uiPriority w:val="99"/>
    <w:rsid w:val="00232D1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2025-10-14T02:11:00Z</dcterms:created>
  <dcterms:modified xsi:type="dcterms:W3CDTF">2025-10-14T02:11:00Z</dcterms:modified>
</cp:coreProperties>
</file>