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B89A" w14:textId="77777777" w:rsidR="00950977" w:rsidRDefault="00950977">
      <w:r>
        <w:t xml:space="preserve">馬來西亞馬六甲漢學院動土典禮花絮　　（第二集）　　</w:t>
      </w:r>
      <w:r>
        <w:t>2011/10/12-14</w:t>
      </w:r>
      <w:r>
        <w:t xml:space="preserve">　　馬來西亞馬六甲　　檔名：</w:t>
      </w:r>
      <w:r>
        <w:t xml:space="preserve">25-134-0002 </w:t>
      </w:r>
    </w:p>
    <w:p w14:paraId="2242CD81" w14:textId="77777777" w:rsidR="00950977" w:rsidRDefault="00950977">
      <w:pPr>
        <w:pStyle w:val="a3"/>
      </w:pPr>
      <w:r>
        <w:t xml:space="preserve">　　首先我請大家再一次最真誠、最熱烈的掌聲，來恭迎我們的首相，還有我們釋淨空教授，還有首席部長。「天行健，君子以自強不息」，這一句話是我常常跟馬來西亞我們的同胞共享的，可是剛剛我也說到了，我們的身體如果病了，我們可以去找醫生。可是當我們的社會病了，我們找誰好？答案只有一個，我們只能夠找教育。這也就是釋淨空老教授他行腳所到之處，他就是推崇三樣事情，第一樣就是大乘佛法，第二件事就是宗教和諧，第三樁事情就是教育。他認為宗教就是最主要的教育，他認為宗教就是最主要的、最重要的教育。辦這個漢學院，我要在這裡跟馬來西亞的華裔同胞共享一下，他認為三個根很重要。現在的很多教育都先很注重果實跟花朵，而忘了扎根的教育。他說第一個根，佛教的根是《十善業道》，第二個根，道的根是《太上感應篇》，第三個就是儒家的《弟子規》。所以在七、八年前，大概很多校長、很多老師，你們的孩子都有接受《弟子規》嗎？有嗎？有的話請給釋淨空老教授</w:t>
      </w:r>
      <w:r>
        <w:t>…</w:t>
      </w:r>
      <w:r>
        <w:t>（掌聲）。我就是在受他影響之下，我們來推動這個。所以我希望這個漢學院不是屬於我們董事局的，這個漢學院希望它可以造出一個榜樣給全世界人看。所以我希望大家來共襄盛舉，好不好？</w:t>
      </w:r>
      <w:r>
        <w:t xml:space="preserve"> </w:t>
      </w:r>
    </w:p>
    <w:p w14:paraId="77D2945E" w14:textId="77777777" w:rsidR="00950977" w:rsidRDefault="00950977">
      <w:pPr>
        <w:pStyle w:val="a3"/>
      </w:pPr>
      <w:r>
        <w:t xml:space="preserve">　　第二，我要跟我們的同胞，就是我們的華裔同胞，我常常跟很多人說，就好像說我們要做宗教團結。我說宗教團結必須要做到三件事情，第一件事情一定要有自責的精神，我們有什麼事情我們要有自責的精神，不是什麼東西都要怪到別人家身上。第二樁事情，我們就要互相的學習，我們如果不互相學習別人的文化、別人的宗教，我們一直很傲慢的高高自大，以為我們自己的族群、自己的宗教最好，結果我們看到的反而是有退步的地方。第三件事情，最重要的，就是什麼事情，我們不是說說了就算，我們要真正的做。所以我希望這個漢學院的建立，可以得到馬來西亞尤其今天在座諸位先進的華裔同胞，我們今天在座有人很多來自華社的精英分子，剛剛我就看到張文強先生在這裡，給他一個掌聲。還有我們的丹斯里陳清水，我的好朋友在這裡。還有很多不知名的華教的中堅分子，我希望這個漢學院可以得到你們熱烈的支持。</w:t>
      </w:r>
      <w:r>
        <w:t xml:space="preserve"> </w:t>
      </w:r>
    </w:p>
    <w:p w14:paraId="6492D76D" w14:textId="77777777" w:rsidR="00950977" w:rsidRDefault="00950977">
      <w:pPr>
        <w:pStyle w:val="a3"/>
      </w:pPr>
      <w:r>
        <w:t xml:space="preserve">　　所以最後，我剛剛念我們董事的時候，燈光太暗，可能我老了，我漏了一個很重要的名字，就是我們的董事局主席，還有王玉輝先生，他來自香港。最後感謝諸位先生、女士們。謝謝。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4D56B" w14:textId="77777777" w:rsidR="00950977" w:rsidRDefault="00950977" w:rsidP="00950977">
      <w:r>
        <w:separator/>
      </w:r>
    </w:p>
  </w:endnote>
  <w:endnote w:type="continuationSeparator" w:id="0">
    <w:p w14:paraId="40918AB9" w14:textId="77777777" w:rsidR="00950977" w:rsidRDefault="00950977" w:rsidP="00950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24DCE" w14:textId="77777777" w:rsidR="00950977" w:rsidRDefault="00950977" w:rsidP="00950977">
      <w:r>
        <w:separator/>
      </w:r>
    </w:p>
  </w:footnote>
  <w:footnote w:type="continuationSeparator" w:id="0">
    <w:p w14:paraId="37D7B887" w14:textId="77777777" w:rsidR="00950977" w:rsidRDefault="00950977" w:rsidP="009509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77"/>
    <w:rsid w:val="009509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BD8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9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9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9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9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