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22A5B" w14:textId="77777777" w:rsidR="00DE114A" w:rsidRDefault="00DE114A">
      <w:r>
        <w:t>老和尚的身教有聲書</w:t>
      </w:r>
      <w:r>
        <w:t>—</w:t>
      </w:r>
      <w:r>
        <w:t>十八、龔志雄居士講述　　第二十八集　　檔名：</w:t>
      </w:r>
      <w:r>
        <w:t xml:space="preserve">61-268-0028 </w:t>
      </w:r>
    </w:p>
    <w:p w14:paraId="555F8FEB" w14:textId="77777777" w:rsidR="00DE114A" w:rsidRDefault="00DE114A">
      <w:pPr>
        <w:pStyle w:val="a3"/>
      </w:pPr>
      <w:r>
        <w:t xml:space="preserve">　　【一】當年親近過老法師聽經的同修，回想起老法師與大眾相處的點滴細節都非常感動。老法師非常慈悲，遇到任何人哪怕對他不恭敬他都不與計較，並藉以實施機會教育。並且十分愛護與照顧學生，有時跟老法師外出講經後用餐，老法師必不接受學生之供養，一定由他付款。每次有客人或學生去看老法師於離去時老法師必親送至門口，不以晚輩或學生而輕忽怠慢。師之飲食簡單、量少，食不言、不挑食。</w:t>
      </w:r>
      <w:r>
        <w:t xml:space="preserve"> </w:t>
      </w:r>
    </w:p>
    <w:p w14:paraId="4E210050" w14:textId="77777777" w:rsidR="00DE114A" w:rsidRDefault="00DE114A">
      <w:pPr>
        <w:pStyle w:val="a3"/>
      </w:pPr>
      <w:r>
        <w:t xml:space="preserve">　　老法師是單純的讀書人，每天就是看經講經，治學確實做到「一門深入、長時薰修」。在當時講經還需稍作準備，案頭之參考資料、紅藍筆排列整齊，井然有序，做事一絲不苟。老法師與學生間除關懷學習生活及佛法討論外，不說無益的話。有件印象深刻的事是在某次大專佛學講座課間，有一女居士不知聽到老法師說到什麼事，突然就起來指責老法師。想不到老法師並未辯駁，只是下臺跟這位女居士頂禮後離去，當天晚上講經時亦未提及，好像沒事一樣，由此可見老法師當年的忍辱功夫。老法師對個人生活之事都是親力親為，不需別人照顧與服侍。</w:t>
      </w:r>
      <w:r>
        <w:t xml:space="preserve"> </w:t>
      </w:r>
    </w:p>
    <w:p w14:paraId="6315E403" w14:textId="77777777" w:rsidR="00DE114A" w:rsidRDefault="00DE114A">
      <w:pPr>
        <w:pStyle w:val="a3"/>
      </w:pPr>
      <w:r>
        <w:t xml:space="preserve">　　</w:t>
      </w:r>
      <w:r>
        <w:t>——</w:t>
      </w:r>
      <w:r>
        <w:t>《憶恩師》</w:t>
      </w:r>
      <w:r>
        <w:t xml:space="preserve"> </w:t>
      </w:r>
    </w:p>
    <w:p w14:paraId="59D936F5" w14:textId="77777777" w:rsidR="00DE114A" w:rsidRDefault="00DE114A">
      <w:pPr>
        <w:pStyle w:val="a3"/>
      </w:pPr>
      <w:r>
        <w:t xml:space="preserve">　　【二】二Ｏ一七年八月間有幸獲邀與師父上人聚會，進大廳時師父上人正與賓客講話，於是急忙趕緊就座。經過師父上人面前時（距離有三、四公尺），雙手合十行禮。想不到老人家立即停止講話，身體坐正，真誠恭敬地合十回禮，當時末學全身震撼，感受到師父上人自然流露的真誠恭敬，超過末學千百倍。</w:t>
      </w:r>
      <w:r>
        <w:t xml:space="preserve"> </w:t>
      </w:r>
    </w:p>
    <w:p w14:paraId="7D1E361C" w14:textId="77777777" w:rsidR="00DE114A" w:rsidRDefault="00DE114A">
      <w:pPr>
        <w:pStyle w:val="a3"/>
      </w:pPr>
      <w:r>
        <w:t xml:space="preserve">　　自四十多年前親近師父上人以來，即沐浴在老人家的言行身教中，尤其身教表法最攝受人。與他老人家在一起的氛圍，可感受到慈悲、愉悅及法喜；靜靜的坐在一起，心裡一片祥和寧靜，念佛特別得力。謹將個人些許感受與同修分享，阿彌陀佛！</w:t>
      </w:r>
      <w:r>
        <w:t xml:space="preserve"> </w:t>
      </w:r>
    </w:p>
    <w:p w14:paraId="0B0EB999" w14:textId="77777777" w:rsidR="00DE114A" w:rsidRDefault="00DE114A">
      <w:pPr>
        <w:pStyle w:val="a3"/>
      </w:pPr>
      <w:r>
        <w:t xml:space="preserve">　　【三】末學前於學生時代住處離韓館長家近，因剛親近師父上人學佛幾乎每天都往她家跑，去看師父上人及請教問題。因此與館長一家熟稔，也見到師父上人居家生活的一面，尤其師父上人恆順眾生的慈悲與智慧。例如：用餐時，管家陸太太就會主動夾菜給師父，師父都笑著接受，沒有好惡意見。至於與館長之相處，更是精彩的「恆順」表演，讓末學學到很多，也見到師父將所學、所講的佛法實踐到日常生活中。</w:t>
      </w:r>
      <w:r>
        <w:t xml:space="preserve"> </w:t>
      </w:r>
    </w:p>
    <w:p w14:paraId="4EF2EBF0" w14:textId="77777777" w:rsidR="00DE114A" w:rsidRDefault="00DE114A">
      <w:pPr>
        <w:pStyle w:val="a3"/>
      </w:pPr>
      <w:r>
        <w:t xml:space="preserve">　　【四】館長的先生高伯伯因病過世，師父叫末學幫忙，從下午醫院的助念開始，接著送到殯儀館，晚上很晚才回到館長家，大家都累了。末學離開時，師父按例親送至門口，並叮囑注意安全，回家早點休息，對學生的關懷，令人感動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F2CAF" w14:textId="77777777" w:rsidR="00DE114A" w:rsidRDefault="00DE114A" w:rsidP="00DE114A">
      <w:r>
        <w:separator/>
      </w:r>
    </w:p>
  </w:endnote>
  <w:endnote w:type="continuationSeparator" w:id="0">
    <w:p w14:paraId="02D97908" w14:textId="77777777" w:rsidR="00DE114A" w:rsidRDefault="00DE114A" w:rsidP="00DE1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979B9" w14:textId="77777777" w:rsidR="00DE114A" w:rsidRDefault="00DE114A" w:rsidP="00DE114A">
      <w:r>
        <w:separator/>
      </w:r>
    </w:p>
  </w:footnote>
  <w:footnote w:type="continuationSeparator" w:id="0">
    <w:p w14:paraId="098AC1B2" w14:textId="77777777" w:rsidR="00DE114A" w:rsidRDefault="00DE114A" w:rsidP="00DE11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14A"/>
    <w:rsid w:val="00DE114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47593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11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11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11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11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