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834E5" w14:textId="77777777" w:rsidR="00BD2C83" w:rsidRDefault="00BD2C83">
      <w:r>
        <w:t>老和尚的身教有聲書</w:t>
      </w:r>
      <w:r>
        <w:t>—</w:t>
      </w:r>
      <w:r>
        <w:t>五十八、慕冰清居士講述　　第六十八集　　檔名：</w:t>
      </w:r>
      <w:r>
        <w:t xml:space="preserve">61-268-0068 </w:t>
      </w:r>
    </w:p>
    <w:p w14:paraId="65221BB1" w14:textId="77777777" w:rsidR="00BD2C83" w:rsidRDefault="00BD2C83">
      <w:pPr>
        <w:pStyle w:val="a3"/>
      </w:pPr>
      <w:r>
        <w:t xml:space="preserve">　　【一】八〇年初，某日，德州</w:t>
      </w:r>
      <w:r>
        <w:t>Plano</w:t>
      </w:r>
      <w:r>
        <w:t>購物中心，筆者與師父上人坐在廣場內，中間行人走道有供路人暫坐的長板凳上，等著他人完成購物。突然，就走來了一個約十七八歲，全身穿著黑色皮製衣褲，上面還打滿銀色釘子鏈子，頭髮好像用膠水做起像劍龍一樣造型還噴著各種顏色的年輕白人走到師父面前，沒有說一句話，直接兩隻手蓋在師父頭上，玩弄起師父的頭。筆者當場就想：怎麼會有如此無禮之人？我很憤怒，當場就想站起來制止他的行為。誰知道師父上人沒有說一句話，立刻用他的左手按住我的右手。筆者立即知道師父的意思，把自己的憤怒按捺下去。年輕人摸摸弄弄，見著沒有反應，無趣自行離開。</w:t>
      </w:r>
      <w:r>
        <w:t xml:space="preserve"> </w:t>
      </w:r>
    </w:p>
    <w:p w14:paraId="688D41B8" w14:textId="77777777" w:rsidR="00BD2C83" w:rsidRDefault="00BD2C83">
      <w:pPr>
        <w:pStyle w:val="a3"/>
      </w:pPr>
      <w:r>
        <w:t xml:space="preserve">　　【二】八〇年代，夏季，某日，美國德州，師父上人所住的屋後木頭籬笆更新。德州夏季溫度攝氏四十度是常事，工人們做的都汗流浹背，師父上人囑咐筆者多用冰水、冰西瓜照顧工人。完工付完款後，師父上人又拿出一百美金（當時不是小錢），囑咐筆者，給工人們作為辛勞的小費。</w:t>
      </w:r>
      <w:r>
        <w:t xml:space="preserve"> </w:t>
      </w:r>
    </w:p>
    <w:p w14:paraId="0E1F29AE" w14:textId="77777777" w:rsidR="00BD2C83" w:rsidRDefault="00BD2C83">
      <w:pPr>
        <w:pStyle w:val="a3"/>
      </w:pPr>
      <w:r>
        <w:t xml:space="preserve">　　【三】八〇年代，某日，堅持己意的某居士，因為對某事的決定而反對師父。師父帶著好幾位同學，買了一尊佛像，親自送上門。此居士知道我們將到他家後，故意坐在進門客廳正中打坐，全程沉默不語，有意給大家難堪。當我們到了後，場面非常的尷尬，但師父還是恭恭敬敬的留下聖像，默默退出。</w:t>
      </w:r>
      <w:r>
        <w:t xml:space="preserve"> </w:t>
      </w:r>
    </w:p>
    <w:p w14:paraId="5C8EB906" w14:textId="77777777" w:rsidR="00BD2C83" w:rsidRDefault="00BD2C83">
      <w:pPr>
        <w:pStyle w:val="a3"/>
      </w:pPr>
      <w:r>
        <w:t xml:space="preserve">　　【四】《了凡四訓》中，袁了凡在受雲谷禪師啟發之後，發願改命，開始不斷懺悔改過，修善積福。《四訓》中云：「前日只是悠悠放任，到此自有戰兢惕厲景象，在暗室屋漏中，常恐得罪天地。」</w:t>
      </w:r>
      <w:r>
        <w:t xml:space="preserve"> </w:t>
      </w:r>
    </w:p>
    <w:p w14:paraId="6A5CF996" w14:textId="77777777" w:rsidR="00BD2C83" w:rsidRDefault="00BD2C83">
      <w:pPr>
        <w:pStyle w:val="a3"/>
      </w:pPr>
      <w:r>
        <w:t xml:space="preserve">　　四十年前師父教導我們《了凡四訓》這一段時，筆者對此句「戰兢惕勵，戰戰兢兢」印象非常深刻，理所當然認為是初學佛人程度應該學的東西。沒有想到四十年後與老人家再見面時，師父上人說：「我們開始接觸到聯合國教科文組織時，戰戰兢兢。」</w:t>
      </w:r>
      <w:r>
        <w:t xml:space="preserve"> </w:t>
      </w:r>
    </w:p>
    <w:p w14:paraId="0BDFEA9A" w14:textId="77777777" w:rsidR="00BD2C83" w:rsidRDefault="00BD2C83">
      <w:pPr>
        <w:pStyle w:val="a3"/>
      </w:pPr>
      <w:r>
        <w:t xml:space="preserve">　　【五】早期師父上人來美時，並沒有侍者幫忙照顧生活，有一段時期因為我們這些居士們要上班上學，所以我們下了班之後就直接到學佛社大家一起煮飯吃，飯後聽師父講經。有好幾次是師父老人家親自煮飯給大家吃（記得有次是加了臘八醬的炸醬麵，很好吃，另外一次是煮野黑米飯也很好吃）。後來雖然有同修發心煮飯，但師父的個人衣服、檔案、筆墨</w:t>
      </w:r>
      <w:r>
        <w:t>……</w:t>
      </w:r>
      <w:r>
        <w:t>還是都由他自己整理。如果有幸看見過師父書房或臥室的人，一定印象深刻：永遠是乾乾淨淨，規規矩矩，整整齊齊；這四十年來見到的師父上人永遠是衣服端正，紐必結襪履切；永遠是几案潔筆硯正。早期師父上人喜歡練寫毛筆字，所用的紙都是廢棄的日曆背面、寫過的紙、信封的背面，或是要丟棄的舊報紙。雖然是廢紙但也都剪裁的方方正正。臥室、書房永遠乾淨整齊，永遠讓人一接觸感覺清爽、清淨、生歡喜心。</w:t>
      </w:r>
      <w:r>
        <w:t xml:space="preserve"> </w:t>
      </w:r>
    </w:p>
    <w:p w14:paraId="2837DA22" w14:textId="77777777" w:rsidR="00BD2C83" w:rsidRDefault="00BD2C83">
      <w:pPr>
        <w:pStyle w:val="a3"/>
      </w:pPr>
      <w:r>
        <w:t xml:space="preserve">　　師父講經中說：一切萬法是我自性變現之物。我的自性在哪裡？隨拈一法，無有不是，法法皆是。對一切法的不敬，就是對自己的不敬，對自己的性德不敬。真正覺悟的人他一定禮敬，真誠的禮敬萬事萬物。對人要恭敬，對事要恭敬，事是認真把事</w:t>
      </w:r>
      <w:r>
        <w:lastRenderedPageBreak/>
        <w:t>情做好。對物要恭敬，對桌椅板凳要恭敬</w:t>
      </w:r>
      <w:r>
        <w:t>——</w:t>
      </w:r>
      <w:r>
        <w:t>不是天天給它磕頭，那就錯了。把桌椅板凳擦得乾乾淨淨，擺得整整齊齊，這是對它的恭敬。對花草樹木、對山河大地毋不敬，這是普賢菩薩。印光大師在《文鈔》中教導大家「一分誠敬得一分利益，十分誠敬得十分利益」。</w:t>
      </w:r>
      <w:r>
        <w:t xml:space="preserve"> </w:t>
      </w:r>
    </w:p>
    <w:p w14:paraId="01B80912" w14:textId="77777777" w:rsidR="00BD2C83" w:rsidRDefault="00BD2C83">
      <w:pPr>
        <w:pStyle w:val="a3"/>
      </w:pPr>
      <w:r>
        <w:t xml:space="preserve">　　【六】八〇年代初，某日，一群同學陪著師父到購貨商場，走到一家專門賣乾果仁的店，隔著玻璃窗，有女同學眼巴巴的看著裡面當時還非常稀有，從沒有見過的夏威夷果仁（現在很普遍，但是四十年前是稀罕物），師父當時就用手搜帶著有護照檔的腰包拿錢，最後是由同學幫著買了。但回去之後，筆者注意到大家都吃，但師父從頭到尾只吃了一顆。</w:t>
      </w:r>
      <w:r>
        <w:t xml:space="preserve"> </w:t>
      </w:r>
    </w:p>
    <w:p w14:paraId="0C40AC4B" w14:textId="77777777" w:rsidR="00BD2C83" w:rsidRDefault="00BD2C83">
      <w:pPr>
        <w:pStyle w:val="a3"/>
      </w:pPr>
      <w:r>
        <w:t xml:space="preserve">　　【七】早期師父上人</w:t>
      </w:r>
      <w:r>
        <w:t xml:space="preserve"> </w:t>
      </w:r>
      <w:r>
        <w:t>尚未出家前，在軍隊中曾有人找師父麻煩，打師父，師父打不還手，被打倒在地，以至於某處骨頭破裂，其發洩怒氣後才停手，師父此後亦毫無讎恨對方之意。有一同事偷走師父的書籍，師父沒有聲張默默拿回。該同事不但沒有慚愧還破口大罵，師父一言不發，師父的長官、同事看到都非常欽佩。</w:t>
      </w:r>
      <w:r>
        <w:t xml:space="preserve"> </w:t>
      </w:r>
    </w:p>
    <w:p w14:paraId="281E67EE" w14:textId="77777777" w:rsidR="00BD2C83" w:rsidRDefault="00BD2C83">
      <w:pPr>
        <w:pStyle w:val="a3"/>
      </w:pPr>
      <w:r>
        <w:t xml:space="preserve">　　【八】八〇年代，某日，學佛社週慶，請來了一些賓客，租借了一個大飯店會議廳一天，結果有位賓客反客為主，幾乎佔用了整個上午和下午大半時間。事後師父只淡淡的笑一笑。</w:t>
      </w:r>
      <w:r>
        <w:t xml:space="preserve"> </w:t>
      </w:r>
    </w:p>
    <w:p w14:paraId="3185E627" w14:textId="77777777" w:rsidR="00BD2C83" w:rsidRDefault="00BD2C83">
      <w:pPr>
        <w:pStyle w:val="a3"/>
      </w:pPr>
      <w:r>
        <w:t xml:space="preserve">　　【九】八〇年代，某日，師父老人家從外地參加佛學研討會結束回來。回來後淡淡地說：為了眾生好以後不會再去參加了。師父說原因是會場有請很多的賓客，這一節請這一個老師教，是這麼講；下一節課又請那一個老師教，是那麼講，說得大有不同，只會讓眾生更加迷惑困擾。所以為了眾生好，以後不會再去參加。</w:t>
      </w:r>
      <w:r>
        <w:t xml:space="preserve"> </w:t>
      </w:r>
    </w:p>
    <w:p w14:paraId="78DB2272" w14:textId="77777777" w:rsidR="00BD2C83" w:rsidRDefault="00BD2C83">
      <w:pPr>
        <w:pStyle w:val="a3"/>
      </w:pPr>
      <w:r>
        <w:t xml:space="preserve">　　【十】二〇一九年十二月，香港，師父老人家對多人開示：我們中華傳統文化講的是孝養父母、奉事師長、屈己尊人。可以說在各國的文化裡，屈己尊人是我們中華傳統文化獨有的特色，我們要珍惜它。</w:t>
      </w:r>
      <w:r>
        <w:t xml:space="preserve"> </w:t>
      </w:r>
    </w:p>
    <w:p w14:paraId="09C5616C" w14:textId="77777777" w:rsidR="00BD2C83" w:rsidRDefault="00BD2C83">
      <w:pPr>
        <w:pStyle w:val="a3"/>
      </w:pPr>
      <w:r>
        <w:t xml:space="preserve">　　慚愧學子慕冰清恭敬回溯往事，謹記。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A0F88" w14:textId="77777777" w:rsidR="00BD2C83" w:rsidRDefault="00BD2C83" w:rsidP="00BD2C83">
      <w:r>
        <w:separator/>
      </w:r>
    </w:p>
  </w:endnote>
  <w:endnote w:type="continuationSeparator" w:id="0">
    <w:p w14:paraId="668D3E56" w14:textId="77777777" w:rsidR="00BD2C83" w:rsidRDefault="00BD2C83" w:rsidP="00BD2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4E396" w14:textId="77777777" w:rsidR="00BD2C83" w:rsidRDefault="00BD2C83" w:rsidP="00BD2C83">
      <w:r>
        <w:separator/>
      </w:r>
    </w:p>
  </w:footnote>
  <w:footnote w:type="continuationSeparator" w:id="0">
    <w:p w14:paraId="76C97C1B" w14:textId="77777777" w:rsidR="00BD2C83" w:rsidRDefault="00BD2C83" w:rsidP="00BD2C8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D2C83"/>
    <w:rsid w:val="00BD2C83"/>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5BC8FD"/>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D2C83"/>
    <w:pPr>
      <w:tabs>
        <w:tab w:val="center" w:pos="4513"/>
        <w:tab w:val="right" w:pos="9026"/>
      </w:tabs>
      <w:snapToGrid w:val="0"/>
      <w:jc w:val="center"/>
    </w:pPr>
    <w:rPr>
      <w:sz w:val="18"/>
      <w:szCs w:val="18"/>
    </w:rPr>
  </w:style>
  <w:style w:type="character" w:customStyle="1" w:styleId="a5">
    <w:name w:val="页眉 字符"/>
    <w:basedOn w:val="a0"/>
    <w:link w:val="a4"/>
    <w:uiPriority w:val="99"/>
    <w:rsid w:val="00BD2C83"/>
    <w:rPr>
      <w:rFonts w:ascii="SimSun" w:eastAsia="SimSun" w:hAnsi="SimSun" w:cs="SimSun"/>
      <w:sz w:val="18"/>
      <w:szCs w:val="18"/>
    </w:rPr>
  </w:style>
  <w:style w:type="paragraph" w:styleId="a6">
    <w:name w:val="footer"/>
    <w:basedOn w:val="a"/>
    <w:link w:val="a7"/>
    <w:uiPriority w:val="99"/>
    <w:unhideWhenUsed/>
    <w:rsid w:val="00BD2C83"/>
    <w:pPr>
      <w:tabs>
        <w:tab w:val="center" w:pos="4513"/>
        <w:tab w:val="right" w:pos="9026"/>
      </w:tabs>
      <w:snapToGrid w:val="0"/>
    </w:pPr>
    <w:rPr>
      <w:sz w:val="18"/>
      <w:szCs w:val="18"/>
    </w:rPr>
  </w:style>
  <w:style w:type="character" w:customStyle="1" w:styleId="a7">
    <w:name w:val="页脚 字符"/>
    <w:basedOn w:val="a0"/>
    <w:link w:val="a6"/>
    <w:uiPriority w:val="99"/>
    <w:rsid w:val="00BD2C8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2025-10-14T02:13:00Z</dcterms:created>
  <dcterms:modified xsi:type="dcterms:W3CDTF">2025-10-14T02:13:00Z</dcterms:modified>
</cp:coreProperties>
</file>