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C587" w14:textId="77777777" w:rsidR="00CD2C20" w:rsidRDefault="00CD2C20">
      <w:r>
        <w:t xml:space="preserve">人間菩薩　　（共一集）　　</w:t>
      </w:r>
      <w:r>
        <w:t>1997/10/6</w:t>
      </w:r>
      <w:r>
        <w:t xml:space="preserve">　　新加坡淨宗學會　　檔名：</w:t>
      </w:r>
      <w:r>
        <w:t xml:space="preserve">20-011-0038 </w:t>
      </w:r>
    </w:p>
    <w:p w14:paraId="3AC3721B" w14:textId="77777777" w:rsidR="00CD2C20" w:rsidRDefault="00CD2C20">
      <w:pPr>
        <w:pStyle w:val="a3"/>
      </w:pPr>
      <w:r>
        <w:t xml:space="preserve">　　我們在星洲短短的聚會，最重要的就是將佛法重新認識，重新肯定，佛法究竟是什麼？我們一定要搞清楚，然後告訴這世間廣大的群眾如何修學，如何才能得到佛法真實的利益，那就是經上所說的了，無量無邊的功德。也可以說我們非常幸運，這樣希有難逢的一樁事情被我們遇到了，遇到之後，我們應當好好的去把這一樁事情做好。我們從這一些大乘了義經中能夠知道，凡是有緣遇到的，都不是偶然的，這個緣非常之深，就像《無量壽經》上講的阿闍王子一樣。那麼也可以說遇到這樁事情了，也就是受諸佛的咐囑，受諸佛的委託，我們幫助一切諸佛普度一切眾生，這一樁事情有因有果，功不唐捐。</w:t>
      </w:r>
      <w:r>
        <w:t xml:space="preserve"> </w:t>
      </w:r>
    </w:p>
    <w:p w14:paraId="76FD5A22" w14:textId="77777777" w:rsidR="00CD2C20" w:rsidRDefault="00CD2C20">
      <w:pPr>
        <w:pStyle w:val="a3"/>
      </w:pPr>
      <w:r>
        <w:t xml:space="preserve">　　「佛法」，「佛」這個字就是覺悟的意思，「法」就是世出世間一切法，「佛法」兩個字合起來講，就是對於世出世間一切法你都覺悟了，覺悟就是明白，你都明白了，你不再迷了，這樣的人就叫做菩薩，徹底覺悟、圓滿覺悟的人就叫做佛。由此可知，成佛不一定要三十二相八十種好，任何形相、任何色身都能成佛，這經上講得很清楚，諸佛如來在九法界裡面應機說法，隨類現身，不一定統統是現三十二相身。三十二相身是應以佛身得度者那就現這種身，如果應以長者身得度的，他就現長者；應以居士身得度的，他就現居士；應以外道身得度的，他就現外道，隨類現身，所現之身都是菩薩，都是佛，可見得諸佛菩薩沒有一定的色相，千變萬化，這個一定要懂得。色相雖然不一定，但是覺悟是一定的，無論現什麼樣的色相都表現出大徹大悟，都表現出看破、放下，為世間人做一個覺悟的樣子，做一個看破、放下的樣子。</w:t>
      </w:r>
      <w:r>
        <w:t xml:space="preserve"> </w:t>
      </w:r>
    </w:p>
    <w:p w14:paraId="7077D2DE" w14:textId="77777777" w:rsidR="00CD2C20" w:rsidRDefault="00CD2C20">
      <w:pPr>
        <w:pStyle w:val="a3"/>
      </w:pPr>
      <w:r>
        <w:t xml:space="preserve">　　如來，全身說法，三業說法，身語意，菩薩又何嘗不是三業說法？所以諸佛如來唯一期望我們的就是作佛，希望我們作佛，希望我們作菩薩。作菩薩就是做一個明白人，做一個覺悟的人。作佛就是做一個徹底明白的人，徹底覺悟的人。就在現前生活環境當中，就在自己本分工作之內，行菩薩道，廣度眾生。</w:t>
      </w:r>
      <w:r>
        <w:t xml:space="preserve"> </w:t>
      </w:r>
    </w:p>
    <w:p w14:paraId="3FE18D0E" w14:textId="77777777" w:rsidR="00CD2C20" w:rsidRDefault="00CD2C20">
      <w:pPr>
        <w:pStyle w:val="a3"/>
      </w:pPr>
      <w:r>
        <w:t xml:space="preserve">　　經上給我們舉的這個例子，「法說、喻說」，像《金剛經》經文，「凡所有相，皆是虛妄」，「過去心不可得，現在心不可得，未來心不可得」，這是「法說」。「喻說」是比喻，喻說是「一切有為法，如夢幻泡影」。「證說」，作證，怎麼樣把「法、喻」落實在生活上。世尊示現是個出家人，就以出家人做個例子，「建水月道場，作夢中佛事」，這是落實在生活上。我們懂得這幾句話之後，真正覺悟了，哪個地方不是道場？家庭是道場，生活就是佛事。家庭，水月家庭，生活，夢中生活，不就是的嗎？這一家人就是菩薩，真菩薩不是假菩薩，雖然沒有受三皈依，沒有受菩薩戒，諸佛如來承認他是菩薩，他覺悟了。你開個店，這個店是水月商店，夢中生意，這個商店是道場，商店裡面的老闆、夥計是菩薩。你要懂得這個道理，所謂是塵塵剎剎，哪一個不是如來的道場？我們在大經上看到塵說剎說，盡虛空遍法界無時無處不說。</w:t>
      </w:r>
      <w:r>
        <w:t xml:space="preserve"> </w:t>
      </w:r>
    </w:p>
    <w:p w14:paraId="4AED160C" w14:textId="77777777" w:rsidR="00CD2C20" w:rsidRDefault="00CD2C20">
      <w:pPr>
        <w:pStyle w:val="a3"/>
      </w:pPr>
      <w:r>
        <w:t xml:space="preserve">　　我們出家人是選擇了這個行業，這個行業就是把這個道理、把這個事實真相推廣到社會各個階層。男女老少、各行各業統統都是菩薩，這個世界就是菩薩法界，轉凡成聖了。你想學佛需不需要出家？不需要，在家就作菩薩、作佛了，無論在哪個行業都是普度一切眾生，隨類化身。有些地方我們沒有辦法，度不到的，所以這一分身、一化身到各行各業就普度了。這是真正的事實，我們一定要明瞭，要深深體會的。</w:t>
      </w:r>
      <w:r>
        <w:t xml:space="preserve"> </w:t>
      </w:r>
    </w:p>
    <w:p w14:paraId="04739A89" w14:textId="77777777" w:rsidR="00CD2C20" w:rsidRDefault="00CD2C20">
      <w:pPr>
        <w:pStyle w:val="a3"/>
      </w:pPr>
      <w:r>
        <w:lastRenderedPageBreak/>
        <w:t xml:space="preserve">　　天台大師跟我們講，他從「十法界」展開成為「一百界」，「十如是」展開成為「千如」，「百界千如」，每一個法界裡面都具足十法界，就是一百法界。我們人法界裡面有佛、有菩薩、有聲聞、有緣覺，乃至於餓鬼、畜生、地獄，統統都有。瞋恨心極重的就是地獄，貪欲心極重的就是餓鬼，心地清淨平等就是佛，喜歡修六度的就是菩薩，無論是哪個行業，無論是什麼身分，一法界裡頭展現出十法界。現在雖然還沒有墮十法界的地獄，現在已經造三惡道的業因了，我們想想看這個世間幾個人不造三惡道的業因？包括我們自己在內，自己要認真的反省。如果我們貪瞋痴還是這麼重，貪瞋痴勝過戒定慧，我們將來到哪裡去？清清楚楚、明明白白，死了以後到三惡道去。你種的是什麼因，你將來一定得什麼樣的果報，善因善果，惡因惡報。你的五戒十善超過貪瞋痴慢，你來生一定得人天福報，這個果小到不能再小了。我們自己想想我們五戒的心行，十善的心行，心就是講的菩薩道，行就是說的菩薩行。我們有五戒的心，有十善的心，有五戒的行為，十善的行為，將來才能生人天兩道。如果我們存的是清淨、平等、慈悲心，我們的行為是六度、三學，你決定是菩薩，你念佛求生淨土決定得生，生到淨土你就作佛了。</w:t>
      </w:r>
      <w:r>
        <w:t xml:space="preserve"> </w:t>
      </w:r>
    </w:p>
    <w:p w14:paraId="61FC3AE1" w14:textId="77777777" w:rsidR="00CD2C20" w:rsidRDefault="00CD2C20">
      <w:pPr>
        <w:pStyle w:val="a3"/>
      </w:pPr>
      <w:r>
        <w:t xml:space="preserve">　　我們這一次來到世間就是幹這樁事情，代替佛宣揚正法。我們的宣揚也得要三業宣揚，常存此心，不雜妄念，常行此事，不造惡業，這我們就代替諸佛菩薩轉大法輪。我們不求佛菩薩加持，自自然然加持，那個加持是法爾如是，也不是有意去求的，一定加持，為什麼？你障礙沒有了，自自然然的感應道交。</w:t>
      </w:r>
      <w:r>
        <w:t xml:space="preserve"> </w:t>
      </w:r>
    </w:p>
    <w:p w14:paraId="246BC406" w14:textId="77777777" w:rsidR="00CD2C20" w:rsidRDefault="00CD2C20">
      <w:pPr>
        <w:pStyle w:val="a3"/>
      </w:pPr>
      <w:r>
        <w:t xml:space="preserve">　　機緣處處皆是，你自己要認識，要掌握，要會利用。你每天接觸到這些人與事都是機緣，你不會掌握，不會運用，那就沒法子了。只要你會掌握，會運用，處處是道場，處處有聽眾，弘法利生哪裡會有障礙？障礙我講大座，他障礙不了小座，一、兩個人聊天就是小座，這不能障礙。障礙我講全部的經，他沒有辦法障礙我講精彩片段，我兩分鐘、三分鐘，經裡頭幾個好句子拿來講一講，精彩片段，沒有人能障礙你。一部經要很長的時間，要連續講，可能他有辦法障礙你，可是我跟人家聊天，講個三分鐘、兩分鐘、半個小時、一個小時，聊天，他障礙不了，我們在經典裡面選擇精彩片段。如果你要是有心有意，今天我碰到人了，講這一段，明天講那一段，一個月、兩個月我這一部經也講完了，還是沒法子障礙你。只要你有智慧，有技巧，善巧方便，哪裡會有障礙？這叫做學佛，這叫做普度眾生。只要用真誠、慈悲，現在障礙我們的那些人與事，久久一定被感化，感化過來之後，他就變成熱忱的護法，這個例子自古至今太多了，不勝枚舉。由此可知，有沒有緣分要問自己，有沒有機會也要問自己，能不能成功還是問自己。法藏向自在王如來請教，自在王如來說三個字很有道理，是你自己本分的事情，哪裡需要問別人？</w:t>
      </w:r>
      <w:r>
        <w:t xml:space="preserve"> </w:t>
      </w:r>
    </w:p>
    <w:p w14:paraId="554BDE70" w14:textId="77777777" w:rsidR="00CD2C20" w:rsidRDefault="00CD2C20">
      <w:pPr>
        <w:pStyle w:val="a3"/>
      </w:pPr>
      <w:r>
        <w:t xml:space="preserve">　　我前年在美國休士頓，有一位同修問了一個問題，因為她聽我講經，提出這個問題，她大概是家庭主婦，「家庭主婦怎麼樣學菩薩道？」我給她講解，以後有人從錄音寫下來，寫了一篇不太長，我今天叫他們印出來分送給你們，一個例子。所以轉凡成聖，轉我們凡夫成為菩薩，沒有離開生活，一樣的生活，也沒有離開工作，同樣的工作，你已經變成菩薩了。所以諸佛菩薩都是人作的，這個道理、事實真相一定要透徹的了解。我們今天出家身分，作出家的佛菩薩，在家的身分作在家的佛菩薩。</w:t>
      </w:r>
      <w:r>
        <w:t xml:space="preserve"> </w:t>
      </w:r>
    </w:p>
    <w:p w14:paraId="5AA15ABC" w14:textId="77777777" w:rsidR="00CD2C20" w:rsidRDefault="00CD2C20">
      <w:pPr>
        <w:pStyle w:val="a3"/>
      </w:pPr>
      <w:r>
        <w:t xml:space="preserve">　　現在這個社會，世界各國對於旅遊的事業都非常重視。新加坡靠旅遊。中國大陸旅遊的資源世界第一，你不要看那些寺廟破破爛爛的，對於外國旅遊的人來講非常有吸引力，為什麼？看到一塊破磚、一塊破瓦，幾百年，一千多年，他那個感觸不得</w:t>
      </w:r>
      <w:r>
        <w:lastRenderedPageBreak/>
        <w:t>了，這麼悠久的歷史，美國才兩百年。在美國是有一百年，他們就「這珍貴的歷史了」。</w:t>
      </w:r>
      <w:r>
        <w:t xml:space="preserve"> </w:t>
      </w:r>
    </w:p>
    <w:p w14:paraId="7B22B549" w14:textId="77777777" w:rsidR="00CD2C20" w:rsidRDefault="00CD2C20">
      <w:pPr>
        <w:pStyle w:val="a3"/>
      </w:pPr>
      <w:r>
        <w:t xml:space="preserve">　　搞旅遊這一行那要行菩薩道真的是機會第一。天天這麼多旅客，天天跟他們講經說法，機會教育。介紹佛法的殊勝，介紹佛法的道理，佛法的行持，使每一個遊客來了之後都變成菩薩，那還得了！你度多少人！你做一個導遊的身分，做一個招待的身分，菩薩，行菩薩道。</w:t>
      </w:r>
      <w:r>
        <w:t xml:space="preserve"> </w:t>
      </w:r>
    </w:p>
    <w:p w14:paraId="7D91AD4C" w14:textId="77777777" w:rsidR="00CD2C20" w:rsidRDefault="00CD2C20">
      <w:pPr>
        <w:pStyle w:val="a3"/>
      </w:pPr>
      <w:r>
        <w:t xml:space="preserve">　　現代這個社會要講一部經的確非常之難，哪有人有那麼長的時間來聽經？在新加坡還有，台灣還有，中國大陸行，離開這個地區到外面不行了。我們在美國，美國華人社會都不行，你講經講上一個星期，沒人聽，他不是不想聽，沒有時間，實在抽不出時間。美國最長的假期五天，他要真正熱心，五天都來，不容易了，一天都沒缺席，講七天準定有兩天不能來，所以在這樣的一個社會裡面，我們講經的取材最好的就是精彩片段，不必講全經。</w:t>
      </w:r>
      <w:r>
        <w:t xml:space="preserve"> </w:t>
      </w:r>
    </w:p>
    <w:p w14:paraId="58B23F82" w14:textId="77777777" w:rsidR="00CD2C20" w:rsidRDefault="00CD2C20">
      <w:pPr>
        <w:pStyle w:val="a3"/>
      </w:pPr>
      <w:r>
        <w:t xml:space="preserve">　　那個小紅冊子是《無量壽經》選出六十條精彩片段，是我這次到香港慶祝香港回歸，在那邊講了七天。七天，《無量壽經》講不完，選精彩片段來講。時間短講一條，可以長講，可以短講，可以深講，可以淺講，你說多自在！哪裡都可以講。我現在星期六、星期天選的《華嚴經疏鈔》也是精彩片段。這種方法把佛法普遍宣揚，他對這個產生興趣之後，佛法這麼好，他要看全本的，就介紹全部給他看。一開端介紹全本，一看那麼一大堆，嚇跑掉，再也不來了。所以初出來的時候，卡片一小段，兩小段，他說這個很簡單，很有趣味，他就來了。這是誘導，由淺入深，由簡入繁，慢慢來，讓他產生濃厚的興趣。他知道這個裡頭有真實智慧，有真正的利益，就來了。</w:t>
      </w:r>
      <w:r>
        <w:t xml:space="preserve"> </w:t>
      </w:r>
    </w:p>
    <w:p w14:paraId="493B44A7" w14:textId="77777777" w:rsidR="00CD2C20" w:rsidRDefault="00CD2C20">
      <w:pPr>
        <w:pStyle w:val="a3"/>
      </w:pPr>
      <w:r>
        <w:t xml:space="preserve">　　所以你明白這個道理，哪一個行業不是道場？你到街上看看這建築物，哪一棟房子不是道場？全都是的，可惜裡頭沒有菩薩，它就不是道場了。縱然蓋的寺廟，寺廟裡頭沒有菩薩也不是道場，香火廟不是道場。如果這個裡面有菩薩，無論什麼建築物，統統是道場，搭個茅蓬、帳篷都是道場。在美國有所謂跳蚤市場，中國也有，叫「趕集」。但是外國那個趕集是很考究的，每一個攤位都有一個帳篷，生意就是一天，大概從上午九點鐘到晚上八、九點鐘就收拾了，一個月一次。多半借廣場，學校的停車場，停車場大。如果那個帳篷裡頭做生意的有菩薩，他就在那裡說法度生了，因為趕集的時候去看的人很多，抓住機會隨機說法，這就是我們現在所講的機會教育。在這個裡面分送佛經的卡片，卡片最好，單張的，一定要印得很精美，讓人家拿，丟都捨不得丟，你才成功，所以書一定要印得好，人家看到生歡喜心，不看他也會收藏，也不會丟掉。</w:t>
      </w:r>
      <w:r>
        <w:t xml:space="preserve"> </w:t>
      </w:r>
    </w:p>
    <w:p w14:paraId="01C5A020" w14:textId="77777777" w:rsidR="00CD2C20" w:rsidRDefault="00CD2C20">
      <w:pPr>
        <w:pStyle w:val="a3"/>
      </w:pPr>
      <w:r>
        <w:t xml:space="preserve">　　我們念佛這個佛號放起來時候，很多外國人非常喜歡，他們不懂這是佛號，他覺得這個音樂很好聽，聽到這個心很平靜，所以聽了之後常常問我們，這音樂從哪裡買的？我們就送給他，歡喜得不得了。我們「阿彌陀佛」的貼紙，印成「南無阿彌陀佛」，紅底金字，印得很漂亮，在美國通常我們貼在汽車的後面，也有外國人看到很希奇，問我們這是什麼，我們就告訴他這個念「南無阿彌陀佛」，教給他。他說「什麼意思？」「平安的意思，不會出車禍，不會危險。」「這個好，有沒有送我？」他就要了，你不要跟他講別的，機會教育，讓他的車前後也貼。所以我們在外國，念佛的錄音帶跟這個貼紙，我們車後面都放，隨時都有人要。我們到哪裡去，停車場停在那裡，旁邊的人就來問，看到這個好奇，他就來問，問的時候我們就告訴他。</w:t>
      </w:r>
      <w:r>
        <w:t xml:space="preserve"> </w:t>
      </w:r>
    </w:p>
    <w:p w14:paraId="159C9CDB" w14:textId="77777777" w:rsidR="00CD2C20" w:rsidRDefault="00CD2C20">
      <w:pPr>
        <w:pStyle w:val="a3"/>
      </w:pPr>
      <w:r>
        <w:t xml:space="preserve">　　現在外國有些年輕女孩子很時髦，剃光頭，她覺得時髦，戴個大耳環。我們有些比丘尼，穿的這個衣服，她看到這個衣服瀟灑，「這個衣服在哪裡賣？」我們被問過好幾次，所以以後我也打算在台灣多買一些衣服放車後面，她問我要的時候，我就賣給她，這個不必送，賣給她，她真要，她們要學時髦，她覺得這個很時髦。都是機會教育。所以我們要三業弘化，要有這個「心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9736E" w14:textId="77777777" w:rsidR="00CD2C20" w:rsidRDefault="00CD2C20" w:rsidP="00CD2C20">
      <w:r>
        <w:separator/>
      </w:r>
    </w:p>
  </w:endnote>
  <w:endnote w:type="continuationSeparator" w:id="0">
    <w:p w14:paraId="60D24555" w14:textId="77777777" w:rsidR="00CD2C20" w:rsidRDefault="00CD2C20" w:rsidP="00CD2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5892" w14:textId="77777777" w:rsidR="00CD2C20" w:rsidRDefault="00CD2C20" w:rsidP="00CD2C20">
      <w:r>
        <w:separator/>
      </w:r>
    </w:p>
  </w:footnote>
  <w:footnote w:type="continuationSeparator" w:id="0">
    <w:p w14:paraId="210D684A" w14:textId="77777777" w:rsidR="00CD2C20" w:rsidRDefault="00CD2C20" w:rsidP="00CD2C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20"/>
    <w:rsid w:val="00CD2C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BAC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C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C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C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C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