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ADC6" w14:textId="77777777" w:rsidR="003962C5" w:rsidRDefault="003962C5">
      <w:r>
        <w:t>生死事大</w:t>
      </w:r>
      <w:r>
        <w:t>—</w:t>
      </w:r>
      <w:r>
        <w:t xml:space="preserve">輪迴路險　　（共一集）　　</w:t>
      </w:r>
      <w:r>
        <w:t>1997/10/31</w:t>
      </w:r>
      <w:r>
        <w:t xml:space="preserve">　　新加坡淨宗學會　　檔名：</w:t>
      </w:r>
      <w:r>
        <w:t xml:space="preserve">20-011-0059 </w:t>
      </w:r>
    </w:p>
    <w:p w14:paraId="2F1C4046" w14:textId="77777777" w:rsidR="003962C5" w:rsidRDefault="003962C5">
      <w:pPr>
        <w:pStyle w:val="a3"/>
      </w:pPr>
      <w:r>
        <w:t xml:space="preserve">　　人生第一樁大事情就是「生死事大」。《法華經》上說，佛為一大事因緣出現於世，這一樁大事世間有一等聰明人很希望能辦，但是究竟還是辦不了。如果世間有這種人出現，覺悟到生死事大，想解決這個問題，這就是佛法裡面所謂眾生得度的機緣成熟了，只要眾生有這個念頭、願望，佛菩薩一定來幫助他。所以「佛氏門中，不捨一人」，這個「一人」是指這樣的人，想了生死，想超越六道輪迴，這樣的人，佛菩薩不會捨棄他，一定會幫助他，這就是大慈大悲。</w:t>
      </w:r>
      <w:r>
        <w:t xml:space="preserve"> </w:t>
      </w:r>
    </w:p>
    <w:p w14:paraId="69DA91DF" w14:textId="77777777" w:rsidR="003962C5" w:rsidRDefault="003962C5">
      <w:pPr>
        <w:pStyle w:val="a3"/>
      </w:pPr>
      <w:r>
        <w:t xml:space="preserve">　　畢竟在這個世間，像經上講的「悟道者少」，覺悟的人太少了，迷惑的人太多了，幾個人想到生死事大？所以在三界裡面長劫輪迴，佛菩薩看在眼裡，真正是「可憐憫者」。他不覺悟，追逐世間的名利，實在是可憐。覺悟之後才知道自己真正是無比的幸運，然後才會感到這個機遇確實是無量劫希有難逢的一日，你沒有這麼深的體會，古人的這些說法你很難明瞭。自己能有少分的契入，能有真實的體會，對於古人的一些話才能產生真正的同感，自己覺得無比的幸運。</w:t>
      </w:r>
      <w:r>
        <w:t xml:space="preserve"> </w:t>
      </w:r>
    </w:p>
    <w:p w14:paraId="011B0D0E" w14:textId="77777777" w:rsidR="003962C5" w:rsidRDefault="003962C5">
      <w:pPr>
        <w:pStyle w:val="a3"/>
      </w:pPr>
      <w:r>
        <w:t xml:space="preserve">　　而在如來一代時教之中無量無邊的法門，他只有一個目的，幫助我們了生死、出三界、成佛道、度眾生，就這麼一個目的。但是要達到這個目的，雖然講法門平等，無有高下，剋實而論，除念佛法門之外，實在沒有第二個法門是現前眾生在一生當中能夠做得到的，那麼我們專學專弘這個法門就對了。起初這個幾年，一般社會大眾看到好像不習慣，好像看到你奇奇怪怪的，那麼多經典，你怎麼就讀一部經？你怎麼就弘揚一部經？一部經行嗎？對你會感覺到奇怪。可是十年、八年之後，從最初懷疑、奇怪就變成對你尊敬、對你景仰，要跟你學習，為什麼？一部經論上有個十年、八年的薰修，你已經成佛、成菩薩了，不知不覺的氣質變化了。世出世間的學問都是在變化氣質，這個修學有了成績。</w:t>
      </w:r>
      <w:r>
        <w:t xml:space="preserve"> </w:t>
      </w:r>
    </w:p>
    <w:p w14:paraId="05D07AED" w14:textId="77777777" w:rsidR="003962C5" w:rsidRDefault="003962C5">
      <w:pPr>
        <w:pStyle w:val="a3"/>
      </w:pPr>
      <w:r>
        <w:t xml:space="preserve">　　中國古人說，讀書志在變化氣質，變凡人為聖賢，儒家講聖、賢、君子，也是三個學位；佛家講佛、菩薩、聲聞，也是三個學位。學佛要變凡夫為佛菩薩，這氣質變化了。變愚痴為智慧，變散亂為一心，變慳貪為大布施，這變了，這就是修學有了成就，有了表現。自自然然變了，決不是刻意去做樣子，真是像經上所講的「法爾如是」。</w:t>
      </w:r>
      <w:r>
        <w:t xml:space="preserve"> </w:t>
      </w:r>
    </w:p>
    <w:p w14:paraId="2A08895A" w14:textId="77777777" w:rsidR="003962C5" w:rsidRDefault="003962C5">
      <w:pPr>
        <w:pStyle w:val="a3"/>
      </w:pPr>
      <w:r>
        <w:t xml:space="preserve">　　諸位同修到這個地方來，時間雖然不長，門徑找到了。至於成就，那一定是鍥而不捨、認真努力，沒有達不到的。特別是淨宗這個法門，經上講得很清楚、很明白，只要你認真修學就得一切諸佛如來的加持，諸佛護念，龍天擁護。</w:t>
      </w:r>
      <w:r>
        <w:t xml:space="preserve"> </w:t>
      </w:r>
    </w:p>
    <w:p w14:paraId="248A09F6" w14:textId="77777777" w:rsidR="003962C5" w:rsidRDefault="003962C5">
      <w:pPr>
        <w:pStyle w:val="a3"/>
      </w:pPr>
      <w:r>
        <w:t xml:space="preserve">　　真正受持三皈，這個三皈叫「翻邪三皈」。什麼是「邪」？迷邪染是邪，翻過來就是覺正淨，覺就不迷了，正就不邪了，淨就不染了，發真誠的心，從迷邪染回過頭來依覺正淨，這經上講就有三十六位護法神日夜保護你，你的一切凶災都能夠避免，有護法神幫助你。護法神不講人情的，他是護法的，你真有道心、道行，他佩服你、尊敬你，他自動來護持你，不是說你供養他一點，他就來護持你，沒這個話，那護法神還接受賄賂，我們不能看錯了。</w:t>
      </w:r>
      <w:r>
        <w:t xml:space="preserve"> </w:t>
      </w:r>
    </w:p>
    <w:p w14:paraId="5EACE8C3" w14:textId="77777777" w:rsidR="003962C5" w:rsidRDefault="003962C5">
      <w:pPr>
        <w:pStyle w:val="a3"/>
      </w:pPr>
      <w:r>
        <w:lastRenderedPageBreak/>
        <w:t xml:space="preserve">　　真正有道心，真正有道行，道心就是覺悟的心，道行就是你身口意三業的造作不迷、不邪、不染，可以為一切眾生做表率，做榜樣的，道行。具體而言，我們淨宗所標榜的「三福、三學、六和、六度、普賢十願」，這是道行；一心稱念阿彌陀佛，不懷疑、不夾雜、不間斷，那是道心。心裡頭念念是阿彌陀佛，念念與西方極樂世界融成一片，念念與盡虛空遍法界一切諸佛如來同一個性體，我們還需要什麼！契入這個境界，自然一切都放下了，於世出世間一切法自然就不沾惹了，決定沒有染污的道理。</w:t>
      </w:r>
      <w:r>
        <w:t xml:space="preserve"> </w:t>
      </w:r>
    </w:p>
    <w:p w14:paraId="2A6A607D" w14:textId="77777777" w:rsidR="003962C5" w:rsidRDefault="003962C5">
      <w:pPr>
        <w:pStyle w:val="a3"/>
      </w:pPr>
      <w:r>
        <w:t xml:space="preserve">　　所以同學們要學的是什麼？決定沒有貪瞋痴，我們心行裡頭沒有貪瞋痴慢，沒有是非人我，沒有嫉妒障礙，我們跟佛菩薩就接近了。還有這些東西，自己常常要提醒、警覺，這是無始劫以來的毛病、習氣，要改。從心裡面改，這就是從根本修，但是還要從事上改，本末同時並進，速度就快了。譬如貪心重的，心裡面要念布施，可是行為上也要布施，事相上要去做，理事要相應，表裡要一如，這個速度就快了。開始修的時候很勉強，慢慢的就自然了，總要一段時間去練習，不可能一下就契入境界。我初學佛的時候，章嘉大師教給我這個方法，特別叮嚀要我認真去做六年，實在講不到六年就有感應。</w:t>
      </w:r>
      <w:r>
        <w:t xml:space="preserve"> </w:t>
      </w:r>
    </w:p>
    <w:p w14:paraId="4E045CE6" w14:textId="77777777" w:rsidR="003962C5" w:rsidRDefault="003962C5">
      <w:pPr>
        <w:pStyle w:val="a3"/>
      </w:pPr>
      <w:r>
        <w:t xml:space="preserve">　　你真正去做，心地煩惱輕，智慧就增長，對人事物的看法跟以前就不一樣。念頭一轉，境界就轉，真的就是境隨心轉，這個例子在前面曾經跟諸位講過，無論什麼境界，心轉了，境就轉了，五濁惡世可以轉變成清淨世界、淨佛國土，一點都不錯。心清淨則身清淨，身心清淨，境界哪有不清淨的道理？諸位能從五濁惡世裡面看出清淨莊嚴的法界，你就成就了。你知道外境轉了，你的內心就轉了。以佛眼看眾生，以佛眼看世界，這完全是事實，決定不是假想。而世間人所看到的，看錯了，那真的是假的，他沒有看到真的，真的是清淨莊嚴，真的是一真法界，五濁惡世也是一真法界，你能在濁世裡頭見到一真法界，你就成就了。</w:t>
      </w:r>
      <w:r>
        <w:t xml:space="preserve"> </w:t>
      </w:r>
    </w:p>
    <w:p w14:paraId="186CB3F5" w14:textId="77777777" w:rsidR="003962C5" w:rsidRDefault="003962C5">
      <w:pPr>
        <w:pStyle w:val="a3"/>
      </w:pPr>
      <w:r>
        <w:t xml:space="preserve">　　宗門裡面說明心見性，淨土宗裡面理一心不亂，佛在經上所說的都是我們世間人可以做得到的。世間人如果在一生當中做不到，佛決定不說，那個說那有過失。世間人做不到，你說出這個事情來那不叫吊胃口、開玩笑嗎？佛怎麼可以跟眾生開玩笑？不可以，所以佛句句真實語，真的可以做到。問題是我們自己肯不肯做，肯不肯放下貪瞋痴，肯不肯放下是非人我，肯不肯放下嫉妒障礙，問題都在這裡。果然能把八萬四千塵勞煩惱統統放下，你不就成佛了嗎？你成佛了，現前的世界就變成一真法界。別人住在十法界，你就住在一真法界；別人住的是苦不堪言的亂世，你所住的是極樂清涼世界，完全不一樣，你住的是真的，一真。沒有覺悟的人住的是假的，十法界是假的，十界不是真的，一法界是真的，這個話從哪裡講？在十法界裡面的人，他用的是妄心，所以他住的是幻境，夢幻泡影。大徹大悟的人用真心，真心是一心，所以他現的那個境界是一真，真實，這個諸位稍稍涉獵一些大乘經都知道。</w:t>
      </w:r>
      <w:r>
        <w:t xml:space="preserve"> </w:t>
      </w:r>
    </w:p>
    <w:p w14:paraId="1D406DA9" w14:textId="77777777" w:rsidR="003962C5" w:rsidRDefault="003962C5">
      <w:pPr>
        <w:pStyle w:val="a3"/>
      </w:pPr>
      <w:r>
        <w:t xml:space="preserve">　　「真」是「性境」，自性裡面現出來的境界就是一真法界。十法界裡面這些都是凡夫，跟佛比都是凡夫，凡夫用的是八識五十一心所，妄心。妄心裡面所現的相分，這諸位都曉得，八識五十一心所都有四分，我們現在所見的相是心心所的相分，我們這一些妄想分別執著是心心所的見分，我們沒有能夠脫離這個範圍，所以生活環境生生世世無量劫來都在六道，這是很可悲的一樁事情，從來沒有覺悟過。縱然聞到佛法，好像覺悟了，一轉眼又迷惑，又迷了，為什麼他又會迷了？習氣太深敵不過習氣，小小的覺悟敵不過習氣，一轉眼又迷了。</w:t>
      </w:r>
      <w:r>
        <w:t xml:space="preserve"> </w:t>
      </w:r>
    </w:p>
    <w:p w14:paraId="4BBBB3F3" w14:textId="77777777" w:rsidR="003962C5" w:rsidRDefault="003962C5">
      <w:pPr>
        <w:pStyle w:val="a3"/>
      </w:pPr>
      <w:r>
        <w:lastRenderedPageBreak/>
        <w:t xml:space="preserve">　　所以這一樁事情諸位同修要記住，那個「覺」要鍥而不捨。我們現在是一念覺，希望這一念覺保持不要失去，你能夠保持個十年、二十年、三十年就成功了，就不會再迷了，這個是要有恆心，要有耐心。怎麼保持？天天讀經，天天講經，這就是薰習，讀經、講經都是薰習，講經就特別重要，天天勸別人，天天勸自己，也不需要刻意去學，時間久了不知不覺就薰習成功了。這也看個人的根性，根性利的時間短，三、五年就成就了，這是上根利智的人，中根的人大概總得要十年、二十年，如果下根人有個三、四十年也必定能成就，一定要天天幹。</w:t>
      </w:r>
      <w:r>
        <w:t xml:space="preserve"> </w:t>
      </w:r>
    </w:p>
    <w:p w14:paraId="7AF35D05" w14:textId="77777777" w:rsidR="003962C5" w:rsidRDefault="003962C5">
      <w:pPr>
        <w:pStyle w:val="a3"/>
      </w:pPr>
      <w:r>
        <w:t xml:space="preserve">　　對於世出世間一切法要天天捨，必須要曉得無量無邊塵勞煩惱的根就是個「貪」。所以佛將無邊的煩惱歸納為六大類，慳貪是排名第一號，第二是惡業，所以佛用六種方法來對治這六大煩惱。六度，我們曉得，如果把這六條再歸納就是布施，布施裡面有三大類，第一類是財布施，無論是內財、外財都在財布施裡面。持戒、忍辱這兩條是無畏布施。精進、禪定、般若，法布施。所以那個六條一歸納就是一個布施，對治方法，這是根本，一切病根是慳貪。如何能把慳貪的念頭捨掉？從心裡面捨掉，事上也捨掉。</w:t>
      </w:r>
      <w:r>
        <w:t xml:space="preserve"> </w:t>
      </w:r>
    </w:p>
    <w:p w14:paraId="654490A9" w14:textId="77777777" w:rsidR="003962C5" w:rsidRDefault="003962C5">
      <w:pPr>
        <w:pStyle w:val="a3"/>
      </w:pPr>
      <w:r>
        <w:t xml:space="preserve">　　我們喜歡動物、植物，你常常去觀察牠們，你觀察這些小鳥，觀察這些小動物，牠們在受報，牠沒有造業，而人在造業。牠們也有貪瞋痴，動物是愚痴特別重，人道裡面是貪欲特別重，貪而無厭。所以仔細觀察這些畜生的生活，一身之外什麼也沒有，牠也沒有積蓄，牠也沒有經營豪華的住宅，哪個地方挖個洞就可以藏身；沒有吃，到外面找一點吃飽就沒事了，所以仔細觀察我們人的行徑不如牠，比牠差遠了。世尊當年教誡這些出家人日中一食、樹下一宿，那就跟一些動物沒兩樣，真自在。所以諸位要細心去觀察的時候，你就會開智慧，我們天天幹的不如畜生，畜生都不如，糟不糟？</w:t>
      </w:r>
      <w:r>
        <w:t xml:space="preserve"> </w:t>
      </w:r>
    </w:p>
    <w:p w14:paraId="126E8960" w14:textId="77777777" w:rsidR="003962C5" w:rsidRDefault="003962C5">
      <w:pPr>
        <w:pStyle w:val="a3"/>
      </w:pPr>
      <w:r>
        <w:t xml:space="preserve">　　畜生，縱然是毒蛇猛獸，牠不是餓了，一定要吃東西的時候，牠都不會傷害別的動物。我們在現代這些動物奇觀裡面看到這些影片，你看老虎、獅子吃飽的時候，小動物圍繞牠的身邊，牠理都不理會。這些動物吃一餐，牠大概是三天吃一餐，所以牠在吃飽的時候不會傷害其他的小動物。人不一樣，不吃牠也害牠，也要殺牠，這就造罪業，所以老虎、獅子在一生當中殺多少生？比我們人少得太多了。所以牠是受報，牠造的業比人造得少，所以他死了之後，來生可以得人身，人死了之後會變畜生。從這個地方如果你要是觀察入微，能夠有所體會，決定要斷貪瞋痴。斷慳貪一定要修布施，要肯捨、能捨、歡喜捨；斷瞋恚一定要修忍辱，要能忍人之不能忍；斷愚痴一定要修智慧。</w:t>
      </w:r>
      <w:r>
        <w:t xml:space="preserve"> </w:t>
      </w:r>
    </w:p>
    <w:p w14:paraId="3598E385" w14:textId="77777777" w:rsidR="003962C5" w:rsidRDefault="003962C5">
      <w:pPr>
        <w:pStyle w:val="a3"/>
      </w:pPr>
      <w:r>
        <w:t xml:space="preserve">　　「六和敬」是佛教給我們處眾，不一定是指僧團裡面，無論在什麼地方跟大眾相處一定是守住這六個原則。別人跟我們不和，我們要跟他和；別人對我們有界限，我們對別人沒有界限，為什麼？別人住六道、住十法界，我們住一真法界，一真法界裡頭沒有界限。如果你有分別、有執著，你住十法界，你住六道，你心裡頭貪染。毫無分別，毫無執著，你住一真法界。一真法界並不是特定什麼人住的，什麼人不能住，沒有這個道理，人人有分，換句話說，你願不願意住？去掉分別執著，你就是住一真法界。去掉了一切執著，還有分別，那你是住四聖法界。十法界裡面高一層的，聲聞、緣覺、佛菩薩，有分別，沒有執著。如果分別也沒有了，你現在就住一真法界。這才顯示出佛法是真正的平等法，沒有什麼特定的對象。</w:t>
      </w:r>
      <w:r>
        <w:t xml:space="preserve"> </w:t>
      </w:r>
    </w:p>
    <w:p w14:paraId="455D2F45" w14:textId="77777777" w:rsidR="003962C5" w:rsidRDefault="003962C5">
      <w:pPr>
        <w:pStyle w:val="a3"/>
      </w:pPr>
      <w:r>
        <w:t xml:space="preserve">　　你有堅固的執著就住三惡道，現在雖得人身，過的日子跟三惡道沒有兩樣。人法界裡面的十法界，天台大師講的「百界千如」，每一界裡面都有十法界。貪心特別重的，人中之餓鬼；瞋恚心、嫉妒心特別重的，人中之地獄，他的感受很苦。我們不但要明白這些道理，事實真相要透徹的了解，你的生活才能過得幸福美滿，你不契入這個境界怎麼會懂得？</w:t>
      </w:r>
      <w:r>
        <w:t xml:space="preserve"> </w:t>
      </w:r>
    </w:p>
    <w:p w14:paraId="22EB4E9F" w14:textId="77777777" w:rsidR="003962C5" w:rsidRDefault="003962C5">
      <w:pPr>
        <w:pStyle w:val="a3"/>
      </w:pPr>
      <w:r>
        <w:t xml:space="preserve">　　所以希望同學們努力，珍惜這個機緣，傳道不必時間長，古人常講的「一日為師」。我早年最初到台灣的時候跟方東美先生學哲學，我跟他的時間不長，他給我授課總共大概三十多個小時的樣子，三十多個小時他就指出我一生的道路，我已經就掌握到方向目標了，我知道路怎麼走了。知道佛法好，接觸到經教，我就接受章嘉大師的指導，這是一位佛學專家。方先生完全從哲學的理念上來觀察佛法，我跟他的時候，他才四十多歲。我跟章嘉大師，章嘉大師那個時候六十多歲。路一定要自己走，老師點一點就行了，就覺悟了，只要不偏離這個方向，努力精進一定可以達到的。</w:t>
      </w:r>
      <w:r>
        <w:t xml:space="preserve"> </w:t>
      </w:r>
    </w:p>
    <w:p w14:paraId="3833FA76" w14:textId="77777777" w:rsidR="003962C5" w:rsidRDefault="003962C5">
      <w:pPr>
        <w:pStyle w:val="a3"/>
      </w:pPr>
      <w:r>
        <w:t xml:space="preserve">　　我們這個培訓班上一期的特刊，我也不曉得李木源居士怎麼個送的，現在很多地方都知道了，都來找我，都想辦培訓班，美國現在在籌備了，那邊也要辦，台灣台北也要辦，台中慈光圖書館要辦，圖書館是老家，我們從前在那邊學的。我現在自己家裡面能夠當助教的，幫忙的，現在只有四個人，聞師是一個，在台北有悟道、悟永，澳洲有個悟行，這四個人可以做助教，加強訓練，多訓練幾個。能夠有十個人，這三個地方開班都沒有問題了。我們的方法很簡單，你們現在都學會了，一門深入，沒有別的巧妙，就是一門深入。</w:t>
      </w:r>
      <w:r>
        <w:t xml:space="preserve"> </w:t>
      </w:r>
    </w:p>
    <w:p w14:paraId="3D1C4C65" w14:textId="77777777" w:rsidR="003962C5" w:rsidRDefault="003962C5">
      <w:pPr>
        <w:pStyle w:val="a3"/>
      </w:pPr>
      <w:r>
        <w:t xml:space="preserve">　　美國的班籌備已經打電話通知我了，明年八月開班，他們一個月，我們這邊是九月開學，我說好，明年八月我一定去，我去住一個月，那一邊畢業了就回到這邊來。台北跟台中現在兩個地方也積極在籌備。以後這個班到處開，那我就是到處跑，好事情，淨宗看這個樣子還真有可能弘揚到全世界。一月份我到南美去一趟，七月我到歐洲去一趟，現在這個行程他們都給我已經排定。到歐洲去會建立幾個淨宗學會，現在西班牙有一個，我想在倫敦成立一個，在英國，看法國那邊都有緣，現在那邊不少的同修都在聽這個錄音帶，讀《無量壽經》的人很多，沒人去組織，我們去一趟，歐洲會有幾個淨宗學會成立。這一次他們不是也邀請西班牙的淨宗學會，地址給他了，還有倫敦的，倫敦有一個圖書館，有個倫敦佛教圖書館，黃居士把他的地址找到了，邀請他來參加，希望以他那個圖書館的基礎來成立英國淨宗學會。他們曾經參加過兩次美國的佛七，那個地址江太太知道，他們跟江太太是好朋友，你記著這個事情，要趕緊發通知給他們。</w:t>
      </w:r>
      <w:r>
        <w:t xml:space="preserve"> </w:t>
      </w:r>
    </w:p>
    <w:p w14:paraId="01AB9C22" w14:textId="77777777" w:rsidR="003962C5" w:rsidRDefault="003962C5">
      <w:pPr>
        <w:pStyle w:val="a3"/>
      </w:pPr>
      <w:r>
        <w:t xml:space="preserve">　　我們淨宗是一家，所以你們諸位同修要很認真努力，將來弘法的範圍是全世界，不是一個地方，中國將來也一定會開放的，我們到全世界從事於弘法的工作一定會非常順利。現在這個緣還沒成熟，努力充實自己，這非常重要。等到機緣一旦成熟了，你自己沒有能力，那不能怪別人，一定要充實自己。</w:t>
      </w:r>
      <w:r>
        <w:t xml:space="preserve"> </w:t>
      </w:r>
    </w:p>
    <w:p w14:paraId="2F9164DF" w14:textId="77777777" w:rsidR="003962C5" w:rsidRDefault="003962C5">
      <w:pPr>
        <w:pStyle w:val="a3"/>
      </w:pPr>
      <w:r>
        <w:t xml:space="preserve">　　我今天晚上飛機到澳洲，七號回來，這一次去最重要的工作就是給你們講了好多遍的彌陀村，這次是有備而去的。我們從台北也去了一名同修，對於彌陀村、退休村、老人公寓，他們蒐集了很多資料，他們也是今天飛澳洲，晚上跟我碰頭。我們有充分準備，想在那邊買一塊地，我們等於說先做一個模型，做一個小型的樣子，要開始做，不做不行。做出一個小型的，我現在的構想當中是六十個單位到一百個單位，就是我們養六十個老人到一百個老人，不能太多，我們開始做，在這個裡面吸取經驗，將來培訓管理的人才。這一個做好之後，慢慢再擴展，再做第二個、第三個，再擴展。我們是希望將外國好的制度，他們現在只是養老跟醫療這兩種，我們要把佛法加進去，所以這個裡面有講堂、有念佛堂、有禪堂，因為老人有許多喜歡靜坐的，所以我們一定要有三個堂口。有娛樂，讓老年人過得很幸福、很快樂。所以我們就借著外國這些基礎，新的東西加進去。</w:t>
      </w:r>
      <w:r>
        <w:t xml:space="preserve"> </w:t>
      </w:r>
    </w:p>
    <w:p w14:paraId="77D79268" w14:textId="77777777" w:rsidR="003962C5" w:rsidRDefault="003962C5">
      <w:pPr>
        <w:pStyle w:val="a3"/>
      </w:pPr>
      <w:r>
        <w:t xml:space="preserve">　　外國有一些像退休村裡面也有一些娛樂節目，一個星期有一次，他們是老人自己表演，唱歌跳舞，像卡拉</w:t>
      </w:r>
      <w:r>
        <w:t>OK</w:t>
      </w:r>
      <w:r>
        <w:t>一樣，搞這個，但是我們希望我們會邀請外面的，像中國現在有一些雜技團在全世界表演，到我們附近，我們就會把它邀請過來到我們這裡面來表演。外國的歌舞團體，表演團體，我們統統都邀請。還有一些學校裡，學校裡學生表演是義務的，我們都邀請，送一點禮物給他，送一點紀念品給他的時候，都受歡迎。所以讓老人生活得非常活潑，不要在那裡坐吃等死，那個味道很難過。讓他天天讀經，天天參加研究討論，使他感到一生當中最幸福的、最快樂的是晚年，我們希望達到這個目的。這樣幫助這些人往生，那還得了！我們不需要幹別的工作。</w:t>
      </w:r>
      <w:r>
        <w:t xml:space="preserve"> </w:t>
      </w:r>
    </w:p>
    <w:p w14:paraId="241896FF" w14:textId="77777777" w:rsidR="003962C5" w:rsidRDefault="003962C5">
      <w:pPr>
        <w:pStyle w:val="a3"/>
      </w:pPr>
      <w:r>
        <w:t xml:space="preserve">　　佛法的傳播決定利用電視，電視將來一定會開放的，任何一個國家地區不可能不開放，我們現在在美國已經做出相當成績，時間不長，美國現在有四家電視臺，所以美國開始了，台灣已經很普遍了，所以將來一定會連到衛星傳播，那就全世界都能收到。網路現在已經很普遍，將來網路會跟電視連接成一體，就是網路可以接這個畫面，就等於像看電視一樣。所以佛法傳播弘揚要利用這個。</w:t>
      </w:r>
      <w:r>
        <w:t xml:space="preserve"> </w:t>
      </w:r>
    </w:p>
    <w:p w14:paraId="5E6567D0" w14:textId="77777777" w:rsidR="003962C5" w:rsidRDefault="003962C5">
      <w:pPr>
        <w:pStyle w:val="a3"/>
      </w:pPr>
      <w:r>
        <w:t xml:space="preserve">　　我們全部精神應該要照顧老人，把這個當作我們一生最重要的一個事業來做，這個裡面沒有政治、沒有宗教，沒有任何色彩，會受到全世界人的尊敬與歡迎，這是佛陀的事業。佛陀事業裡頭最重要的一環就是幫助眾生了生死、出三界。人到年歲大了，其他的妄念已經不想了，想也沒用了，他沒辦法做到了，所以他就想到來生怎麼辦，我們把這個訊息告訴他，決定正確的訊息，幫助他可以達到，那度眾生就無量無邊。</w:t>
      </w:r>
      <w:r>
        <w:t xml:space="preserve"> </w:t>
      </w:r>
    </w:p>
    <w:p w14:paraId="734C72B9" w14:textId="77777777" w:rsidR="003962C5" w:rsidRDefault="003962C5">
      <w:pPr>
        <w:pStyle w:val="a3"/>
      </w:pPr>
      <w:r>
        <w:t xml:space="preserve">　　政治救眾生，如果一個錯誤的決定，眾生反而蒙受其害；佛法普度眾生，有百利而無一弊，這是從前章嘉大師教我的。我在年輕的時候對政治很有興趣，章嘉大師問我：「你目的何在？」「救社會、救眾生。」他說：「佛教比那個好」。我想想是有道理。他說：「如果你一個政策錯誤，你害很多人，佛法決定只救人不害人」，愈想愈有道理，所以這是章嘉大師把我這個想法、願望改變了。</w:t>
      </w:r>
      <w:r>
        <w:t xml:space="preserve"> </w:t>
      </w:r>
    </w:p>
    <w:p w14:paraId="56DA0D14" w14:textId="77777777" w:rsidR="003962C5" w:rsidRDefault="003962C5">
      <w:pPr>
        <w:pStyle w:val="a3"/>
      </w:pPr>
      <w:r>
        <w:t xml:space="preserve">　　今天我們的機會來了，就是照顧老人，現在全世界人口老化，一年比一年嚴重，每個國家地區都非常重視，也很不容易解決，所以我們走這個路子，幫助社會、幫助政府，都是直接的幫助，特別是幫助老人念佛往生淨土。所以我這次到澳洲主要是做這個事情，如果時間來得及的話，我可能會跟澳洲聯邦政府接觸一下，我們決定要做這個事情。</w:t>
      </w:r>
      <w:r>
        <w:t xml:space="preserve"> </w:t>
      </w:r>
    </w:p>
    <w:p w14:paraId="0634AB6F" w14:textId="77777777" w:rsidR="003962C5" w:rsidRDefault="003962C5">
      <w:pPr>
        <w:pStyle w:val="a3"/>
      </w:pPr>
      <w:r>
        <w:t xml:space="preserve">　　七號回來，這一邊希望你們好好的努力，聞師、悟教、悟泓、陳居士，大家在一起共同的來研究。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7F116" w14:textId="77777777" w:rsidR="003962C5" w:rsidRDefault="003962C5" w:rsidP="003962C5">
      <w:r>
        <w:separator/>
      </w:r>
    </w:p>
  </w:endnote>
  <w:endnote w:type="continuationSeparator" w:id="0">
    <w:p w14:paraId="6B6EB704" w14:textId="77777777" w:rsidR="003962C5" w:rsidRDefault="003962C5" w:rsidP="00396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6021E" w14:textId="77777777" w:rsidR="003962C5" w:rsidRDefault="003962C5" w:rsidP="003962C5">
      <w:r>
        <w:separator/>
      </w:r>
    </w:p>
  </w:footnote>
  <w:footnote w:type="continuationSeparator" w:id="0">
    <w:p w14:paraId="7144CE75" w14:textId="77777777" w:rsidR="003962C5" w:rsidRDefault="003962C5" w:rsidP="003962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C5"/>
    <w:rsid w:val="003962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AD4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2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2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2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2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992</Words>
  <Characters>5659</Characters>
  <Application>Microsoft Office Word</Application>
  <DocSecurity>0</DocSecurity>
  <Lines>47</Lines>
  <Paragraphs>13</Paragraphs>
  <ScaleCrop>false</ScaleCrop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