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162F" w14:textId="77777777" w:rsidR="00763607" w:rsidRDefault="00763607">
      <w:r>
        <w:t xml:space="preserve">勿與人結怨　　（共一集）　　</w:t>
      </w:r>
      <w:r>
        <w:t>1997/12/6</w:t>
      </w:r>
      <w:r>
        <w:t xml:space="preserve">　　新加坡淨宗學會　　檔名：</w:t>
      </w:r>
      <w:r>
        <w:t xml:space="preserve">20-011-0084 </w:t>
      </w:r>
    </w:p>
    <w:p w14:paraId="4142F845" w14:textId="77777777" w:rsidR="00763607" w:rsidRDefault="00763607">
      <w:pPr>
        <w:pStyle w:val="a3"/>
      </w:pPr>
      <w:r>
        <w:t xml:space="preserve">　　今天大家要去參觀這一邊的虎豹別墅，這個裡面一般人都知道，它塑造的有地獄變相圖，因為現在很少看到了，也就變成很希有了。在過去中國每個縣市都有城隍廟，我在很小的時候，還記得很清楚，每個城隍廟裡面都有地獄變相圖，那造的是維妙維肖，現在這個虎豹別墅跟它比，那差太遠了。</w:t>
      </w:r>
      <w:r>
        <w:t xml:space="preserve"> </w:t>
      </w:r>
    </w:p>
    <w:p w14:paraId="413B37D2" w14:textId="77777777" w:rsidR="00763607" w:rsidRDefault="00763607">
      <w:pPr>
        <w:pStyle w:val="a3"/>
      </w:pPr>
      <w:r>
        <w:t xml:space="preserve">　　現代人總以為這些東西是傳說，是迷信，是怪力亂神，其實這些事情真有，一點都不假，正如《地藏本願經》上所說的。我們學佛之後對這個事情完全肯定，從哪裡肯定？我們有理論的依據，那就是「一切唯心造」。世出世間一切法，你說是有還是沒有，問題問你的心有沒有，你心裡頭要有，它就會有這個相，就會變相，所以一切眾生他心裡頭有這個念頭，他就現這個境界，所以地獄道、餓鬼道、畜生道是真實不虛。有三惡道當然就有三善道，所以佛在經上給我們講的二十八層天，當然是有的。除了娑婆之外還有他方世界，他方世界眾生起心動念跟我們這個世界差不多，人會起心動念，畜生也會起心動念。佛在經上所說的「人死為羊，羊死為人」，這是講殺生吃肉，生生世世互相酬償，冤結永遠解不開，所以才教我們「冤家宜解不宜結」，不要跟人結怨，也不要跟畜生結怨。必須要曉得畜生雖然不會說話，牠不會說人的話，牠有牠的話，畜生跟畜生之間也有一些討論溝通，畜生有畜生的言語，牠不懂我們的言語，我們不懂牠的言語。</w:t>
      </w:r>
      <w:r>
        <w:t xml:space="preserve"> </w:t>
      </w:r>
    </w:p>
    <w:p w14:paraId="17D95B71" w14:textId="77777777" w:rsidR="00763607" w:rsidRDefault="00763607">
      <w:pPr>
        <w:pStyle w:val="a3"/>
      </w:pPr>
      <w:r>
        <w:t xml:space="preserve">　　報復的心很強，古人筆記小說裡頭記的有一樁事情，實在講類似這樣的事情很多。他說兄弟兩個出家，是兩兄弟都出家了，住在一個小廟裡，這個哥哥養了一條狗，很喜歡這條狗，照顧很周到，弟弟對這條狗就很討厭，看到這條狗就把牠趕走，有的時候欺負牠，打牠，長年累月不喜歡這條狗，虐待這條狗。有一次哥哥出門，十幾天才回來，回來之後，這條狗不見了，哥哥就問他弟弟，他說：「你是不是把狗殺掉，吃掉了？」他說：「你一向討厭牠」。他弟弟也說老實話，他說：「我是因為那條狗偷東西吃，我打牠的時候失手打死了，沒吃牠，我把牠埋在後面」。他哥哥就到他埋狗的地方去挖開來看，看是不是真的，結果挖開來看確實那條狗的屍首埋在那個地方，但是那條狗的頭變了，變成一條蛇的頭，他哥哥看到的時候很恐怖，回去告訴他弟弟，他說：「你恐怕有災難」。他說：「畜生跟人一樣，你對牠不好的時候，結下這個冤仇，恐怕會報復你」。他說：「那怎麼辦？」哥哥就勸他，「你要趕快懺悔」。</w:t>
      </w:r>
      <w:r>
        <w:t xml:space="preserve"> </w:t>
      </w:r>
    </w:p>
    <w:p w14:paraId="0895C3F6" w14:textId="77777777" w:rsidR="00763607" w:rsidRDefault="00763607">
      <w:pPr>
        <w:pStyle w:val="a3"/>
      </w:pPr>
      <w:r>
        <w:t xml:space="preserve">　　那個時候出家人哪裡有錢？就把衣缽賣掉，修福給這條狗，迴向、懺悔。那個哥哥教他弟弟，你決定不要去看，你可以找別人去看。別人去看的時候，變的那個蛇愈來愈大，所以他哥哥心裡曉得是大麻煩，這個冤結不太容易解開。有一天他弟弟在那裡燒紙錢（大陸上的風俗），燒紙錢的時候他就覺得火裡面有東西在動，他以為是老鼠，就把火撥開，撥開看到一條蛇，那條蛇趁他不注意的時候就鑽到他嘴裡面去了，當時就死了，他哥哥知道就是那條狗來報仇的。所以我們在古人的筆記記載，二十五史裡面，正史裡面所記載冤冤相報的事情很多，你把它看作迷信，看作怪力亂神，不相信，哪能不遭報復？</w:t>
      </w:r>
      <w:r>
        <w:t xml:space="preserve"> </w:t>
      </w:r>
    </w:p>
    <w:p w14:paraId="748B79E6" w14:textId="77777777" w:rsidR="00763607" w:rsidRDefault="00763607">
      <w:pPr>
        <w:pStyle w:val="a3"/>
      </w:pPr>
      <w:r>
        <w:t xml:space="preserve">　　過去的人淳樸，在我們一般講沒見過世面，甚至於很多人鄰近的村莊都沒去過，他一生活動範圍圈子很小，就是他那一個鄉鎮，幾個人出過遠門？真正所謂是「老死</w:t>
      </w:r>
      <w:r>
        <w:lastRenderedPageBreak/>
        <w:t>不相往來」，他的生活安定，人心淳樸，所以一些道場這些教化，他們就決定不懷疑。不像現在人，現在讀了佛經都懷疑。從前人你跟他講，他都信以為真，他不懷疑，這是說明他們那個時代人善根深厚，他相信，所以教化就產生效果，起心動念、言語造作他知道收歛。</w:t>
      </w:r>
      <w:r>
        <w:t xml:space="preserve"> </w:t>
      </w:r>
    </w:p>
    <w:p w14:paraId="25D05BFA" w14:textId="77777777" w:rsidR="00763607" w:rsidRDefault="00763607">
      <w:pPr>
        <w:pStyle w:val="a3"/>
      </w:pPr>
      <w:r>
        <w:t xml:space="preserve">　　中國有這許多記載，外國也有，外國的記載沒有像中國說得這麼詳細。佛法裡面講六道，六道不是佛最初說的，佛沒有出世之前，印度許多宗教對於六道狀況就了解得很多，他們所謂的是「知其當然，不知其所以然」。印度那一些教派，他們的禪定功夫很深，能力可以到四禪天，可以到四空天，有這麼深的定，四禪八定，所以對於六道的狀況，他們是在定中見到的，所以他不是推想，不是假設，是真正見到六道這一些狀況，但是不知道狀況怎麼來的，不知道為什麼會有這些狀況。佛出世之後，把它解釋開了，六道裡面的因緣果報，這樣大家才搞清楚，搞明白了。</w:t>
      </w:r>
      <w:r>
        <w:t xml:space="preserve"> </w:t>
      </w:r>
    </w:p>
    <w:p w14:paraId="45653D31" w14:textId="77777777" w:rsidR="00763607" w:rsidRDefault="00763607">
      <w:pPr>
        <w:pStyle w:val="a3"/>
      </w:pPr>
      <w:r>
        <w:t xml:space="preserve">　　城隍廟，那就是在鬼道裡面的縣市長，城隍就是縣市長。我大概在七、八歲的時候，我已經記事了，印象很深刻，我們住在鄉村，大概也是過年期間，冬天，我母親帶我們進城，住在外婆家裡面。外婆的鄰居，隔兩家一位鄰居生病，病得很重，告訴家人說城隍爺搬家，拉他去幫忙搬家。他說那怎麼辦？他說你們可以燒紙錢，我可以僱人代替我去，我就不要去了，所以家裡人就拼命燒紙錢。這個事情我就記得很清楚，印象非常深刻。我也跑去看，燒紙錢好玩，幫助他燒，還燒紮的紙人、紙馬，這樣他的病就輕了，人就很輕快了。過了第三天，那是國民黨的軍隊，把那個城隍廟裡面那些神像全部都砸爛打掉，軍隊駐在裡面，當作兵營，國民黨的軍隊，我們才曉得原來是這麼一樁事情，城隍爺三天前搬家了。這個事情差不多全城都知道，我弟弟不知道這個事，他那時候大概恐怕是一歲，剛出世沒多久。這我記得很清楚，所以事情是真的不是假的。</w:t>
      </w:r>
      <w:r>
        <w:t xml:space="preserve"> </w:t>
      </w:r>
    </w:p>
    <w:p w14:paraId="57E9638E" w14:textId="77777777" w:rsidR="00763607" w:rsidRDefault="00763607">
      <w:pPr>
        <w:pStyle w:val="a3"/>
      </w:pPr>
      <w:r>
        <w:t xml:space="preserve">　　我親身遭遇到這些事情，遇到這些鬼怪的事情很多，所以我相信，一點都不假。不是沒有城隍，真有城隍，城隍爺曉得他也敵不過這個劫難，所以他迴避，搬到別的地方去。所以今天去看看也很好，在世出世間法來說，這不是迷信，這是正教，這不是邪教，確實是事實，讓人明瞭，心裡有所警惕。我們親身經歷的，親眼所見、親耳所聞這些事情，中國的、外國的，外國現在這些記錄也不少，相當豐富，可惜中文翻譯的分量不多，他們原文東西不少，這在講經的時候可以作為穿插證明這些果報是真實不虛。</w:t>
      </w:r>
      <w:r>
        <w:t xml:space="preserve"> </w:t>
      </w:r>
    </w:p>
    <w:p w14:paraId="2F9D27DD" w14:textId="77777777" w:rsidR="00763607" w:rsidRDefault="00763607">
      <w:pPr>
        <w:pStyle w:val="a3"/>
      </w:pPr>
      <w:r>
        <w:t xml:space="preserve">　　如何能夠喚起人對這個事實的肯定、重視？這是我們從事弘法工作要注意的一樁事情。如果我們真的肯定、重視，自己決定不會為非作歹，決定不會與一切眾生結怨，這一點非常重要。一般修行人菩提道上為什麼障礙重重，磨難重重？你跟人家結的怨太多了，你要不跟人家結怨，那菩提道上不是一帆風順？哪裡有那麼多挫折？所以最重要的要相信這個道理，相信這個事實。我們如何把怨業都能夠化解，把冤家變化成同參道友，這是真正的成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9AB6" w14:textId="77777777" w:rsidR="00763607" w:rsidRDefault="00763607" w:rsidP="00763607">
      <w:r>
        <w:separator/>
      </w:r>
    </w:p>
  </w:endnote>
  <w:endnote w:type="continuationSeparator" w:id="0">
    <w:p w14:paraId="38190354" w14:textId="77777777" w:rsidR="00763607" w:rsidRDefault="00763607" w:rsidP="00763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168EF" w14:textId="77777777" w:rsidR="00763607" w:rsidRDefault="00763607" w:rsidP="00763607">
      <w:r>
        <w:separator/>
      </w:r>
    </w:p>
  </w:footnote>
  <w:footnote w:type="continuationSeparator" w:id="0">
    <w:p w14:paraId="05F668B4" w14:textId="77777777" w:rsidR="00763607" w:rsidRDefault="00763607" w:rsidP="00763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07"/>
    <w:rsid w:val="007636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23E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6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6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6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6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