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62DEF" w14:textId="77777777" w:rsidR="003C45B4" w:rsidRDefault="003C45B4">
      <w:r>
        <w:t>於人無爭</w:t>
      </w:r>
      <w:r>
        <w:t xml:space="preserve"> </w:t>
      </w:r>
      <w:r>
        <w:t xml:space="preserve">於世無求　　（共一集）　　</w:t>
      </w:r>
      <w:r>
        <w:t>1997/12/17</w:t>
      </w:r>
      <w:r>
        <w:t xml:space="preserve">　　新加坡淨宗學會　　檔名：</w:t>
      </w:r>
      <w:r>
        <w:t xml:space="preserve">20-011-0094 </w:t>
      </w:r>
    </w:p>
    <w:p w14:paraId="1D8CE6D1" w14:textId="77777777" w:rsidR="003C45B4" w:rsidRDefault="003C45B4">
      <w:pPr>
        <w:pStyle w:val="a3"/>
      </w:pPr>
      <w:r>
        <w:t xml:space="preserve">　　悟泓師有兩個問題先答覆。第一個問題，第十二願「定成正覺」，肯定他方世界沒有嗎？</w:t>
      </w:r>
      <w:r>
        <w:t xml:space="preserve"> </w:t>
      </w:r>
    </w:p>
    <w:p w14:paraId="417FB438" w14:textId="77777777" w:rsidR="003C45B4" w:rsidRDefault="003C45B4">
      <w:pPr>
        <w:pStyle w:val="a3"/>
      </w:pPr>
      <w:r>
        <w:t xml:space="preserve">　　這個問題要是跟前後經文連起來，他方世界就沒有，如果單獨這個問題，他方世界太多了，這個怎麼說法？「定成正覺」的時候，你在此地也可以定成正覺，看你怎麼個修法了。為什麼說連起來的時候他方世界就沒有？極樂世界是帶業往生，一品煩惱沒有斷，到那個地方一生成佛，這是他方世界沒有的。他方世界定成正覺不曉得要經過多少生、多少世，就跟念書一樣，一定是從小學、中學、大學、研究所，才能拿到最高的博士學位，什麼學校都拿到。這個學校是一進去，博士學位馬上就給你，沒聽說過，的確是沒聽說過，這麼快，馬上就拿到的。</w:t>
      </w:r>
      <w:r>
        <w:t xml:space="preserve"> </w:t>
      </w:r>
    </w:p>
    <w:p w14:paraId="5B31AF72" w14:textId="77777777" w:rsidR="003C45B4" w:rsidRDefault="003C45B4">
      <w:pPr>
        <w:pStyle w:val="a3"/>
      </w:pPr>
      <w:r>
        <w:t xml:space="preserve">　　你說成佛，經上常講的「三大阿僧祇劫」，三大阿僧祇劫是從圓教初住講起的，換句話說，你在十法界裡面所修的統統不算，那個時間不算。從你超越十法界那一天算起，三大阿僧祇劫成佛，這是佛講十方世界都有的。可是往生西方極樂世界，我們是六道凡夫，甚至於地獄眾生，地獄眾生到西方極樂世界去成佛的，就是以《觀經》來講，下下品往生也只要十二劫，這是十方世界沒有的，這是最差勁的，十二劫就成就了。十二劫跟三個阿僧祇劫來比，那簡直不能比，所以它這個「定成正覺」就無比的殊勝。不想到西方極樂世界那就慢慢來，那是無量劫的修行，到西方極樂世界最遲也不過十二劫，這個道理要懂。講十二劫是論你自行的功夫，你自分，如果不論自分的時候，生到西方極樂世界就成佛，你們在經上看到的，那是阿彌陀佛本願加持的，你的智慧德能一切受用，神通變化，跟阿彌陀佛幾乎是差不多，這是佛的加持，所以生到極樂世界跟阿彌陀佛見個面，你就可以分身十方世界去普度眾生，他就有這個能力。這個是你可以把《無量壽經》跟三藏十二部所有經典拿去比照比照，你就了解了，這顯得這個法門的無比殊勝，所以是一切諸佛如來度眾生成佛道的第一法門。</w:t>
      </w:r>
      <w:r>
        <w:t xml:space="preserve"> </w:t>
      </w:r>
    </w:p>
    <w:p w14:paraId="1C247FDC" w14:textId="77777777" w:rsidR="003C45B4" w:rsidRDefault="003C45B4">
      <w:pPr>
        <w:pStyle w:val="a3"/>
      </w:pPr>
      <w:r>
        <w:t xml:space="preserve">　　第二個問題，是否斷了塵沙惑就能出十法界？</w:t>
      </w:r>
      <w:r>
        <w:t xml:space="preserve"> </w:t>
      </w:r>
    </w:p>
    <w:p w14:paraId="3F49CD6D" w14:textId="77777777" w:rsidR="003C45B4" w:rsidRDefault="003C45B4">
      <w:pPr>
        <w:pStyle w:val="a3"/>
      </w:pPr>
      <w:r>
        <w:t xml:space="preserve">　　沒有這個道理，斷塵沙惑不能出十法界，必須破無明才能出十法界，就是一定要破一品無明才能出十法界。無明不破，十法界出不了。破一品無明就是「分證佛」，天台大師所講「六即佛」的「分證即佛」，這真佛了，那不是假的。十法界裡面的佛實在講是天台家講的「相似即佛」，六即裡面的相似即，這是十法界的，就是聲聞、緣覺、菩薩、佛，這是十法界裡面的四聖法界，是相似即佛。六道裡面修得再好的，「觀行即佛」，真正功夫得力的是在觀行即，相似即是四聖法界，這個實在講是要搞清楚。</w:t>
      </w:r>
      <w:r>
        <w:t xml:space="preserve"> </w:t>
      </w:r>
    </w:p>
    <w:p w14:paraId="0D5A9269" w14:textId="77777777" w:rsidR="003C45B4" w:rsidRDefault="003C45B4">
      <w:pPr>
        <w:pStyle w:val="a3"/>
      </w:pPr>
      <w:r>
        <w:t xml:space="preserve">　　我們大家在新加坡短短四個月的相聚，可以說深深體會到世出世法的興衰，都在學問，都在智慧，如果沒有真實的智慧與淵博深廣的學問，就解決不了問題。世尊當年創教弘法利生之所以有那麼大的成就，我們要看清楚，要明瞭，今天佛法之衰，原因癥結在哪裡也要清楚明瞭。真實的學問跟智慧與我們世間所說的知識、世智辯聰是兩樁事情，不能把世間世智辯聰當作真實的智慧，那就完全錯了。尤其是佛法裡面講的智慧，決定是從自性裡面流露出來的，不是從意識心裡面變現出來的，意識心裡頭變現出來的不是真實智慧。由此可知，真實智慧，破一品無明才有，法身大士才有，</w:t>
      </w:r>
      <w:r>
        <w:lastRenderedPageBreak/>
        <w:t>無明沒有破，你的自性透不出來。明心見性的人才有真實智慧，沒有明心見性，真實智慧從哪裡來？</w:t>
      </w:r>
      <w:r>
        <w:t xml:space="preserve"> </w:t>
      </w:r>
    </w:p>
    <w:p w14:paraId="66AF8861" w14:textId="77777777" w:rsidR="003C45B4" w:rsidRDefault="003C45B4">
      <w:pPr>
        <w:pStyle w:val="a3"/>
      </w:pPr>
      <w:r>
        <w:t xml:space="preserve">　　宗門裡面所講的大徹大悟、明心見性，教下裡面所說的大開圓解，淨土宗講的理一心不亂，這都是法身大士，法身大士在外表看起來跟我們好像沒有兩樣，而從裡面去看的時候，那完全不一樣。裡面，我們凡夫是用識，起心動念都是第六意識、第七識，法身大士不是用識，他們用智，相宗裡面所講的轉識成智，他用四智菩提，我們用八識心所。換句話說，十法界的統統用八識心所，如果能轉八識成四智，他就超越十法界，就契入一真法界，一真法界裡面用四智菩提，十法界裡面用八識心所，這不一樣。</w:t>
      </w:r>
      <w:r>
        <w:t xml:space="preserve"> </w:t>
      </w:r>
    </w:p>
    <w:p w14:paraId="770FE0F4" w14:textId="77777777" w:rsidR="003C45B4" w:rsidRDefault="003C45B4">
      <w:pPr>
        <w:pStyle w:val="a3"/>
      </w:pPr>
      <w:r>
        <w:t xml:space="preserve">　　十法界裡面，六道跟四聖法界是一個很大的界限，四聖法界裡面雖然是用八識心所，但是煩惱的心所他不用了，他把它捨掉了，他用善心所，他有這個能力。二十六個煩惱心所他能捨棄，他用十一個善心所，念念與善相應。六道凡夫，實在講起心動念是煩惱心所，所以要想脫離六道非常困難，尤其是打著佛菩薩的旗號，在這個裡面搞煩惱，諸位想想，哪有不墮落的道理？說來說去，這些道理我們搞不清楚，含糊籠統，古人所講的，都是不讀書之過。</w:t>
      </w:r>
      <w:r>
        <w:t xml:space="preserve"> </w:t>
      </w:r>
    </w:p>
    <w:p w14:paraId="3735EA2D" w14:textId="77777777" w:rsidR="003C45B4" w:rsidRDefault="003C45B4">
      <w:pPr>
        <w:pStyle w:val="a3"/>
      </w:pPr>
      <w:r>
        <w:t xml:space="preserve">　　古時候世間的君子，這是講到最低的，世間的聖賢不必說了，講到君子，一個讀書明理的人，處事待人接物都謙讓，都沒有爭執，你有一個爭的心，那你就不是君子，你的聖賢書就白念了。學佛，念佛菩薩的經典，還有一念爭的念頭，決定墮阿鼻地獄，為什麼？這一念得罪諸佛菩薩，諸佛菩薩不是這樣教你的，你怎麼會起這個惡念？你起這個惡念，你就破壞了佛法，讓人一看，「佛法也爭」，所以要曉得這一念把所有的佛菩薩統統抹煞了，結罪是在這個地方結罪的。我們要爭，爭就回到社會上，不要在這裡，你到社會上去爭去。你要學佛，你要有這一念，豈不是一切諸佛菩薩都被你侮辱了，你這個罪多重！六祖大師講的「此宗本無諍，諍即失道意」，修道的意沒有了，你不是佛弟子。世間君子不爭，你不要看別人，袁了凡先生，那是世間君子，他沒有達到聖賢，你看看《了凡四訓》，處處退讓，哪有這種念頭？今天社會的教育教什麼？教人競爭，你說這個多可怕！人人都抱競爭的心，社會怎麼會有安寧？人人都競爭，社會哪裡還會有和諧？我們處在這樣的社會裡頭，我們不跟人競爭，我們到哪裡去？西方世界是個無爭的世界，斷掉競爭的心與西方世界就相應。</w:t>
      </w:r>
      <w:r>
        <w:t xml:space="preserve"> </w:t>
      </w:r>
    </w:p>
    <w:p w14:paraId="2A658BCD" w14:textId="77777777" w:rsidR="003C45B4" w:rsidRDefault="003C45B4">
      <w:pPr>
        <w:pStyle w:val="a3"/>
      </w:pPr>
      <w:r>
        <w:t xml:space="preserve">　　六道，你要到哪一道去投胎不是閻羅王決定的，而是自己決定的，自己的意念，自己的習氣。心行善良的，起心動念、言語造作與十善、四無量心相應的，生天道。四無量心是慈悲喜捨，捨，諸位想想，哪裡有爭？慈悲喜捨，生天道。人道，起心動念、言語造作與五戒相應，與下品十善相應，這得人身。與慳貪相應的是餓鬼，與瞋恚相應的是地獄，與愚痴相應的是畜生。與五戒十善相應，雖然相應，帶著貢高我慢、好勝爭強，那就變成修羅道。佛講得清清楚楚、明明白白，六道是你自己造的，不是別人給你的，確實自作自受。</w:t>
      </w:r>
      <w:r>
        <w:t xml:space="preserve"> </w:t>
      </w:r>
    </w:p>
    <w:p w14:paraId="14B10DF1" w14:textId="77777777" w:rsidR="003C45B4" w:rsidRDefault="003C45B4">
      <w:pPr>
        <w:pStyle w:val="a3"/>
      </w:pPr>
      <w:r>
        <w:t xml:space="preserve">　　我們為什麼不能明心見性？煩惱習氣太重。讀經，講經也不行，你的煩惱習氣沒有斷，讀經、講經都是福報，要把福德變成功德一定要加上定功，修定的功夫，要真修。功德裡面必定有福德，福德裡頭沒有功德，福德不能了生死、出三界，《壇經》上講得很清楚，了生死、出三界這樁事情，福不能救，福德再大也無可奈何，也沒辦法，功德就能出三界。功德是戒定慧，福德是修一切大善沒有離貪瞋痴，天天還在貪</w:t>
      </w:r>
      <w:r>
        <w:lastRenderedPageBreak/>
        <w:t>瞋痴裡面打滾，還在貪瞋痴裡面混日子，這是修福。與戒定慧相應的，這是功德，這能出三界。</w:t>
      </w:r>
      <w:r>
        <w:t xml:space="preserve"> </w:t>
      </w:r>
    </w:p>
    <w:p w14:paraId="6770A18D" w14:textId="77777777" w:rsidR="003C45B4" w:rsidRDefault="003C45B4">
      <w:pPr>
        <w:pStyle w:val="a3"/>
      </w:pPr>
      <w:r>
        <w:t xml:space="preserve">　　所以諸位一定要記住佛給我們那些最重要的綱領的指示，譬如「四弘誓願」就是教給我們修學次第的綱領，你一定要發心，你不發心，人無志，所有的學業、事業都不能成就，所以立志最重要。「四弘誓願」第一條就是教我們立志，「眾生無邊誓願度」，一切諸佛如來所以能夠證到圓滿的佛果，就靠這一個念頭、這個志願。志立了之後從哪裡學起？從斷煩惱學起，要真幹。我們自己不能發現自己的煩惱，粗的煩惱可以發現，微細的煩惱不能發現，要讀經，經裡面佛給我們一樁一樁說出來。古人教給我們的「隨文作觀」，這一遍經文念下來，我們自己警覺性提高，哪個地方佛教我們做，我們沒做到，哪個地方佛教我們不要做，我們天天在幹，所以經卷一展開，跟著經文來照自己的心行，經像一面鏡子一樣，把自己無量劫來的煩惱習氣，在裡面看得清清楚楚、明明白白。</w:t>
      </w:r>
      <w:r>
        <w:t xml:space="preserve"> </w:t>
      </w:r>
    </w:p>
    <w:p w14:paraId="66F2979B" w14:textId="77777777" w:rsidR="003C45B4" w:rsidRDefault="003C45B4">
      <w:pPr>
        <w:pStyle w:val="a3"/>
      </w:pPr>
      <w:r>
        <w:t xml:space="preserve">　　看出來之後，要你自己去修證，這佛菩薩沒有辦法，不能替你修證的，一定要靠自己。佛菩薩只能給你一面鏡子，這是他幫助你的。你照了鏡子，看到臉上的骯髒，你要自己把它洗乾淨，佛不會幫你洗的，佛只給你一面鏡子。佛菩薩對我們的幫助是開示，我們自己要悟入，悟入是我們的事情，所以說佛不度眾生，你是自己開悟的，你自己入佛境界的，這不是佛幫忙的。佛對一切眾生能幫得上忙的就是開示，我們接受佛的開示，自己不知道悟入，那就沒法子了，為什麼不知道悟入？還是煩惱習氣做主，這就無可奈何了。</w:t>
      </w:r>
      <w:r>
        <w:t xml:space="preserve"> </w:t>
      </w:r>
    </w:p>
    <w:p w14:paraId="03AEF90B" w14:textId="77777777" w:rsidR="003C45B4" w:rsidRDefault="003C45B4">
      <w:pPr>
        <w:pStyle w:val="a3"/>
      </w:pPr>
      <w:r>
        <w:t xml:space="preserve">　　所以一定要有高度的警覺，不可以跟世間人一樣，世間人爭名奪利，世間人貪圖五欲六塵的享受，我們要曉得那叫生死輪迴業，還幹這個嗎？無量劫我們就被這個害了，就是吃了這個大虧，今天我們還要搞這個老路子，那真叫沒出息。我們警覺到了，很難很難，無量劫都在無明黑暗當中，今天有這個警覺就好比閃電一樣露出一線光明，光明雖然很短暫，為什麼？一下又迷了，一接觸外頭五欲六塵境界又迷了，這個迷不怕，你要曉得那就像一道閃電一樣，無量劫來才閃那麼一次，太可貴了，不簡單，希望這個閃電能夠多閃幾次，這就有很大的進步。我們在這四個月當中，天天在這個地方研習經教、討論佛法，這一天閃一次，這閃了一百多次，閃一百多次的時候就有那麼一點效果，如果你能夠繼續不斷的話，決定就成就了，這一生我們就成就了。只有一個念頭，求生淨土，其餘的隨緣度日，在隨緣當中我們只做一樁事情，幫助別人覺悟，幫助別人了解事實真相，勸導別人念佛求生淨土，其餘的事情對我們來講都是雞毛蒜皮，不重要，統統放下了，有也好，沒有也好，絕不可以斤斤計較，弘法利生的事情，好事情，也不計較。</w:t>
      </w:r>
      <w:r>
        <w:t xml:space="preserve"> </w:t>
      </w:r>
    </w:p>
    <w:p w14:paraId="6A94C567" w14:textId="77777777" w:rsidR="003C45B4" w:rsidRDefault="003C45B4">
      <w:pPr>
        <w:pStyle w:val="a3"/>
      </w:pPr>
      <w:r>
        <w:t xml:space="preserve">　　我們知道世出世間法的建立都在緣，沒有緣，勉強，我們已經迷了，跟迷邪染相應了，而不是跟覺正淨相應。這是說明即使弘法利生的事業，我們的心性也不染，始終保持覺正淨，覺而不迷，正而不邪，淨而不染，這是三皈依，從初發心一直到等覺都不能偏離的，不但不能離開，都不可以偏差的。你與覺正淨相應，這是佛法，這是佛道，菩薩道；你跟迷邪染相應，那你是魔道，那就不是佛道。所以諸位一定要明白，我們今天要這個做法，我們在這個世間不是處處都吃虧嗎？沒錯，在形式上的確處處都吃虧，處處都在人底下，但是你有沒有看到另外一面，你把眼光往前面再一看，那些佔盡便宜的人依舊搞六道輪迴，你吃盡虧的人，原來到極樂世界去了，我們吃幾十年虧算什麼？幾十年虧吃下來，幾十年苦頭過了，到極樂世界作佛去了。</w:t>
      </w:r>
      <w:r>
        <w:t xml:space="preserve"> </w:t>
      </w:r>
    </w:p>
    <w:p w14:paraId="6865F946" w14:textId="77777777" w:rsidR="003C45B4" w:rsidRDefault="003C45B4">
      <w:pPr>
        <w:pStyle w:val="a3"/>
      </w:pPr>
      <w:r>
        <w:t xml:space="preserve">　　昨天晚上，你們講經的時候，我去得很晚，原因是有三位居士來找我，問了一大堆問題，其中有一個人問到一個問題，他說生到極樂世界再回到這個世間來，那是什麼樣的身分？回到這個世界來是不是還是做人？是不是還是過這樣很苦的日子？我就告訴他，西方極樂世界再回來的人，想過什麼樣的日子就過什麼日子，想用什麼身分就用什麼身分，像觀世音菩薩三十二應，應以什麼身得度就現什麼身。他說「有這麼好，我一定要去」。你自由自在了，你隨心所欲了。到西方極樂世界回來一切還不自在，那又何必要去？那西方極樂世界有什麼殊勝之處？十方世界的菩薩都願意到極樂世界去就是這個道理。我們要把握這短短十幾年、幾十年的時間爭取這個，這是真實智慧，這是第一等聰明人，你把這個機會錯過了，下一次再碰到，那真的叫「百千萬劫難遭遇」，你們想想看，你還要到哪一輩子才能夠遇到這麼個機會？實在不容易。而且遇到的時候，任何一個人決定能往生，保證你能往生，《無量壽經》就是保證書，不是今天我拿到這個本子就得到保證，不是這樣，你要理解，你要照做。</w:t>
      </w:r>
      <w:r>
        <w:t xml:space="preserve"> </w:t>
      </w:r>
    </w:p>
    <w:p w14:paraId="2B18F21C" w14:textId="77777777" w:rsidR="003C45B4" w:rsidRDefault="003C45B4">
      <w:pPr>
        <w:pStyle w:val="a3"/>
      </w:pPr>
      <w:r>
        <w:t xml:space="preserve">　　我以前講經的時候講過，《無量壽經》都搞明白了，搞清楚了，你能夠圓圓滿滿統統做到，你是上上品往生；我不能統統做到，我可以做到百分之九十，那你上中品往生；百分之九十我做不到，我能做到百分之八十，那你就上品下生，如是遞減，減到下下品往生，你要做到二成。不能做到百分之百，要做到百分之二十，你才能下下品往生，百分之二十做不到，那就是跟西方世界結個善緣，等到以後再說，以後到哪一輩子再遇到，不曉得了。要真幹，我們不能把標準訂在百分之二十，百分之二十萬一做不到就不能去了，所以你的標準至少要訂到百分之五十，五十做不到還有二、三十，你的標準要訂到至少我要能一半做到，當然如果能夠把標準訂在百分之百，這上上根人，訂到百分之五十是中下根人。只讀誦，只研究，只講解，而不肯去做，不能往生，這是諸位要知道的，不是說我們講經的人將來就一定往生，靠不住，能說不能行。民國初年，哈爾濱極樂寺修無師往生，臨終時講了一句話，「能說不能行，不是真智慧」，沒智慧。要緊的是行，肯行，真幹的人，那是真智慧。</w:t>
      </w:r>
      <w:r>
        <w:t xml:space="preserve"> </w:t>
      </w:r>
    </w:p>
    <w:p w14:paraId="770CE36D" w14:textId="77777777" w:rsidR="003C45B4" w:rsidRDefault="003C45B4">
      <w:pPr>
        <w:pStyle w:val="a3"/>
      </w:pPr>
      <w:r>
        <w:t xml:space="preserve">　　佛法自始至終著重在「行」，我們看《華嚴經》，《華嚴經》以普賢菩薩為長子，普賢代表「行」，文殊代表「智」，智擺在第二，行擺在第一。淨土宗的表法也是如此，淨土宗把觀音菩薩擺在第一，大勢至菩薩擺在第二，觀音代表行門，大勢至菩薩代表解門，跟《華嚴經》的表法是一個模式，都注重在真實的修持。真幹的人一定是時時刻刻反省檢點自己，日常生活當中，煩惱習氣是不是又現行了？總要把它斷掉。</w:t>
      </w:r>
      <w:r>
        <w:t xml:space="preserve"> </w:t>
      </w:r>
    </w:p>
    <w:p w14:paraId="447DC2D6" w14:textId="77777777" w:rsidR="003C45B4" w:rsidRDefault="003C45B4">
      <w:pPr>
        <w:pStyle w:val="a3"/>
      </w:pPr>
      <w:r>
        <w:t xml:space="preserve">　　佛法雖然在理上講「事事無礙，理事無礙」，這是《華嚴經》上所說的，真正是得大自在，但是為什麼世尊又偏偏讚歎頭陀行？般若會上特別讚歎迦葉尊者。佛說，我這個法裡頭有人修頭陀行，這個法就能久住世間。頭陀行就是苦行。世間人都怕吃苦，佛菩薩示現苦行來教化眾生，給眾生啟示，我們願意吃苦，甘心吃苦，煩惱習氣就很容易斷，確實能伏得住。不甘心吃苦，還要貪圖享受，難了，你的煩惱習氣不容易伏住，煩惱伏不住不能往生。我們念佛人常講往生最低的要功夫成片，功夫成片就是你的佛號能把煩惱壓住，真正能控制住，讓煩惱不起作用，佛經裡面講不起現行，就是現在人說的不起作用，這種功夫才能往生。煩惱習氣常常起現行，貪圖世間的種種享受，這個很糟糕。</w:t>
      </w:r>
      <w:r>
        <w:t xml:space="preserve"> </w:t>
      </w:r>
    </w:p>
    <w:p w14:paraId="27A8577F" w14:textId="77777777" w:rsidR="003C45B4" w:rsidRDefault="003C45B4">
      <w:pPr>
        <w:pStyle w:val="a3"/>
      </w:pPr>
      <w:r>
        <w:t xml:space="preserve">　　所以我們的生活，乃至於我們從事度化眾生的工作，統統隨緣，沒有一絲毫的強求。緣成不成熟，佛菩薩的事情，不是我們的事情。緣殊勝，佛菩薩加持的，龍天善神在協助，決不是自己有什麼能力，有什麼功德，沒有。所以要明白這些道理，自己永遠保持清淨心，永遠保持著平等覺，這就好。</w:t>
      </w:r>
      <w:r>
        <w:t xml:space="preserve"> </w:t>
      </w:r>
    </w:p>
    <w:p w14:paraId="00316F1E" w14:textId="77777777" w:rsidR="003C45B4" w:rsidRDefault="003C45B4">
      <w:pPr>
        <w:pStyle w:val="a3"/>
      </w:pPr>
      <w:r>
        <w:t xml:space="preserve">　　我們距離畢業，這個地方李木源居士還召開了淨宗聯誼會，這個日期愈來愈近了。我們同修，你們講經告一段落之後，就可以把這樁事情我們多想想，怎樣幫助各地念佛的同修們對於經教能有多一些的認識，能有深一層的體會，怎樣的修學能有多一些人往生淨土，我們全心全力來協助，這就是真實的功德。所以各地淨宗學會，我們沒有組織，每個會都是獨立的，我們沒有統轄、沒有指揮的權力、沒有隸屬的關係，我們都是同參道友。</w:t>
      </w:r>
      <w:r>
        <w:t xml:space="preserve"> </w:t>
      </w:r>
    </w:p>
    <w:p w14:paraId="03808C6C" w14:textId="77777777" w:rsidR="003C45B4" w:rsidRDefault="003C45B4">
      <w:pPr>
        <w:pStyle w:val="a3"/>
      </w:pPr>
      <w:r>
        <w:t xml:space="preserve">　　昨天李居士來跟我談，我就告訴他，淨宗聯誼會的性質是一個服務、協調的機構，哪一個會沒有人講經，希望這邊能講一部經，可以找這個會，這個會再去幫你約請法師。法師也不是每個人都有空的，問問哪個人有空，到哪個地區去講經，你有沒有時間？約好了之後再通知你，你去聘請，去邀請，聯誼會是幹這個工作的。每個會裡頭的人事物，他沒有權力管，管不到的，所以會會都是獨立。這個機構實在講是幫助大家弘法、修持，完全做這個工作。所以有人要爭著做會長，行，誰做會長都好，哪個做會長馬上請你去，為什麼？服務的事情。這個東西並不是說你做總統，管多少省、管多少縣，你沒管頭的，哪個也不聽你管，各個獨立的，你什麼也管不到，你也管不了人，也管不了財，什麼都管不到，我有事情找你幫忙，你要替我服務，幹這個事情，所以你們爭好，哪個爭就給哪個去，完全是服務的。</w:t>
      </w:r>
      <w:r>
        <w:t xml:space="preserve"> </w:t>
      </w:r>
    </w:p>
    <w:p w14:paraId="7597B964" w14:textId="77777777" w:rsidR="003C45B4" w:rsidRDefault="003C45B4">
      <w:pPr>
        <w:pStyle w:val="a3"/>
      </w:pPr>
      <w:r>
        <w:t xml:space="preserve">　　還有很多道場，因為道場很多是新成立的，連早晚課法器都不會用，這個要教，也要找這個會，這個會再去找這些能夠教的這些人，跟他們約定什麼時間到什麼地方去教導他們。我們這個會組織的性質是這個樣子，所以不像其他宗教（像天主教）是有組織的。佛教裡面現在有組織的，在台灣就是佛光山有組織，慈濟功德會有組織，我們不幹這個事情，為什麼？太麻煩了，人要管人、要管事、要管錢，苦不堪言，管到最後六道出不去，你說糟不糟糕！所以我是看得很清楚，我決定不管，我知道這個東西是個圈套，把你套住了，你就出不了三界。財、色、名、食、睡，地獄五條根，一條根你就出不去了，五條根拴著你，你還能動嗎？死定了。我們看得清清楚楚，這是圈套，絕不上這個圈套。</w:t>
      </w:r>
      <w:r>
        <w:t xml:space="preserve"> </w:t>
      </w:r>
    </w:p>
    <w:p w14:paraId="58B01558" w14:textId="77777777" w:rsidR="003C45B4" w:rsidRDefault="003C45B4">
      <w:pPr>
        <w:pStyle w:val="a3"/>
      </w:pPr>
      <w:r>
        <w:t xml:space="preserve">　　所以我讀書非常羡慕隱居的生活，那個自在，與大自然為伍，你說這個多痛快，這是真正的享受，「於人無爭，於世無求」，出家人更應該過這個生活。佛陀示現的時候就是過這個生活，日中一食，樹下一宿，你說那個多自在。諸佛如來所示現的，我們要深心去體會，那才是「住真實慧」，才是真實的利益，這個要看清楚。世間人把地獄的五個圈套認為是真實利益，認為是真實慧，搞錯了，他們完全迷惑顛倒。</w:t>
      </w:r>
      <w:r>
        <w:t xml:space="preserve"> </w:t>
      </w:r>
    </w:p>
    <w:p w14:paraId="762FA6C2" w14:textId="77777777" w:rsidR="003C45B4" w:rsidRDefault="003C45B4">
      <w:pPr>
        <w:pStyle w:val="a3"/>
      </w:pPr>
      <w:r>
        <w:t xml:space="preserve">　　建道場弘法都是什麼？緣自然成熟，那我們要做，不做對不起人。緣沒有成熟，勉強去做，這個事情幹不得，太操心。上一次美國陳彩瓊居士到這兒來，你們都見過，開會的時候她還要來，她跟美國團一起來。我們達拉斯那邊有一塊地，有十萬三千呎，很大的一塊地，她來跟我商量，在那裡準備蓋一個兩萬呎的講堂。我們這個道場，地下那個地的面積是六千呎，兩萬呎的講堂就是我們底下這個地的土地的面積大概三倍多一點，蓋這麼大的講堂。蓋兩萬呎的講堂，現在在美國大概需要兩百多萬，我說：錢從哪來？我先告訴她，我沒有錢，我今年在這裡收的紅包統統供養常住，我都沒拿。她說她有辦法，她說：師父，只要你同意，她寫了文件讓我簽個名同意。她說：錢，我很容易籌募到。我說好，我就簽了名。回去之後，達拉斯那邊同修傳真給我，說她在外面化小緣，到處化緣，我聽到這個話之後，我立刻發個傳真過去給她；她的目標是化五百萬美金，我說：化五百萬美金，功德主不能超過十個人，我接受，超過十個人，這個道場不要建，取消，現在取消了。</w:t>
      </w:r>
      <w:r>
        <w:t xml:space="preserve"> </w:t>
      </w:r>
    </w:p>
    <w:p w14:paraId="1D1D5FDB" w14:textId="77777777" w:rsidR="003C45B4" w:rsidRDefault="003C45B4">
      <w:pPr>
        <w:pStyle w:val="a3"/>
      </w:pPr>
      <w:r>
        <w:t xml:space="preserve">　　我化緣要化大的，不化小的，一個道場五百萬，最好找一個人，五百萬拿來，乾淨俐落，這多痛快！這個人化一點，那個人化一點，不累死人？看人家的臉色，你說這個多難過！我們為什麼幹這種事情？處處諂媚巴結人，決定不可以。緣成熟了，佛菩薩自然送來，操什麼心？緣不成熟，道場建立了都是罪過，那不是佛菩薩道場，那是三途道場，到那個地方去修三惡道的，修貪瞋痴的，修貪瞋痴就是修三惡道。</w:t>
      </w:r>
      <w:r>
        <w:t xml:space="preserve"> </w:t>
      </w:r>
    </w:p>
    <w:p w14:paraId="0AF3264F" w14:textId="77777777" w:rsidR="003C45B4" w:rsidRDefault="003C45B4">
      <w:pPr>
        <w:pStyle w:val="a3"/>
      </w:pPr>
      <w:r>
        <w:t xml:space="preserve">　　所以我們始終要保持頭腦清淨，決定不迷惑，知道什麼時候應該做些什麼事情，不應該做些什麼事情，這就對了。第一個一定要清楚「人身難得，佛法難聞」，特別是淨宗這個一生成佛的法門，無量劫的這麼一個機緣，今天碰到了，怎麼可以隨隨便便把它疏忽了？世出世間的大罪業、大過失沒有比這個更重的。一心一意求生淨土，世出世間統統放下，這就對了，這才是真實智慧。所以短短這個幾十年當中，這一生當中，什麼樣的苦頭我都願意吃，只要能往生極樂世界。什麼樣的榮華富貴叫你享受，你不能往生極樂世界，這個事情不能幹，決定不幹。我們曉得這個機緣太難遇到了，我們明白，不容易，所以有緣的時候幫助大家明瞭這個事實真相，我們有這個義務，有這個責任。所以在這一次大會當中，現在還有幾天，你們同學經講完之後，在這個地方等於說是我們自己在家裡常常研究討論、交換意見，作為一個預備會議，將來開會的時候，怎樣提案，怎樣幫助大眾，這是無量功德，這是一樁好事情。</w:t>
      </w:r>
      <w:r>
        <w:t xml:space="preserve"> </w:t>
      </w:r>
    </w:p>
    <w:p w14:paraId="2D115EB2" w14:textId="77777777" w:rsidR="003C45B4" w:rsidRDefault="003C45B4">
      <w:pPr>
        <w:pStyle w:val="a3"/>
      </w:pPr>
      <w:r>
        <w:t xml:space="preserve">　　我們《無量壽經》大概這一、兩天就圓滿了吧？圓滿之後是不是統統把字打出來？打字的稿子你讓他們影印，印個三十份，每位同學帶一份回去。這個稿子我還要改，恐怕每頁都要改，改完之後再出書。所以諸位帶回去做參考，也是一個紀念，改完之後再出書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978228" w14:textId="77777777" w:rsidR="003C45B4" w:rsidRDefault="003C45B4" w:rsidP="003C45B4">
      <w:r>
        <w:separator/>
      </w:r>
    </w:p>
  </w:endnote>
  <w:endnote w:type="continuationSeparator" w:id="0">
    <w:p w14:paraId="38D6B307" w14:textId="77777777" w:rsidR="003C45B4" w:rsidRDefault="003C45B4" w:rsidP="003C45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0CFDB2" w14:textId="77777777" w:rsidR="003C45B4" w:rsidRDefault="003C45B4" w:rsidP="003C45B4">
      <w:r>
        <w:separator/>
      </w:r>
    </w:p>
  </w:footnote>
  <w:footnote w:type="continuationSeparator" w:id="0">
    <w:p w14:paraId="7AC09789" w14:textId="77777777" w:rsidR="003C45B4" w:rsidRDefault="003C45B4" w:rsidP="003C45B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5B4"/>
    <w:rsid w:val="003C45B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9F0D08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C45B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C45B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C45B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C45B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1168</Words>
  <Characters>6661</Characters>
  <Application>Microsoft Office Word</Application>
  <DocSecurity>0</DocSecurity>
  <Lines>55</Lines>
  <Paragraphs>15</Paragraphs>
  <ScaleCrop>false</ScaleCrop>
  <Company/>
  <LinksUpToDate>false</LinksUpToDate>
  <CharactersWithSpaces>7814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2025-10-14T02:15:00Z</dcterms:created>
  <dcterms:modified xsi:type="dcterms:W3CDTF">2025-10-14T02:15:00Z</dcterms:modified>
</cp:coreProperties>
</file>