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C090B" w14:textId="77777777" w:rsidR="00655512" w:rsidRDefault="00655512">
      <w:r>
        <w:t xml:space="preserve">淨空法師早餐開示第三輯　　（第二十集）　　</w:t>
      </w:r>
      <w:r>
        <w:t>1997</w:t>
      </w:r>
      <w:r>
        <w:t xml:space="preserve">　　台灣景美華藏圖書館　　檔名：</w:t>
      </w:r>
      <w:r>
        <w:t xml:space="preserve">20-012-0020 </w:t>
      </w:r>
    </w:p>
    <w:p w14:paraId="55E39734" w14:textId="77777777" w:rsidR="00655512" w:rsidRDefault="00655512">
      <w:pPr>
        <w:pStyle w:val="a3"/>
      </w:pPr>
      <w:r>
        <w:t xml:space="preserve">　　我們展開《華嚴經》來看，佛在經上為我們顯示的「離世間品」之前，三十七品經，都是幫助我們圓滿的修學，只有末後這兩品，才教給我們怎樣去弘法利生。所以古人常說，自度而後才能度他，決定沒有說是一個人不能自度而能度他，沒這回事情。所以我們每一個人自己一定要發心，真正去修行，自度圓滿，然後才能夠度化別人。圓滿的標準是什麼？第一個是斷煩惱，破二執，要斷見思、塵沙、無明，要破除我執、法執，這是標準。煩惱破了，二執離開了，你的自性就顯露，所謂真心自性就顯露出來。真心自性裡面，有如佛一般的圓滿智慧德能，不但自受用圓滿，他受用也同樣圓滿。所以真正的修行，就是在日常生活當中學著不生煩惱。順境裡面不起貪心，逆境裡頭不起瞋恚心，一切境緣當中，始終保持清淨平等覺，這就叫真修行，這種人就是真會用功夫。六度萬行，那都是手段、方式，總綱領、總原則不外如此。大家要認識清楚，要認真努力去幹。我執是最大的障礙，一切都為我，那就什麼都不能成就，怎麼努力去搞，都是搞六道輪迴，都是搞有漏的福報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00315" w14:textId="77777777" w:rsidR="00655512" w:rsidRDefault="00655512" w:rsidP="00655512">
      <w:r>
        <w:separator/>
      </w:r>
    </w:p>
  </w:endnote>
  <w:endnote w:type="continuationSeparator" w:id="0">
    <w:p w14:paraId="03C57423" w14:textId="77777777" w:rsidR="00655512" w:rsidRDefault="00655512" w:rsidP="006555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42F7C" w14:textId="77777777" w:rsidR="00655512" w:rsidRDefault="00655512" w:rsidP="00655512">
      <w:r>
        <w:separator/>
      </w:r>
    </w:p>
  </w:footnote>
  <w:footnote w:type="continuationSeparator" w:id="0">
    <w:p w14:paraId="3499C3B1" w14:textId="77777777" w:rsidR="00655512" w:rsidRDefault="00655512" w:rsidP="006555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512"/>
    <w:rsid w:val="0065551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DD4BA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55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55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55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55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2025-10-14T02:16:00Z</dcterms:created>
  <dcterms:modified xsi:type="dcterms:W3CDTF">2025-10-14T02:16:00Z</dcterms:modified>
</cp:coreProperties>
</file>