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A36E" w14:textId="77777777" w:rsidR="00006FFF" w:rsidRDefault="00006FFF">
      <w:r>
        <w:t>九八年早餐開示</w:t>
      </w:r>
      <w:r>
        <w:t>—</w:t>
      </w:r>
      <w:r>
        <w:t xml:space="preserve">再談敦倫盡分　　（共一集）　　</w:t>
      </w:r>
      <w:r>
        <w:t>1998/6/7</w:t>
      </w:r>
      <w:r>
        <w:t xml:space="preserve">　　新加坡淨宗學會　　檔名：</w:t>
      </w:r>
      <w:r>
        <w:t xml:space="preserve">20-013-0055 </w:t>
      </w:r>
    </w:p>
    <w:p w14:paraId="106DA1A2" w14:textId="77777777" w:rsidR="00006FFF" w:rsidRDefault="00006FFF">
      <w:pPr>
        <w:pStyle w:val="a3"/>
      </w:pPr>
      <w:r>
        <w:t xml:space="preserve">　　佛在《華嚴經》上給我們講十種身，十種身實在上說是在一身顯示十種的德能，或者是德行。身體是一個形相，形相我們所謂的是外表，有外一定有裡，因為外表的形相是由內心變現出來的。世俗人有所謂，富貴人他有個富貴相，貧賤人有個貧賤相，由此可知，佛一定有佛相，菩薩一定有菩薩相，這是從外表上說。真正有智慧有學問的人，見相就是見性，見相沒有一樣不透徹。因為你點點滴滴都顯示在外面，只有一類愚痴的人他看不出來，有智慧的人、心地很細的人，觀察入微，哪有不知道的道理？從大相能看到一個人的心願。</w:t>
      </w:r>
      <w:r>
        <w:t xml:space="preserve"> </w:t>
      </w:r>
    </w:p>
    <w:p w14:paraId="58DE8231" w14:textId="77777777" w:rsidR="00006FFF" w:rsidRDefault="00006FFF">
      <w:pPr>
        <w:pStyle w:val="a3"/>
      </w:pPr>
      <w:r>
        <w:t xml:space="preserve">　　所以十種身裡面有菩提身，佛的十種身是以菩提身為主，菩提身是什麼現出來的？菩提心現出來的。人真正發菩提心，菩提心第一，體是真誠心，《觀無量壽佛經》上面所說的「至誠心」，真誠到了極處，這是所有一切心的根源。佛的十種身就是十種心變現出來的，十種心是以菩提心為根、以菩提心為本，現的這個身相叫菩提身。佛的智身，智身是自性本具的般若智慧，權實二智。佛的願身，願概略的說是四弘誓願。他的心願都顯現在日常生活當中，顯現在處事、待人、接物之中，相隨心轉，身隨心轉，這身叫體質，環境隨心轉；是心轉境界，不是境界轉心。</w:t>
      </w:r>
      <w:r>
        <w:t xml:space="preserve"> </w:t>
      </w:r>
    </w:p>
    <w:p w14:paraId="6B35706F" w14:textId="77777777" w:rsidR="00006FFF" w:rsidRDefault="00006FFF">
      <w:pPr>
        <w:pStyle w:val="a3"/>
      </w:pPr>
      <w:r>
        <w:t xml:space="preserve">　　我們在古典文學裡面、詩詞裡面，看到一些文人對出家人的羡慕也嫉妒，出家人居住的環境，在他們想像當中，最好的環境都被他們佔有，世法裡面所講的風水，風水絕佳之處都被出家人佔有。他們所說的這些話，乍聽起來很有道理，自古以來叢林寺院、道場，確確實實都是最好的風水、最好的修心養性生活的好環境，真正是山明水秀，我們講的山川有靈氣。即使到今天，這個寺院衰了，年久失修，到那邊去觀光旅遊，看它那裡好像是破破爛爛，可是靈氣在。其他道場我很少去，去年到九華山住了一天，這個地方確確實實跟其他環境不一樣，它靈氣還存在，想必沒有從前那麼樣的旺，氣沒有以前那麼旺，我們叫靈氣，外國人叫磁場，它不相同。這究竟是什麼道理？唯有佛講得清楚、講得明白，境隨心轉。</w:t>
      </w:r>
      <w:r>
        <w:t xml:space="preserve"> </w:t>
      </w:r>
    </w:p>
    <w:p w14:paraId="7C273BF8" w14:textId="77777777" w:rsidR="00006FFF" w:rsidRDefault="00006FFF">
      <w:pPr>
        <w:pStyle w:val="a3"/>
      </w:pPr>
      <w:r>
        <w:t xml:space="preserve">　　那個地方居住在那裡的人，心地都是真誠、清淨、慈悲，這些人住在那個地方，那個自然環境它也自然轉，這也是風水家所謂的「福人居福地，福地福人居」。你自己沒有福，在那個福地住不住，即使你在那裡能住得下來，那個福地慢慢也就變了，境隨心轉，也就起了變化。由此可知，風水哪有一定的，是隨心所轉。所以佛教人不注重居住環境，一切經裡頭佛不注重這些，佛著重在心地。心好，相好、身好，你居住的環境一定好，佛說的是真話，佛講的是真理。我們細細去思惟，漸漸體會到這個道理、事實真相，我們才樂意接受、歡喜接受，依教奉行。心地好哪個環境不好？地藏菩薩心地好，住在地獄都是福地。</w:t>
      </w:r>
      <w:r>
        <w:t xml:space="preserve"> </w:t>
      </w:r>
    </w:p>
    <w:p w14:paraId="08349DCC" w14:textId="77777777" w:rsidR="00006FFF" w:rsidRDefault="00006FFF">
      <w:pPr>
        <w:pStyle w:val="a3"/>
      </w:pPr>
      <w:r>
        <w:t xml:space="preserve">　　所以祖師大德時時勉勵學人，修行要從心地上修。佛的心不是從外面來的，經論上講得很清楚，佛心是我們自己的真心、佛心是我們自己的本性，所以學佛沒有別的，恢復自己的真心本性而已。所以佛在大經裡才說「佛不度眾生」，這個話是真話。眾生是誰度的？眾生是自己度的，自悟自度。你在沒有覺悟的時候，佛菩薩幫助你覺悟，覺悟之後是自修、自行、自度，自己成就；所以佛稱為「無依道人」，不依靠任何人，不依靠外界，這才能成就。但是不依靠也得有條件，這個條件至少你已經開悟，你一切的依靠不需要了；當你沒有開悟之前，依靠還是必要的。</w:t>
      </w:r>
      <w:r>
        <w:t xml:space="preserve"> </w:t>
      </w:r>
    </w:p>
    <w:p w14:paraId="65964298" w14:textId="77777777" w:rsidR="00006FFF" w:rsidRDefault="00006FFF">
      <w:pPr>
        <w:pStyle w:val="a3"/>
      </w:pPr>
      <w:r>
        <w:lastRenderedPageBreak/>
        <w:t xml:space="preserve">　　所以佛教初學有「三皈依」這個課程，依就是依靠，三皈依是從原理原則上說的。落實在事相上，「自性覺」，那一定要依靠佛，佛是個真正覺悟的人，不依佛我們憑什麼覺悟？今天我們傳授三皈依，教導大家依靠阿彌陀佛，親近阿彌陀佛，決定求生淨土。「自性正」，我們現在邪知邪見，不能不承認，起心動念有我、有私，就是邪知邪見。我執沒破、法執沒破，知見就不正。煩惱習氣都存在，要說自己是正知正見，那是大妄語，那是自己欺騙自己，是自欺欺人，在這個階段那只有依靠佛法。每天要讀經，讀經就是皈依法，經典是一面鏡子，讀經的時候反省自己起心動念、所作所為，與佛在經上講的相應不相應，這叫真修行。相應的、完全沒有違背的，歡喜保持，明天還要做到，不能失掉；不相應的、相違背的，趕快改過來，依照經典所說做為標準，這是真正皈依法。「皈依僧」，就是恢復我們自己的清淨心，以清淨心處事、待人、接物，自然與六和敬相應。</w:t>
      </w:r>
      <w:r>
        <w:t xml:space="preserve"> </w:t>
      </w:r>
    </w:p>
    <w:p w14:paraId="5085B6DB" w14:textId="77777777" w:rsidR="00006FFF" w:rsidRDefault="00006FFF">
      <w:pPr>
        <w:pStyle w:val="a3"/>
      </w:pPr>
      <w:r>
        <w:t xml:space="preserve">　　今天社會的大病，病得非常非常嚴重，自古以來沒有看到這麼嚴重的病態，倫常忘失了，所以天下大亂。挽救這個時代，恢復社會的正常，印光大師提出的綱領絕對正確，「敦倫盡分，閑邪存誠，深信因果，信願念佛」，這是他老人家提出的十六個字。這十六個字可以拯救二十一世紀，我們今天要做的就是這十六個字，自己要做到。什麼叫做「倫」？倫就是類，我們是哪一類？在一切眾生，我們是人類。什麼叫「敦倫」？在人類當中做一個好人，給同類、給異類都做一個典型，都做一個榜樣，這是敦倫。人類裡頭又分許許多多類，我們是出家人這一類，我們是學佛這一類。學佛就要像佛，心要像佛、相要像佛、一切行為要像佛，做學佛人當中的好榜樣，這是敦倫。學佛人當中又分許多類，我們是出家這一類，要給出家人做一個樣子。居住的所在叫做道場，要給一切道場做一個樣子。盡心盡力將本分做好，這叫盡分。</w:t>
      </w:r>
      <w:r>
        <w:t xml:space="preserve"> </w:t>
      </w:r>
    </w:p>
    <w:p w14:paraId="34C4D024" w14:textId="77777777" w:rsidR="00006FFF" w:rsidRDefault="00006FFF">
      <w:pPr>
        <w:pStyle w:val="a3"/>
      </w:pPr>
      <w:r>
        <w:t xml:space="preserve">　　在現前這個社會，這個教學無比的重要，這是基本的教學、基礎的教學；捨離這個基礎，一切法都不能建立，一切的修學決定落空，這是我們不能不明白的，不能不認真努力的。我們做好，這才對得起自己，這一生到這世間來沒空過，對得起父母、對得起佛菩薩、對得起老師、對得起一切眾生。這是講我們無明沒破、煩惱沒斷，現前這個階段不能沒有依靠，我們依靠三寶，決定認真努力的修學，改毛病、改習氣、改心理，決定能夠獲得諸佛護念，龍天善神擁護，保佑你，這是一定的道理。</w:t>
      </w:r>
      <w:r>
        <w:t xml:space="preserve"> </w:t>
      </w:r>
    </w:p>
    <w:p w14:paraId="7D71D415" w14:textId="77777777" w:rsidR="00006FFF" w:rsidRDefault="00006FFF">
      <w:pPr>
        <w:pStyle w:val="a3"/>
      </w:pPr>
      <w:r>
        <w:t xml:space="preserve">　　所以諸位看看，你仔細去觀察、冷靜的觀察新加坡這個道場，你會很明顯的覺察到它跟別的地方不一樣，怎麼會不一樣？領導的人存心不一樣，領導的人確確實實是佛心，沒有一念為自己。在這個地方四眾同心同德，這個道場我們觀念上能支持多久？我告訴幾位同學，不要說多，一天就夠了，一天修學的功德得無量劫的福報，這佛在大經裡講得很多。不要想到這個道場將來慢慢傳幾百年、幾千年，打妄想，我們自己跟一切眾生，哪有那麼大的福報？釋迦牟尼佛這是究竟圓滿的福報，以中國的算法三千年，三千年之後他的法就衰了。可是佛跟我們說真話，點點滴滴的功德盡虛空、遍法界，你無論在哪個處所、無論在哪一道裡頭，決定享福。</w:t>
      </w:r>
      <w:r>
        <w:t xml:space="preserve"> </w:t>
      </w:r>
    </w:p>
    <w:p w14:paraId="12E2361F" w14:textId="77777777" w:rsidR="00006FFF" w:rsidRDefault="00006FFF">
      <w:pPr>
        <w:pStyle w:val="a3"/>
      </w:pPr>
      <w:r>
        <w:t xml:space="preserve">　　你修的是真實的福報，真實的離開了分別、執著，所以這心量是遍虛空法界。修一天的福報都是遍虛空法界，永遠享受不盡，何況你天天在修，你修了十幾年，修了幾十年，這個福報無量無邊。世間人不懂，不但世間人不懂，連學佛出家人都有很多人不懂。你要問為什麼不懂？不讀大乘經他怎麼會知道。讀大乘經，佛說必得深解義趣，這才能懂。什麼樣的人才能深解？我們展開經卷看的深度不夠，深解是與你的心成正比例，你的心有一分清淨你就解一分，兩分清淨就解兩分，十分清淨就解十分，</w:t>
      </w:r>
      <w:r>
        <w:lastRenderedPageBreak/>
        <w:t>經義深度是無底的，廣是無邊的，我們的真心也是無底、也是無邊，所以你要不用真心，你怎麼能解經的真實義？願解如來真實義不容易，沒有修行功夫的人做不到。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8A48" w14:textId="77777777" w:rsidR="00006FFF" w:rsidRDefault="00006FFF" w:rsidP="00006FFF">
      <w:r>
        <w:separator/>
      </w:r>
    </w:p>
  </w:endnote>
  <w:endnote w:type="continuationSeparator" w:id="0">
    <w:p w14:paraId="5E32AF26" w14:textId="77777777" w:rsidR="00006FFF" w:rsidRDefault="00006FFF" w:rsidP="00006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35C0E" w14:textId="77777777" w:rsidR="00006FFF" w:rsidRDefault="00006FFF" w:rsidP="00006FFF">
      <w:r>
        <w:separator/>
      </w:r>
    </w:p>
  </w:footnote>
  <w:footnote w:type="continuationSeparator" w:id="0">
    <w:p w14:paraId="6943714F" w14:textId="77777777" w:rsidR="00006FFF" w:rsidRDefault="00006FFF" w:rsidP="00006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FF"/>
    <w:rsid w:val="00006F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6B9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F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F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F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F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