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05CD9" w14:textId="77777777" w:rsidR="00B13D2D" w:rsidRDefault="00B13D2D">
      <w:r>
        <w:t>九八年早餐開示</w:t>
      </w:r>
      <w:r>
        <w:t>—</w:t>
      </w:r>
      <w:r>
        <w:t xml:space="preserve">彌陀村：成佛的道場　　（共一集）　　</w:t>
      </w:r>
      <w:r>
        <w:t>1998/7/2</w:t>
      </w:r>
      <w:r>
        <w:t xml:space="preserve">　　新加坡淨宗學會　　檔名：</w:t>
      </w:r>
      <w:r>
        <w:t xml:space="preserve">20-013-0068 </w:t>
      </w:r>
    </w:p>
    <w:p w14:paraId="73D6AFFE" w14:textId="77777777" w:rsidR="00B13D2D" w:rsidRDefault="00B13D2D">
      <w:pPr>
        <w:pStyle w:val="a3"/>
      </w:pPr>
      <w:r>
        <w:t xml:space="preserve">　　這一次因為為九華山錄一套《地藏經》的帶子，我花了一些時間，將青蓮法師的《科註》，重新又仔細看了一遍，深受感動，深深的體會到世人所謂「人之將死，其言也善」。這是世尊臨入滅之前三個月所講，裡面的語句跟其他經典上不一樣，無比的真誠懇切，確實是臨終的遺言，念念都是想到罪苦眾生，特別是閻浮提六道裡面造業的這些人。佛將要離開這個世間，而造作罪業的人這麼多，世人迷惑顛倒，不知道造業後果之可怕；諸佛菩薩非常清楚，造作罪業沒有不墮地獄，墮落到地獄，受苦時間之長都是無數劫。所以佛將教化這些剛強難化眾生的事，付託給地藏菩薩，付託給與會的諸大菩薩，請他們善記佛志，擔負起救拔罪苦的重任。我們深深相信地藏菩薩的話，地藏菩薩接受佛的囑咐，承當這個使命，與會的這些大菩薩們，沒有一個不受感動。所以經的終結也跟一切經不一樣，一切經終結總是「聽眾皆大歡喜，信受奉行」，而《地藏經》末後沒有這幾句話。</w:t>
      </w:r>
      <w:r>
        <w:t xml:space="preserve"> </w:t>
      </w:r>
    </w:p>
    <w:p w14:paraId="0E2AA833" w14:textId="77777777" w:rsidR="00B13D2D" w:rsidRDefault="00B13D2D">
      <w:pPr>
        <w:pStyle w:val="a3"/>
      </w:pPr>
      <w:r>
        <w:t xml:space="preserve">　　我們能夠體會到法會雖然是終了，每一個聽眾心情是很重的，責任太大了。所以這個地方雖然文字沒有說，我們能夠想像得到，他不是生歡喜心，是對於六道眾生的憐憫心，是非常親切體會到世尊的大慈悲心。而與會的天龍鬼神的護法，都曾經在忉利天宮受到釋迦牟尼佛的囑咐，他們發心護持，我們對經典裡面字字句句毫無懷疑。今天我們自己弘法修學，還遭遇許許多多的困擾，我們自己就能想像得到，自己的業障習氣是多麼重。這些菩薩、護法神幫助我們，業障已經消除了很多，實在是太重還有餘報。我們明白這點，自己要認真努力改過自新，幫助菩薩、幫助護法神，助他們的勝力，使他們有能力將我們的災難完全消除。我們要明白這個道理，他幫助我們，我們也要幫助他，我們如何幫助他？一定要依教奉行。</w:t>
      </w:r>
      <w:r>
        <w:t xml:space="preserve"> </w:t>
      </w:r>
    </w:p>
    <w:p w14:paraId="158368FF" w14:textId="77777777" w:rsidR="00B13D2D" w:rsidRDefault="00B13D2D">
      <w:pPr>
        <w:pStyle w:val="a3"/>
      </w:pPr>
      <w:r>
        <w:t xml:space="preserve">　　此地淨宗學會、居士林，李木源居士代表大家，修學他做得非常好。彌陀村的構想眼看就要成就，這個成就是我們念佛人，真正發願在這一生要求生淨土，這是一個最好的歸宿。進入這個道場，彌陀村就是道場，它提供念佛人四事供養：飲食、住處，我們現在不講臥具，住處、衣服、醫藥；我們在世間基本的生活足了，應當將身心世界一切放下，老實念佛，決定得生淨土。我們明白覺悟了，就要認真去做，要努力去做。昨天有幾位同修來告訴我，我說彌陀村要成就，我第一個去報名登記，我要一個鋪位，要放得乾乾淨淨，古德所謂「一絲不掛」，身心清淨，老老實實在這裡念一輩子佛，就在這個地方往生，沒有第二個念頭了。這種殊勝的因緣也真是無量劫來希有難逢，這個道場是名副其實成佛的道場，確確實實是成佛之道，它得到諸佛護念，一切天龍善神的護持。我們能夠發一念善心擁護這個道場，福報就像《地藏經》上所說，「百千劫中永不墮三惡道」，經上講至少都是九十劫，不墮三惡道享受人天的福報。你護持如來真實道場，要有福報的人才行，沒有福報的人遇不到。</w:t>
      </w:r>
      <w:r>
        <w:t xml:space="preserve"> </w:t>
      </w:r>
    </w:p>
    <w:p w14:paraId="6D5FC883" w14:textId="77777777" w:rsidR="00B13D2D" w:rsidRDefault="00B13D2D">
      <w:pPr>
        <w:pStyle w:val="a3"/>
      </w:pPr>
      <w:r>
        <w:t xml:space="preserve">　　世間第一福田，佛陀在世的時候，供佛是第一福田。佛不在世，今天這個道場，可以成就許許多多眾生一生作佛，諸位想想擁護供養這個道場的福報有多大？我們仔細去思惟超過供養諸佛。這個道場修行，往生不退成佛，成就多少新佛，功德之殊勝，正如經上所說的不可思議！這種不可思議的功德因緣，我們今天遇到了，焉能放過？我們要以真實的智慧，認真努力去做。第一個我們就是把五欲六塵放下，真正放下。有了安身立命之處，還要錢做什麼？要錢無非是為了生活沒有保障。今天這個道場是我們的保障，真實的保障，是諸佛菩薩的保障，我們今天對於錢財、對於五欲六</w:t>
      </w:r>
      <w:r>
        <w:lastRenderedPageBreak/>
        <w:t>塵，可以捨得乾乾淨淨。過去佛常常在經典勸導我們，我們不敢捨，為的是什麼？沒有保障。許多人問：我統統捨了，我明天吃飯怎麼辦？所以捨總得要留一點，維持自己的生活。今天遇到這樣殊勝的因緣，可以大膽放下了，如佛教導，依教奉行，做一個真正如經戒律上所講標準佛陀的弟子。</w:t>
      </w:r>
      <w:r>
        <w:t xml:space="preserve"> </w:t>
      </w:r>
    </w:p>
    <w:p w14:paraId="0E9C4D8B" w14:textId="77777777" w:rsidR="00B13D2D" w:rsidRDefault="00B13D2D">
      <w:pPr>
        <w:pStyle w:val="a3"/>
      </w:pPr>
      <w:r>
        <w:t xml:space="preserve">　　大概在二十年前，香港佛教領袖洗塵法師到台灣來看我，我也非常感激他。他對於弘法利生的事情也很熱衷，看到我在做，他跟我商量如何能夠把佛法復興起來？我告訴他，世尊當年在鹿野苑五比丘起家創始，今天要把佛法復興，能夠有五比丘如法修持就能復興。怎麼做？一定要托缽行化。在中國托缽的風氣不盛行，不盛行沒有關係，這一天托不到餓一天，明天托不到則餓兩天，我相信世間人不肯布施，可能佛菩薩化身來布施供養。我們也學樹下一宿，日中一食。我跟他建議，現在我們樹下一宿可以用小帳篷，童子軍露營的小帳篷，一個人帶一個小帳篷，這一個小帳篷通常大概可以用三年，這種布施供養很容易，發心供養的人一定很多。我們走到哪裡就講經說法，認真修行，身上可以一分錢不要帶。我們也不需坐車，五個人到哪裡去，排成一小隊整整齊齊的走，就是教化眾生。我勸導他，您老人家領頭我跟著您做；他聽了很受感動，回到香港，消息都沒有了。</w:t>
      </w:r>
      <w:r>
        <w:t xml:space="preserve"> </w:t>
      </w:r>
    </w:p>
    <w:p w14:paraId="1D577C07" w14:textId="77777777" w:rsidR="00B13D2D" w:rsidRDefault="00B13D2D">
      <w:pPr>
        <w:pStyle w:val="a3"/>
      </w:pPr>
      <w:r>
        <w:t xml:space="preserve">　　問題是你懂得這個道理，你要真幹才行。現在人明白這個理事的太少，我們必須要把這時間精力來做宣傳的工作，我們到處講經說法，是宣傳、是喚醒學佛四眾同修的覺悟。覺悟之後要真做，彌陀村對現代社會來講，是最契機的一個作法。如果說是托缽，住小帳篷到處遊化，我現在這個年齡不行，做這個工作至少是五十歲以內，二十歲到五十歲行，可以做，年歲大了不行，體力衰了。我們要明白這個道理，年輕要發憤學道，自古以來道業成就，諸位從《高僧傳》、《居士傳》裡面去看，多半都是年輕人。年輕人有體力、有精神，這是他修道的本錢，年齡大了，那就差太多。所以我們看到禪宗六祖惠能大師，明心見性，大徹大悟，五祖將衣缽傳給他，那時候他二十四歲。他離開黃梅，在獵人隊裡面住了十五年，緣成熟了他才出來弘揚佛法，不到四十歲，我們從傳記上看是三十九歲，所以有的是體力，有的是精神，真正能有所作為。年輕是一生當中黃金時代，一定要知道愛惜，這個時代過去之後不會再來，所有一切的成就都要在這個時候。</w:t>
      </w:r>
      <w:r>
        <w:t xml:space="preserve"> </w:t>
      </w:r>
    </w:p>
    <w:p w14:paraId="403DEAAA" w14:textId="77777777" w:rsidR="00B13D2D" w:rsidRDefault="00B13D2D">
      <w:pPr>
        <w:pStyle w:val="a3"/>
      </w:pPr>
      <w:r>
        <w:t xml:space="preserve">　　我在過去講經常常提到，二十到四十這二十年是我們真正發憤用功，信解行證希望達到高峰的一個時期；完全講自利，成就自己。四十到六十服務僧團擔任執事，這時候歷事練心，要把我們所學的、所悟的完全落實在生活上，照顧後學，成就自己也培養後學，我們做一切布施服務的工作，報恩。六十歲以後就退休了，不擔任一切的執事，為什麼？要辦自己往生的大事，所有一切的工作放下了；可以擔當講經教學，在佛學院作老師，不負任何行政事務，念佛堂代領大眾念佛，我們做這種工作，一切人事方面絕不過問。這是一個人在一生當中，那真正有福報經歷這三個時期，成就自己真實圓滿的功德。我們同學當中還有一些年輕人，對於我這個建議，大家可以多想想，希望我們大家都能夠發願，以真誠心、清淨心、慈悲心擁護正法，如地藏菩薩一樣，大慈大悲憐憫一切苦難眾生。我們幫助他，自己要做出樣子給他看，我們自己不能做一個覺悟得度的榜樣，怎麼能夠啟發人心？怎麼能夠叫人家接觸到佛法能有感悟？所以要幫助這些眾生脫離一切災難，一定要從我們本身如理如法的做出來，這是真實的勸導，也是佛經上講真實的功德，希望我們大家共同勉勵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003E9" w14:textId="77777777" w:rsidR="00B13D2D" w:rsidRDefault="00B13D2D" w:rsidP="00B13D2D">
      <w:r>
        <w:separator/>
      </w:r>
    </w:p>
  </w:endnote>
  <w:endnote w:type="continuationSeparator" w:id="0">
    <w:p w14:paraId="71A6E72D" w14:textId="77777777" w:rsidR="00B13D2D" w:rsidRDefault="00B13D2D" w:rsidP="00B13D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39B14" w14:textId="77777777" w:rsidR="00B13D2D" w:rsidRDefault="00B13D2D" w:rsidP="00B13D2D">
      <w:r>
        <w:separator/>
      </w:r>
    </w:p>
  </w:footnote>
  <w:footnote w:type="continuationSeparator" w:id="0">
    <w:p w14:paraId="01F5F7B4" w14:textId="77777777" w:rsidR="00B13D2D" w:rsidRDefault="00B13D2D" w:rsidP="00B13D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D2D"/>
    <w:rsid w:val="00B13D2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9DA88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3D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3D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3D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3D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430</Words>
  <Characters>2454</Characters>
  <Application>Microsoft Office Word</Application>
  <DocSecurity>0</DocSecurity>
  <Lines>20</Lines>
  <Paragraphs>5</Paragraphs>
  <ScaleCrop>false</ScaleCrop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2025-10-14T02:18:00Z</dcterms:created>
  <dcterms:modified xsi:type="dcterms:W3CDTF">2025-10-14T02:18:00Z</dcterms:modified>
</cp:coreProperties>
</file>