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5CDE" w14:textId="77777777" w:rsidR="007E3A69" w:rsidRDefault="007E3A69">
      <w:r>
        <w:t>九八年早餐開示</w:t>
      </w:r>
      <w:r>
        <w:t>—</w:t>
      </w:r>
      <w:r>
        <w:t xml:space="preserve">未來道場「大學城」才能夠復興佛陀教育　　（共一集）　　</w:t>
      </w:r>
      <w:r>
        <w:t>1998/7/27</w:t>
      </w:r>
      <w:r>
        <w:t xml:space="preserve">　　新加坡淨宗學會　　檔名：</w:t>
      </w:r>
      <w:r>
        <w:t xml:space="preserve">20-013-0077 </w:t>
      </w:r>
    </w:p>
    <w:p w14:paraId="67B9585C" w14:textId="77777777" w:rsidR="007E3A69" w:rsidRDefault="007E3A69">
      <w:pPr>
        <w:pStyle w:val="a3"/>
      </w:pPr>
      <w:r>
        <w:t xml:space="preserve">　　近來在華嚴會上跟諸位介紹的，是出席這一次大會的人物，在經典裡面介紹是分為團體，總共有一百七十多個團體，我們現在才介紹到第二個團體；要是同生眾、異生眾分開來，是第三個團體，金剛神眾。因為人數太多，團體都一百七十多個，介紹佔的時間很長。這是前輩所說，《華嚴經》前面這一部分非常難講，怎麼個講法？都是這些人名、神眾的名字，他們對毘盧遮那佛的讚歎，好像千篇一律，篇幅佔得這麼長，總共有十二卷經，相當不容易。如果你懂得它每一個名號，所讚歎的每一句話，裡面含著很深的義理，而且包含著修行的方法，你所契入的境界，這段經文就非常有趣味，希望諸位同修要仔細的聽。往後從十三卷以後，實際上是從十二卷下半卷以後就好講，就入「解」分，就跟講一般大乘經的內容就相彷彿，裡面可以報告的東西非常豐富，最困難是前面十一卷半的經文。諸位要真正發心學習，這段經文是非常非常重要。</w:t>
      </w:r>
      <w:r>
        <w:t xml:space="preserve"> </w:t>
      </w:r>
    </w:p>
    <w:p w14:paraId="4C7FA59A" w14:textId="77777777" w:rsidR="007E3A69" w:rsidRDefault="007E3A69">
      <w:pPr>
        <w:pStyle w:val="a3"/>
      </w:pPr>
      <w:r>
        <w:t xml:space="preserve">　　同學們回國之後，現在我們網路正式播放，所以在任何地方你只要有電腦接上網路，統統都能夠收聽得到。昨天晚上悟嚴師告訴我，影像下一個月就可以上網路，我都沒有想到速度這麼快。換句話說，一兩個月之後，諸位在電腦上就跟看電視一樣，畫面能看到，而且都是現場直播，我們早餐在此地講話你也能看得到。在中國國內沒有時差，時間跟新加坡完全相同，所以說非常方便，縱然不在此地也跟在此地一樣，這是我們得高科技的方便。</w:t>
      </w:r>
      <w:r>
        <w:t xml:space="preserve"> </w:t>
      </w:r>
    </w:p>
    <w:p w14:paraId="5800D92A" w14:textId="77777777" w:rsidR="007E3A69" w:rsidRDefault="007E3A69">
      <w:pPr>
        <w:pStyle w:val="a3"/>
      </w:pPr>
      <w:r>
        <w:t xml:space="preserve">　　第二樁事情，昨天我們念佛堂正式開始，訓練二十四小時念佛，昨天是第一天，相當的殊勝，你們不告訴我我也知道；希望將來能做到每天都是這個樣子，但是必須要經過一段時間去鍛鍊。我們過去在其他地區所提倡，希望每一個月有一次，然後再進步半個月一次，最後希望達到每一個星期一次，這在其他地區也曾經試過一個月一次；現在有很多，在美國、在台灣有許多道場已經都做到，每一個月有一天二十四小時念佛，我們稱它作精進念佛。這一邊彌陀村落成之後，能夠有兩、三百人住在這個道場，他們不需要工作，也沒有任何應酬，專心來念佛。諸位要曉得，這是一個人在一生當中無比的福報，生活所需都有別人照顧，有別人供養，你什麼都不操心，一樣也不要憂慮，一天到晚拿著念珠老實念佛，你說這個福報多大？沒有大福報，你怎麼能夠進入這個彌陀村？怎麼能夠進入這樣的念佛堂？</w:t>
      </w:r>
      <w:r>
        <w:t xml:space="preserve"> </w:t>
      </w:r>
    </w:p>
    <w:p w14:paraId="33980064" w14:textId="77777777" w:rsidR="007E3A69" w:rsidRDefault="007E3A69">
      <w:pPr>
        <w:pStyle w:val="a3"/>
      </w:pPr>
      <w:r>
        <w:t xml:space="preserve">　　念佛堂裡面，你們同修將來以後要建念佛堂，記住一個原則，念佛堂最重要的是攝心。過去李居士告訴我，希望念佛堂裡面這些柱子都能寫一些字，我正在準備寫的時候，突然想到無論寫什麼字，繞佛的時候走到那裡看到都會分心。所以我的主意就變了一下，全部懸掛阿彌陀佛的像，讓你不管轉到哪個地方，你都面對阿彌陀佛，這樣才能攝心，所以念佛堂一個字都沒有，這個方法我覺得非常有效果。講堂裡面倒可以，掛幾幅對聯沒有關係，可是也不能太複雜，太複雜聽經的人看到對聯打妄想，所以文字部分是愈簡單愈好，提醒大家，警策大眾，目的在此地。</w:t>
      </w:r>
      <w:r>
        <w:t xml:space="preserve"> </w:t>
      </w:r>
    </w:p>
    <w:p w14:paraId="6953D7E3" w14:textId="77777777" w:rsidR="007E3A69" w:rsidRDefault="007E3A69">
      <w:pPr>
        <w:pStyle w:val="a3"/>
      </w:pPr>
      <w:r>
        <w:t xml:space="preserve">　　既然發心念佛求生淨土，最重要的要把心量拓開，佛菩薩之所以偉大，第一大在他的心量大，「心包太虛，量周沙界」，這是真的。這種大心量是我們本來有的，我們原本心量就是這麼大，如果你能夠恢復這麼大的心量，你就恢復本來面目了。本來面目是什麼？本來面目是成佛，佛在大經上說，「一切眾生本來成佛」。本來就是個</w:t>
      </w:r>
      <w:r>
        <w:lastRenderedPageBreak/>
        <w:t>佛，現在為什麼變成眾生？現在你的心量小，怎麼小？迷失了自己的本心，把自己現在的妄想認為是自己的真心，這是冤枉，很大的錯誤，根本的錯誤。所以《華嚴經》的對象，不是菩薩也沒有關係，不是法身大士，只要是大心凡夫就有條件學習這個法門。大心，心量要大，心量大不為自己，不為我這個小廟，不為我這個團體，念念為一切眾生，念念為虛空法界整體的佛法，我們要有這個心量。建道場不必個人建個人的，那是心量很小，成就不了事業；金剛神有一尊德號，昨天晚上我們念「大樹雷音」，我們要有這種氣派，要有這種宏觀。</w:t>
      </w:r>
      <w:r>
        <w:t xml:space="preserve"> </w:t>
      </w:r>
    </w:p>
    <w:p w14:paraId="508E1E51" w14:textId="77777777" w:rsidR="007E3A69" w:rsidRDefault="007E3A69">
      <w:pPr>
        <w:pStyle w:val="a3"/>
      </w:pPr>
      <w:r>
        <w:t xml:space="preserve">　　中國現在交通也方便了，從西面到海岸，從新疆到海岸，大概有十天的旅程足夠，如果坐飛機就不必要，飛機我想六個小時足夠了；在美國東岸到西岸飛行的時間六個小時，中國的幅員跟美國差不多大。交通便捷，也就說沒有必要建許許多多的道場，道場一定要建在我這個地方，沒這個必要。所以大家沒有私心，為佛法、為眾生、為國家、為社會、為人民，不要有私心，不要有地域的觀念，哪個地方條件好，我們就去哪個地方，一切總是以客觀條件為考量，絕不以私人的便利、私人的利益，就如法了。我們自己國家建一個道場就行，就是我跟諸位報告「大學城」這個方式，一定要找一塊好的地區，建立一個新興的道場，提供全國的同胞來修學，提供給全世界同修們來參學。</w:t>
      </w:r>
      <w:r>
        <w:t xml:space="preserve"> </w:t>
      </w:r>
    </w:p>
    <w:p w14:paraId="772DF71E" w14:textId="77777777" w:rsidR="007E3A69" w:rsidRDefault="007E3A69">
      <w:pPr>
        <w:pStyle w:val="a3"/>
      </w:pPr>
      <w:r>
        <w:t xml:space="preserve">　　我記得早年我第一次到北京，跟樸老會面的時候，我就把這個想法向他老人家提出報告，他聽了非常歡喜。我說我們要把佛教復興起來，需要多少個道場？十個。為什麼要十個？每一宗建一個，十個宗派每一個宗派建一個道場，同時把各個宗派都發揚光大，人力、財力統統集中，這個道場像美國的大學城一樣。我們建道場必須到世界各國去參觀考察一次，你看完之後，你心裡就有數應當怎麼作法，心裡有個底子。決定不是在家裡閉門造車，那個太困難，縱然建造裡面缺陷一定非常多，你逐步去改進，浪費很多時間。參考世界其他各個這些教育的場所，學校多看看，人家那裡已經辦了幾十年，吸取他們的經驗。</w:t>
      </w:r>
      <w:r>
        <w:t xml:space="preserve"> </w:t>
      </w:r>
    </w:p>
    <w:p w14:paraId="396E371B" w14:textId="77777777" w:rsidR="007E3A69" w:rsidRDefault="007E3A69">
      <w:pPr>
        <w:pStyle w:val="a3"/>
      </w:pPr>
      <w:r>
        <w:t xml:space="preserve">　　我們佛教是教育，道場實際上就是學校。不過一般學校它教學是有期限，它期限短；大學六年，研究所碩士班二年，博士班也不過兩、三年，它有期限。我們佛教教育是終身的，所以宿舍就需要很多很多，他退休之後就可以住在這個地方頤養天年。退休一切工作放下，他在此地每天可以聽經，每天可以研究宇宙人生的大道理，可以念佛修他的清淨平等覺，晚年才是真正的幸福。所以一個人在一生當中，最幸福的一段時期就是晚年，我們中國古人所說的，少年「童蒙養正」，培養根基，德行學問的根基，青年的時候學習，壯年的時候貢獻社會，報效國家，服務人民，晚年時候享福；這個符合因果的道理，少年奠定德學的根基，中年服務社會是造福，晚年當然享福。真正的享福在我們淨土宗裡面就是彌陀村，如果範圍大是彌陀城，每一個宗派建一個城市。</w:t>
      </w:r>
      <w:r>
        <w:t xml:space="preserve"> </w:t>
      </w:r>
    </w:p>
    <w:p w14:paraId="5444CE5D" w14:textId="77777777" w:rsidR="007E3A69" w:rsidRDefault="007E3A69">
      <w:pPr>
        <w:pStyle w:val="a3"/>
      </w:pPr>
      <w:r>
        <w:t xml:space="preserve">　　中國現有古代遺留下來這些道場，有沒有用處？有。這個道場不是修行辦道的地方，開放做旅遊的觀光點；我那時候給樸老報告，樸老也非常驚訝，我為什麼會有這種想法？今天國家這種作法決定正確，我要做我也是這個作法。為什麼？它有歷史的價值，世界人都知道，誰都想到這兒來玩玩。一天到晚絡繹不絕的這些觀光客，你怎麼能在這裡辦道？它已經變成熱鬧的場所，所以就應當把它修復開放做為觀光旅遊的地方，替國家賺取外匯。我們國家觀光旅遊，可以說是這種旅遊的資源，我們是世界第一，一磚一瓦都有很有趣味的故事在裡頭。觀光旅遊裡面應當要做的是什麼？機會</w:t>
      </w:r>
      <w:r>
        <w:lastRenderedPageBreak/>
        <w:t>教育，使全世界人到中國來觀光旅遊，統統學到佛法回去，這才有意義。我們給他介紹，諸佛菩薩的形像表法的意思，他就懂了；他到這裡來觀光是到這兒來上課，這是非常好的機會教育，使他真正認識佛法、了解佛法、尊敬佛法。到他晚年的時候，他也可以到我們大道場來共修，我們歡迎，我們這個道場不分種族、不分宗教，只要你願意修學，我們都歡迎你到我們道場來。所以在中國廣大地區，應當找山明水秀好的一個處所建立道場，一個宗派建立一個，這樣才能夠把佛法復興起來。</w:t>
      </w:r>
      <w:r>
        <w:t xml:space="preserve"> </w:t>
      </w:r>
    </w:p>
    <w:p w14:paraId="6EADB188" w14:textId="77777777" w:rsidR="007E3A69" w:rsidRDefault="007E3A69">
      <w:pPr>
        <w:pStyle w:val="a3"/>
      </w:pPr>
      <w:r>
        <w:t xml:space="preserve">　　我們常說佛法一定要懂得現代化與本土化，今天講我們本土，本土就是整個地球，現在有人說地球村；現在本土已經不是一個國家、一個地區，而是整個地球。我們對於地球上各種不同的種族，不同的文化，不同的生活方式，不同的宗教信仰，這些知識都要懂得。更重要我們要有高度的智慧如何來融合，使這裡面的矛盾衝突消除盡淨，讓全世界的人都能夠歡聚一堂，走向共存共榮，互助合作，這才能進入世界大同。佛陀對我們的教誨是「六和敬」，要把六和敬的精神理念落實在地球上，這個樣子任何一個人在一生當中，才能真正得到幸福美滿，這是佛法教育在我們現代真正的意義，真正的價值。</w:t>
      </w:r>
      <w:r>
        <w:t xml:space="preserve"> </w:t>
      </w:r>
    </w:p>
    <w:p w14:paraId="18808FE4" w14:textId="77777777" w:rsidR="007E3A69" w:rsidRDefault="007E3A69">
      <w:pPr>
        <w:pStyle w:val="a3"/>
      </w:pPr>
      <w:r>
        <w:t xml:space="preserve">　　如果我們學佛連這個意識都沒有，還守著過去那些錯誤的觀念；過去實在講也不過是二、三百年而已，三百年之前中國的佛教跟現在不一樣，那時候高僧大德的確都是有學問、有德行。佛教變成迷信，佛教變質，佛教變成宗教，也不過就是最近兩百多年的事情而已，變得實在不像話。我們有幸認清楚佛法，在末法時期我們還如同在正法時期沒有兩樣，所以我們有責任幫助社會，做佛法正本清源的工作，使佛法恢復到佛陀的教學，真正利益一切眾生，這是我們的使命，是我們的任務。我們明白這個工作偉大，這工作有意義、有價值，值得我們終身奉獻，要是以世間人來說，在世間這是無比高尚的一個行業，不是任何行業能夠相比的。從事於這個行業甘心情願，犧牲奉獻，捨己為人，這是我們每一位同修應當要知道的。所以我們應當要把力量集中，人力集中、財力集中、物力集中，先建立一個大道場，這十個大道場十宗我們先建一宗，一個宗派建好之後，以這個模式再希望其他宗派來建立，不要再搞多。搞多我們人力、財力、物力統統分散，真的叫一無所成，做不出事情來，一定要一切力量集中，才能夠建這個道場度化全世界的眾生，這才有意義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9590F" w14:textId="77777777" w:rsidR="007E3A69" w:rsidRDefault="007E3A69" w:rsidP="007E3A69">
      <w:r>
        <w:separator/>
      </w:r>
    </w:p>
  </w:endnote>
  <w:endnote w:type="continuationSeparator" w:id="0">
    <w:p w14:paraId="48CFD859" w14:textId="77777777" w:rsidR="007E3A69" w:rsidRDefault="007E3A69" w:rsidP="007E3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81A0F" w14:textId="77777777" w:rsidR="007E3A69" w:rsidRDefault="007E3A69" w:rsidP="007E3A69">
      <w:r>
        <w:separator/>
      </w:r>
    </w:p>
  </w:footnote>
  <w:footnote w:type="continuationSeparator" w:id="0">
    <w:p w14:paraId="0ED702FA" w14:textId="77777777" w:rsidR="007E3A69" w:rsidRDefault="007E3A69" w:rsidP="007E3A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69"/>
    <w:rsid w:val="007E3A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8AF3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3A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3A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3A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3A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