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D042" w14:textId="77777777" w:rsidR="00F47FFE" w:rsidRDefault="00F47FFE">
      <w:r>
        <w:t>九八年早餐開示</w:t>
      </w:r>
      <w:r>
        <w:t>—</w:t>
      </w:r>
      <w:r>
        <w:t>學佛的殊勝利益</w:t>
      </w:r>
      <w:r>
        <w:t>—</w:t>
      </w:r>
      <w:r>
        <w:t>轉凡成聖　　（共一集）</w:t>
      </w:r>
      <w:r>
        <w:t>1998/11/18</w:t>
      </w:r>
      <w:r>
        <w:t xml:space="preserve">　　新加坡淨宗學會　　檔名：</w:t>
      </w:r>
      <w:r>
        <w:t xml:space="preserve">20-013-0148 </w:t>
      </w:r>
    </w:p>
    <w:p w14:paraId="11DF5277" w14:textId="77777777" w:rsidR="00F47FFE" w:rsidRDefault="00F47FFE">
      <w:pPr>
        <w:pStyle w:val="a3"/>
      </w:pPr>
      <w:r>
        <w:t xml:space="preserve">　　今天非常難得，東北的崔居士到我們這個小道場來訪問，來看看大家。他今天晚上就要離開，時間雖然很短促，對我們有很好的印象。他在國內事業做得很成功，這個因素很多人不能夠理解。而我們稍稍涉入經藏的同修們都能夠明瞭，世出世間一切法都離不開因果的定律，佛家講的緣生之法，不僅十法界是因緣生法，佛法也是因緣生法。所以佛在大經裡面常常教導我們，佛法也不可以執著，像《金剛經》上所講的「法尚應捨，何況非法」。為什麼佛法也不可以執著？因為它是因緣生法。凡是因緣生法都沒有自性，正是「當體即空，了不可得」，這才是事實真相。</w:t>
      </w:r>
      <w:r>
        <w:t xml:space="preserve"> </w:t>
      </w:r>
    </w:p>
    <w:p w14:paraId="3F6B5494" w14:textId="77777777" w:rsidR="00F47FFE" w:rsidRDefault="00F47FFE">
      <w:pPr>
        <w:pStyle w:val="a3"/>
      </w:pPr>
      <w:r>
        <w:t xml:space="preserve">　　可是萬法皆空，因果不空，一定要了解這個事實真相。因果何以不空？如果我們說因，因變成果，因就空了；果又成為因，果也空了。實際上講，因果也是空的，為什麼我們說因果不空？說因果不空，是講因與果的轉變不空。譬如一粒桃子，桃核是因，桃核種到地上會長成桃樹，桃核沒有了；長成桃樹之後，它又結成桃子。因果循環，因果的相續不空、轉變不空。佛菩薩教導一切眾生，實在講就是要我們明白這個道理，掌握事實的真相，你就能得大自在。經上常講「境隨心轉」，《楞嚴經》裡面所講若能轉境，則同如來。佛菩薩怎麼轉境界？就是懂得因果轉變不空、相續不空，他運用得很巧妙，所以他能轉變境界，而不被境界所轉，這正是我們要學習的。</w:t>
      </w:r>
      <w:r>
        <w:t xml:space="preserve"> </w:t>
      </w:r>
    </w:p>
    <w:p w14:paraId="13989832" w14:textId="77777777" w:rsidR="00F47FFE" w:rsidRDefault="00F47FFE">
      <w:pPr>
        <w:pStyle w:val="a3"/>
      </w:pPr>
      <w:r>
        <w:t xml:space="preserve">　　現在世間人一味的追求財富，搞得天下大亂，你爭我奪。你看看動亂的社會，為什麼動亂？搶奪財富。他能不能得到？不能；只有造成更痛苦，在佛法講造業障。你殺人，你犯了殺戒；你奪取別人的財物，你犯的是盜戒。你仔細一看，這個社會他們所造的是殺盜淫妄，殺盜淫妄這個惡業，怎麼會帶來善果？沒有這個道理。這是世間人愚痴，造極重的罪業。他不曉得財富從哪裡來的？從財布施得來的。你們諸位冷靜去觀察，觀察到佛在經典裡面給我們所說，有一些同修默默在做，把佛所說的做出來，我們親眼看到。崔居士的財富從哪裡來的？布施得來的。過去生中修財布施，這一生得財富，得財富又肯修財布施，他的財源就滾滾而來，在經濟衰退的時候他不退，他還繼續不斷在增長，足以證明佛講的話沒錯。</w:t>
      </w:r>
      <w:r>
        <w:t xml:space="preserve"> </w:t>
      </w:r>
    </w:p>
    <w:p w14:paraId="60137541" w14:textId="77777777" w:rsidR="00F47FFE" w:rsidRDefault="00F47FFE">
      <w:pPr>
        <w:pStyle w:val="a3"/>
      </w:pPr>
      <w:r>
        <w:t xml:space="preserve">　　法布施得聰明智慧，我可以給大家做證明。我年輕的時候並不是很聰明的人，現在對於佛法、世法，我只要一接觸就能明瞭，這什麼原因？學佛這四十多年當中，天天修法布施。無畏布施得健康長壽，什麼是無畏布施？素食就是無畏布施。我二十六歲開始學佛，我學佛半年我就懂這個道理，我就吃長素，吃了四十多年，培養自己的慈悲心，培養自己的愛心。早年算命、看相的人都說我短命，過不了四十五歲，我自己也深深相信，想想自己沒有長命的理由。我年輕時候的思想行為跟袁了凡差不多，還沒有他的福報大，袁了凡所有的缺點我統統都有，他的優點我沒有，我不如他。所以一定要懂得，布施是因，財富、智慧、長壽健康是果報，你不肯修，你怎麼會得來？人的健康長壽，不需要找醫療，不需要進補。世間人迷惑顛倒，以為醫療保健可以使一個人健康長壽，哪有這個話？如果這個要是有效果，因果定律豈不是被推翻嗎？沒這個道理！該長壽的，什麼營養沒有，他還是長壽；該短命的，天天進補，還是短命，這才是真理。</w:t>
      </w:r>
      <w:r>
        <w:t xml:space="preserve"> </w:t>
      </w:r>
    </w:p>
    <w:p w14:paraId="65861634" w14:textId="77777777" w:rsidR="00F47FFE" w:rsidRDefault="00F47FFE">
      <w:pPr>
        <w:pStyle w:val="a3"/>
      </w:pPr>
      <w:r>
        <w:t xml:space="preserve">　　以團體來說，諸位在此地也能看得很明顯。李木源居士主持居士林跟此地的淨宗學會，發起建彌陀村、建佛學院，這都要很大的資金，在目前這種經濟狀況之下，籌</w:t>
      </w:r>
      <w:r>
        <w:lastRenderedPageBreak/>
        <w:t>募基金非常困難。為什麼這個團體，這麼短的時間，能夠聚集一筆相當可觀的資金？我聽說震動整個新加坡，大家刮目相看。什麼原因？布施。不為自己，為一切眾生，為社會安定和平，為佛法久住世間，心正行正。這個道場的建立，凡是來念佛的人不收一分錢，道場雖然沒有建，發的心真誠，他就有感應。《楞嚴經》上講的「發意圓成」，圓滿功德，不必等事情做，真心一發，感應就現前。</w:t>
      </w:r>
      <w:r>
        <w:t xml:space="preserve"> </w:t>
      </w:r>
    </w:p>
    <w:p w14:paraId="640EAFB1" w14:textId="77777777" w:rsidR="00F47FFE" w:rsidRDefault="00F47FFE">
      <w:pPr>
        <w:pStyle w:val="a3"/>
      </w:pPr>
      <w:r>
        <w:t xml:space="preserve">　　學佛的同修，也有不少讀過這個經典，聽過這個說法，他不相信，還是依照自己妄想、執著去做，境界始終轉不過來。能夠相信佛的話，依教奉行，自然能轉境界。轉得最殊勝的是轉凡成聖，這是最殊勝的；轉貧窮為富貴，在佛法裡面這是小道，太容易了；轉凡成聖那是大道。轉五濁惡世為清泰國土，這個不容易；轉娑婆為極樂，這個難！難的都能做到，容易的還說什麼？如果要問：我為什麼要學佛？就是為的這個。我們境界要不能轉過來，永遠受苦受難。所以佛家教學的目的，是離苦得樂，真的得樂！</w:t>
      </w:r>
      <w:r>
        <w:t xml:space="preserve"> </w:t>
      </w:r>
    </w:p>
    <w:p w14:paraId="2276FB3C" w14:textId="77777777" w:rsidR="00F47FFE" w:rsidRDefault="00F47FFE">
      <w:pPr>
        <w:pStyle w:val="a3"/>
      </w:pPr>
      <w:r>
        <w:t xml:space="preserve">　　可是我們現在觀看，有不少學佛的同修學得很辛苦，比沒有學佛的時候還要苦，這又是什麼原因？你再仔細看看，他修得不如理、不如法，佛家講修學的理論，他不了解。我們說佛法修學一般人難懂，我們換句話說，佛家講轉變境界，如何轉貧窮為富貴，如何轉混亂為安定，這個大家好懂，這裡頭有道理。他不懂道理、不懂方法，所以他轉不過來。如果你道理明白，方法知道，如理如法去修學，自然就轉變過來。佛法常講「轉煩惱成菩提，轉生死為涅槃」，這是佛經上的術語，就像數學裡頭的公式一樣，我們可以把它應用在生活上，應用在各個層面，沒有不能轉的。總原則、大道理就是佛給我們說的事實真相，十法界依正莊嚴，「唯心所現，唯識所變」，那怎麼不能轉？轉變太自在了。</w:t>
      </w:r>
      <w:r>
        <w:t xml:space="preserve"> </w:t>
      </w:r>
    </w:p>
    <w:p w14:paraId="4990EFC8" w14:textId="77777777" w:rsidR="00F47FFE" w:rsidRDefault="00F47FFE">
      <w:pPr>
        <w:pStyle w:val="a3"/>
      </w:pPr>
      <w:r>
        <w:t xml:space="preserve">　　佛又給我們說：「一切法從心想生。」用什麼轉？心想，你那個心要想善，不要想惡。什麼是善？什麼是惡？利益眾生、利益社會是善；利益自己、利益我自己的家庭、利益我自己的小團體是惡。佛為什麼這個說法？念念為自己，念念為自己的小圈圈，那是分別、是執著。妄想、分別、執著把我們一真法界變成十法界，變成六道輪迴，變成現在這個樣子，佛不給我們說出來，我們怎麼會知道？我們今天如何突破這個困境，沒有別的，還從心量上解決。我不想自己，也不想自己家庭，也不想自己小團體，執著破了。我念念為世界一切眾生，為虛空法界一切眾生，分別破了。執著打破，六道沒有了；分別破了，十法界突破，你就恢復到一真法界。一真法界就像我們現在講，宇宙之間自然的生態，自然生態是最美好的。然後你才曉得，你有妄想、分別、執著，是把宇宙自然生態破壞了。而分別、執著到最嚴重的時候，我們現在居住這個小環境，地球，現在人知道，地球上生態環境被破壞了。所以全世界氣候反常，居住在地球上這些眾生都沒有安全感，什麼原因？我們生態環境被破壞了。能破壞的是妄想、分別、執著，這是根源，我們不能不知道。這樁事情，唯有大乘佛法講得清楚、講得透徹。</w:t>
      </w:r>
      <w:r>
        <w:t xml:space="preserve"> </w:t>
      </w:r>
    </w:p>
    <w:p w14:paraId="584BB454" w14:textId="77777777" w:rsidR="00F47FFE" w:rsidRDefault="00F47FFE">
      <w:pPr>
        <w:pStyle w:val="a3"/>
      </w:pPr>
      <w:r>
        <w:t xml:space="preserve">　　今天早晨，澳洲打個電話給我，他們在下個月初，十二月四號要舉辦一個全國性大型的多元文化的活動，要邀我去參加。澳洲的政府，澳洲有一些各階層領袖的人物，他們聰明，他們在尋求安定社會，和睦人群。如何能將不同的種族、不同的文化、不同的宗教信仰，能夠融合成一體，使居住在澳洲的人民，能夠互相尊重、互相敬愛、互相關懷、互助合作，來創造繁榮的社會，幸福的人生，他們有這個目標，有這個想法。他們最初是每個月召集這些宗教領袖們，來討論這個問題。我在前年接受</w:t>
      </w:r>
      <w:r>
        <w:lastRenderedPageBreak/>
        <w:t>他們邀請，在論壇裡面講過一次話，他們非常歡喜，邀請我參加這個論壇。我雖然人不能去，每個月送一點資料給他，這些資料大概都是我們每天早餐談話，有一些同修拿去翻成英語，送給他們做參考。</w:t>
      </w:r>
      <w:r>
        <w:t xml:space="preserve"> </w:t>
      </w:r>
    </w:p>
    <w:p w14:paraId="6B51F133" w14:textId="77777777" w:rsidR="00F47FFE" w:rsidRDefault="00F47FFE">
      <w:pPr>
        <w:pStyle w:val="a3"/>
      </w:pPr>
      <w:r>
        <w:t xml:space="preserve">　　我這次去，他們發展相當快，在昆士蘭第二個大學，是他們國家辦的，格里菲斯大學，在學校裡面建立一個多元文化活動中心，我看了非常歡喜。他把他們的構想告訴我，我那天去學校訪問，接受校長的接待；我給他提供些意見，希望他怎樣去做。他們澳洲有個民族文化的電台，他們有一些熱心的同修在發起，希望將來這個電台，能夠廣播我們講經、講演的節目。因為他們現在知道，美國現在有六家電視台，在播放我們講經的節目，很受歡迎；澳洲人聽說美國在做，他們就很有興趣。現在夏威夷電台，我們每個星期有兩次，澳門電台每個星期也有兩次。前天我看到澳門有個傳真，我沒仔細看，說廣播出去，內容很受觀眾的歡迎。</w:t>
      </w:r>
      <w:r>
        <w:t xml:space="preserve"> </w:t>
      </w:r>
    </w:p>
    <w:p w14:paraId="419F26F1" w14:textId="77777777" w:rsidR="00F47FFE" w:rsidRDefault="00F47FFE">
      <w:pPr>
        <w:pStyle w:val="a3"/>
      </w:pPr>
      <w:r>
        <w:t xml:space="preserve">　　這都是在尋求多元文化的統合，希望達到社會安定、世界和平，希望達到人人都能互相尊重。我們知道每個人都有他的優點，也都有他的缺點，如果我們能夠看每個人的優點，這個世間人人都是好人，你要是看缺點，那恐怕佛菩薩都不是好人，可見得好醜也在一念之間。蕅益大師講得很清楚，「境緣無好醜，好醜起於心」，你懂得這個原理原則，你就能轉境界。諸佛菩薩、諸天善神懂得這個道理，所以他們的境界愈轉愈好。凡夫不了解這個道理，專看別人的缺點，專說別人的壞話，所以環境愈轉愈劣，生活是愈來愈困苦。這些事實都擺在我們眼前，我們讀佛經，仔細觀察我們的環境去對照，然後才知道佛所講的句句是真理，句句都是實話。只要我們認真努力去修學，必定能夠創造美好的前途，光明的遠景就在這一念之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8002C" w14:textId="77777777" w:rsidR="00F47FFE" w:rsidRDefault="00F47FFE" w:rsidP="00F47FFE">
      <w:r>
        <w:separator/>
      </w:r>
    </w:p>
  </w:endnote>
  <w:endnote w:type="continuationSeparator" w:id="0">
    <w:p w14:paraId="0AF03D12" w14:textId="77777777" w:rsidR="00F47FFE" w:rsidRDefault="00F47FFE" w:rsidP="00F47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F751" w14:textId="77777777" w:rsidR="00F47FFE" w:rsidRDefault="00F47FFE" w:rsidP="00F47FFE">
      <w:r>
        <w:separator/>
      </w:r>
    </w:p>
  </w:footnote>
  <w:footnote w:type="continuationSeparator" w:id="0">
    <w:p w14:paraId="2601506F" w14:textId="77777777" w:rsidR="00F47FFE" w:rsidRDefault="00F47FFE" w:rsidP="00F47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FE"/>
    <w:rsid w:val="00F20C87"/>
    <w:rsid w:val="00F4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1CF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F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F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F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F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