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40F8" w14:textId="77777777" w:rsidR="00642F02" w:rsidRDefault="00642F02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知恩報恩（一）　　</w:t>
      </w:r>
      <w:r>
        <w:t>1998/12/21</w:t>
      </w:r>
      <w:r>
        <w:t xml:space="preserve">　　新加坡淨宗學會　　檔名：</w:t>
      </w:r>
      <w:r>
        <w:t xml:space="preserve">20-013-0170 </w:t>
      </w:r>
    </w:p>
    <w:p w14:paraId="511343A2" w14:textId="77777777" w:rsidR="00642F02" w:rsidRDefault="00642F02">
      <w:pPr>
        <w:pStyle w:val="a3"/>
      </w:pPr>
      <w:r>
        <w:t xml:space="preserve">　　費城、紐澤西、達拉斯的同修們，大家好！你們傳遞給我的訊息我收到了。而實際上，每天在這個時候，我們都可以見面，都可以談一談生活、修學上的問題。今天達拉斯佛七開始，鎧師剛剛有個傳真給我，希望我在佛七連「三時繫念」，這八天的時間，每天跟大家講幾句話。實在講不限於佛七，每天同修們有時間，都可以到道場電視機前面，我們大家見面。我希望在最近的將來再增加設備，希望我也能看到你們，現在你們可以看到我，我看不到你們，我希望你們那邊的場面我也能看到，我想這個事情不難解決。</w:t>
      </w:r>
      <w:r>
        <w:t xml:space="preserve"> </w:t>
      </w:r>
    </w:p>
    <w:p w14:paraId="6B167A03" w14:textId="77777777" w:rsidR="00642F02" w:rsidRDefault="00642F02">
      <w:pPr>
        <w:pStyle w:val="a3"/>
      </w:pPr>
      <w:r>
        <w:t xml:space="preserve">　　這幾年我們同修無論居住在哪個地方，都深深感觸到這個世界愈來愈不安全，災難頻繁，而且一次比一次嚴重。人情冷漠，不知道恩義，不但是在不知不覺當中毀滅自己，也在造作毀滅佛法、毀滅世間的罪業。其他一般人我們不論，我們單講我們自己學佛的同修，佛家四眾弟子哪一個不造這個業？過去人造業造得輕，現在人造業造得極重，造極重的罪業他自己並不知道。這是什麼原因？佛在經上常講「愚痴」。愚痴之人天天聽經、天天讀經，依舊不覺悟，這就是佛所講的「障深業重」。這樣深重的業障如果不消除，三途惡道是決定不能夠避免的。</w:t>
      </w:r>
      <w:r>
        <w:t xml:space="preserve"> </w:t>
      </w:r>
    </w:p>
    <w:p w14:paraId="5853AEF6" w14:textId="77777777" w:rsidR="00642F02" w:rsidRDefault="00642F02">
      <w:pPr>
        <w:pStyle w:val="a3"/>
      </w:pPr>
      <w:r>
        <w:t xml:space="preserve">　　昨天，馬來西亞有八十多位同修到此地來參訪，我告訴他們，我們在生活上如果能夠得到改善，修學上功夫要得力，沒有別的辦法，唯一辦法是「多聽經」。釋迦牟尼佛當年在世示現給我們看，講經三百餘會，說法四十九年。我們在經典上沒有發現，釋迦牟尼佛帶我們念一次佛，或者帶我們參一次禪，沒有。佛為什麼不領導我們修行？諸位一定要曉得，修行容易，覺悟難。正因為覺悟太難，所以世尊苦口婆心天天說法、天天勸導，我們眾生、愚痴的眾生，天天聽佛說法，依舊麻木不仁。在這個地方顯示佛的大慈大悲，你麻木不仁，佛還是天天講給你聽；你墮落在六道，佛在六道現身，依舊追隨不捨，「佛氏門中，不捨一人」。眾生造罪業，毀謗佛菩薩、侮辱佛菩薩，甚至於陷害佛菩薩，佛菩薩沒有在意，依舊追隨你，依舊愛護你，依舊為你講經說法。我們在經上讀到「大慈大悲」，大慈大悲到底到什麼程度，不知道。所以由這個地方想一想，我們明白了，不是人能做得到的，無量劫來生生世世，「佛氏門中，不捨一人」，從這個地方我們理解了佛的恩德。</w:t>
      </w:r>
      <w:r>
        <w:t xml:space="preserve"> </w:t>
      </w:r>
    </w:p>
    <w:p w14:paraId="1D6C0689" w14:textId="77777777" w:rsidR="00642F02" w:rsidRDefault="00642F02">
      <w:pPr>
        <w:pStyle w:val="a3"/>
      </w:pPr>
      <w:r>
        <w:t xml:space="preserve">　　韓館長護持我們，跟我們共度了三十年，把正法的基礎奠定下來。有人說她有功也有過失，可是在我的心目當中，她只有功沒有過失。你們所看到的一切過失，是你們把眼睛看花了，如果你們頭腦冷靜，微細觀察，你就曉得她老人家無邊的功德。臨終的時候，我跟大家報告過，她生病沒有病容，她死沒有死相，這是許多同修們你們親眼看到的。兩次見到阿彌陀佛，一次見到蓮池海會，決不是偶然的。菩薩再來，做種種示現，世間人哪裡會懂得？</w:t>
      </w:r>
      <w:r>
        <w:t xml:space="preserve"> </w:t>
      </w:r>
    </w:p>
    <w:p w14:paraId="54437036" w14:textId="77777777" w:rsidR="00642F02" w:rsidRDefault="00642F02">
      <w:pPr>
        <w:pStyle w:val="a3"/>
      </w:pPr>
      <w:r>
        <w:t xml:space="preserve">　　我們在經裡面看到世尊的教誨，西方極樂世界的人，即使下下品往生，六根的能力幾乎跟阿彌陀佛差不多，天眼洞視，天耳徹聽，他心遍知。我們起心動念、言語造作，諸佛菩薩眼目當中，看得清清楚楚、明明白白。我們心裡想的是什麼？我們希求往生，我們的念頭、我們的言語造作，跟往生的理論與方法相不相應，這一點非常重要。一定要曉得，西方世界是什麼世界？「諸上善人，俱會一處」，我們念佛還得修上善。心不善、語不善、言不善，一天念十萬聲佛號也不能往生，這是文殊、普賢說</w:t>
      </w:r>
      <w:r>
        <w:lastRenderedPageBreak/>
        <w:t>的。往年文殊、普賢化身在國清寺打雜，就是寒山、拾得這兩位尊者，他講「喊破喉嚨也枉然」！</w:t>
      </w:r>
      <w:r>
        <w:t xml:space="preserve"> </w:t>
      </w:r>
    </w:p>
    <w:p w14:paraId="3A34BB88" w14:textId="77777777" w:rsidR="00642F02" w:rsidRDefault="00642F02">
      <w:pPr>
        <w:pStyle w:val="a3"/>
      </w:pPr>
      <w:r>
        <w:t xml:space="preserve">　　我們既然發心要想救自己，要想救我們周邊的人，生活、修學一定要如理如法，必須要曉得佛給我們說經，經的內容是什麼？這個內容有四點︰「教、理、行、果」。佛所說的話，後人記錄下來成為經典，言語文字是教，教裡面所蘊含的是理論，什麼理論？宇宙人生的真相。這些事實真相，只有佛能說得出來，佛是過來人，親證的境界，不是推測、不是妄想，現量境界。除了把這些道理、事實真相，給我們說清楚、說明白，又教給我們方法，我們用什麼樣的方法，也能如同諸佛如來的契入、證得。最後是果法，果是說你依照經典的理論方法去做，你會得什麼樣的利益，你會得什麼樣的好處。如果諸位了解佛經的性質，你就會對於佛的說法佩服得五體投地，經典裡頭沒有一句廢話。佛教導我們修學，也要建立一個基本的概念，這就是「信、解、行、證」。我們對於佛的教訓要深信不疑，對於佛經典上的理論要透徹了解，我們今天會造業、會打妄想、會信口妄言，都是對於理論不夠透徹，不知道利害，造下極重的罪業，毀滅佛法、障礙佛法，令人退心。</w:t>
      </w:r>
      <w:r>
        <w:t xml:space="preserve"> </w:t>
      </w:r>
    </w:p>
    <w:p w14:paraId="140B2A2C" w14:textId="77777777" w:rsidR="00642F02" w:rsidRDefault="00642F02">
      <w:pPr>
        <w:pStyle w:val="a3"/>
      </w:pPr>
      <w:r>
        <w:t xml:space="preserve">　　諸位要曉得，權小都會退心，聲聞、緣覺、權教菩薩遭遇逆境會退心；不退心的，法身大士。我們的障難很多，來自外面，來自內部。新加坡這個地區，李木源是大菩薩，不是普通人，法身大士之流。何以見得？他遇到任何障難、任何毀謗，他如如不動，他不退心，所以能成就今天殊勝的因緣。將此地的道場，建立為一個典型的道場、模範的道場，不是諸佛如來化身，法身大士應現，做不到。我們在過去看到，韓館長也是這一流人物。我在她家裡住了十七年，種種毀謗、謠言、事端沒有停止過，她一家人能如如不動，能不受干擾，三十年如一日，談何容易！外面種種批評、毀謗她受得了，若無其事，我們要遇不到這樣的護法，我們怎麼會成就？淨宗怎麼會有今天？</w:t>
      </w:r>
      <w:r>
        <w:t xml:space="preserve"> </w:t>
      </w:r>
    </w:p>
    <w:p w14:paraId="0B5DA4B1" w14:textId="77777777" w:rsidR="00642F02" w:rsidRDefault="00642F02">
      <w:pPr>
        <w:pStyle w:val="a3"/>
      </w:pPr>
      <w:r>
        <w:t xml:space="preserve">　　所以毀謗的人儘管毀謗，陷害的人儘管陷害，諸佛菩薩保佑。淨宗能夠弘遍全世界，在今天這個世界上我們很清楚、很明白，許多人告訴我，最保守的估計，念《無量壽經》、念「阿彌陀佛」，依照這個經典理論修學的人，已經超過兩億人。這個功德是誰的？韓館長的，飲水思源，我們要明瞭。今天我們講這部《華嚴經》，是韓館長臨終的願望，我們不能辜負她，一定要把這部經講圓滿。你們大家不了解，我了解，即使道場被人破壞了，我還會在攝影機鏡頭面前，也要把這部經完成。我們同修們深受韓館長的恩德，她走了之後我很難過，一直到現在我的體力沒有恢復，過分的哀傷，你們怎麼會知道？你們所看到的是很膚淺的表面一層，你們如果看透了，你才曉得菩薩示現。順、逆都是增上緣，都是成就佛法、成就眾生。</w:t>
      </w:r>
      <w:r>
        <w:t xml:space="preserve"> </w:t>
      </w:r>
    </w:p>
    <w:p w14:paraId="2283D173" w14:textId="77777777" w:rsidR="00642F02" w:rsidRDefault="00642F02">
      <w:pPr>
        <w:pStyle w:val="a3"/>
      </w:pPr>
      <w:r>
        <w:t xml:space="preserve">　　她走了之後，高貴民居士種種作法也是菩薩示現，我感謝他！外面有很多閒言閒語的批評，我都制止，我都把這個道理說明白。他這個作法對我是愛護，愛護我就是愛護佛法、愛護眾生。如果他不是這個作法，館長走之後，這個責任我必須要挑起來。現在我們弘法四個重點，那個時候我就想到，一年十二個月，我三個月住美國，三個月住台灣，三個月住新加坡，三個月住澳洲，很辛苦。我辛苦，家裡面大眾要輪流對調也辛苦。高貴民這種作法成就我們，讓我們全心全力在一個地方弘法利生，把這個事情做好。這是往年李老師告訴我，真正成就一定要長住在一個地方，不可以動。我說我沒有這個機緣，今天高貴民居士給我這個機緣，我感激他！你們怎麼會曉得？</w:t>
      </w:r>
      <w:r>
        <w:t xml:space="preserve"> </w:t>
      </w:r>
    </w:p>
    <w:p w14:paraId="3606F6A1" w14:textId="77777777" w:rsidR="00642F02" w:rsidRDefault="00642F02">
      <w:pPr>
        <w:pStyle w:val="a3"/>
      </w:pPr>
      <w:r>
        <w:lastRenderedPageBreak/>
        <w:t xml:space="preserve">　　我們現在安心在此地，人力、財力、物力全部集中在這一點，你才能做一個模範的道場；精神力量決定不能分散。所以我們遇到許多菩薩在此地，真正是「諸上善人，俱會一處」。這個地方馬上要籌備彌陀村，彌陀村的殊勝，慢慢的我會向大家報告。在這個災難頻繁的時代，我們唯一的生路就是念佛求生淨土。佛七也是以這個為目標，此地建立彌陀村，歡迎全世界的人到這邊來念佛。進入彌陀村一分錢不收，衣食住行四事供養，只要你們能夠拿到新加坡合法的居留，可以一直送你到往生。如果現在講社會福利事業，這是世界第一。</w:t>
      </w:r>
      <w:r>
        <w:t xml:space="preserve"> </w:t>
      </w:r>
    </w:p>
    <w:p w14:paraId="44304DC3" w14:textId="77777777" w:rsidR="00642F02" w:rsidRDefault="00642F02">
      <w:pPr>
        <w:pStyle w:val="a3"/>
      </w:pPr>
      <w:r>
        <w:t xml:space="preserve">　　這筆錢從哪裡來？每一個人都擔心。李木源說阿彌陀佛供養、諸佛菩薩供養，他有這個信心，我也有這個信心，我們敢做。沒有一分錢，敢想、敢做，這是對佛有信心。往年李老師教我「信佛」，信佛太難了，真相信！我們起心動念點點滴滴，諸佛如來、諸大菩薩看得清清楚楚。所以有感應，幾乎在這個地方，我們事業的拓展，這是佛事。我們自己什麼身分？替阿彌陀佛、替諸佛如來，打雜，做小工，李木源也是這個心態。我們絕不以為自己做了些什麼事情，一切事情佛菩薩安排的、佛菩薩在做的，我們不過是執行而已。我們有信心、我們有願心，我們知道這個事情，一定會做得圓滿，一定會做得很好。</w:t>
      </w:r>
      <w:r>
        <w:t xml:space="preserve"> </w:t>
      </w:r>
    </w:p>
    <w:p w14:paraId="0C24126D" w14:textId="77777777" w:rsidR="00642F02" w:rsidRDefault="00642F02">
      <w:pPr>
        <w:pStyle w:val="a3"/>
      </w:pPr>
      <w:r>
        <w:t xml:space="preserve">　　鎧師要求你們佛七這八天，每天這個時間跟大家見見面，其實我跟鎧師說，你們網路打開，每天這個時候我都跟大家見面。你們如果有什麼問題打電話給我、傳真給我，我在這個時候可以跟你們當面解答。今天時間到了，祝福你們這一次佛七圓滿成就，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1A24" w14:textId="77777777" w:rsidR="00642F02" w:rsidRDefault="00642F02" w:rsidP="00642F02">
      <w:r>
        <w:separator/>
      </w:r>
    </w:p>
  </w:endnote>
  <w:endnote w:type="continuationSeparator" w:id="0">
    <w:p w14:paraId="2CB7B6A9" w14:textId="77777777" w:rsidR="00642F02" w:rsidRDefault="00642F02" w:rsidP="0064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68A6" w14:textId="77777777" w:rsidR="00642F02" w:rsidRDefault="00642F02" w:rsidP="00642F02">
      <w:r>
        <w:separator/>
      </w:r>
    </w:p>
  </w:footnote>
  <w:footnote w:type="continuationSeparator" w:id="0">
    <w:p w14:paraId="7BC090F5" w14:textId="77777777" w:rsidR="00642F02" w:rsidRDefault="00642F02" w:rsidP="00642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02"/>
    <w:rsid w:val="00642F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7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