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AAC2B8" w14:textId="77777777" w:rsidR="00841F07" w:rsidRDefault="00841F07">
      <w:r>
        <w:t>九九年早餐開示</w:t>
      </w:r>
      <w:r>
        <w:t>—</w:t>
      </w:r>
      <w:r>
        <w:t xml:space="preserve">建立新人生觀　　（共一集）　　</w:t>
      </w:r>
      <w:r>
        <w:t>1999/1/12</w:t>
      </w:r>
      <w:r>
        <w:t xml:space="preserve">　　新加坡淨宗學會　　檔名：</w:t>
      </w:r>
      <w:r>
        <w:t xml:space="preserve">20-014-0011 </w:t>
      </w:r>
    </w:p>
    <w:p w14:paraId="2DFCDC32" w14:textId="77777777" w:rsidR="00841F07" w:rsidRDefault="00841F07">
      <w:pPr>
        <w:pStyle w:val="a3"/>
      </w:pPr>
      <w:r>
        <w:t xml:space="preserve">　　佛法的修學最重要的、也是最基本的，必須要從建立新的人生觀開始。哲學裡面最重視的，也就是人生觀與宇宙觀；換句話說，我們對於宇宙人生的想法看法。在這個世間，這樁事情可以說是，每個人的見解不相同、思想不一樣，所以就造成許許多多的障礙隔閡。這個事實，就是佛經裡頭所講的「邪知邪見」，我們的看法想法錯了。錯在什麼地方？錯在絕非事實真相，所以經論裡面常說「墮落為凡夫」。如果你對於宇宙人生的看法想法正確了，什麼是正確？與事實真相完全相應，你的看法想法確實是事實，這叫正知正見，也叫佛知佛見。說佛知佛見，大家千萬要記住，不能誤會是他佛，釋迦牟尼佛、毘盧遮那佛，總以為是他的知見。我們要依他的知見，這還是錯誤的想法看法，不是正知。佛知佛見，佛是什麼意思？佛是自己，不是他。自己真正覺悟了、明白了，覺悟什麼？明白什麼？就是宇宙人生的真相，真覺悟、真明白了，就叫做佛。對於宇宙人生真相不明白，就叫做凡夫。凡夫跟佛差別就在此地，一個是明瞭、一個是不明瞭。所以明瞭的知見，就叫佛知佛見。諸佛明瞭了，我們稱他作佛知佛見，自己明瞭了，也稱佛知佛見，這是基本的一個概念，要搞清楚。</w:t>
      </w:r>
      <w:r>
        <w:t xml:space="preserve"> </w:t>
      </w:r>
    </w:p>
    <w:p w14:paraId="58982B5A" w14:textId="77777777" w:rsidR="00841F07" w:rsidRDefault="00841F07">
      <w:pPr>
        <w:pStyle w:val="a3"/>
      </w:pPr>
      <w:r>
        <w:t xml:space="preserve">　　明瞭是一個什麼樣子？宇宙人生是一個整體，決定不可以分割，是一個整體。就像我們這個身體一樣，身體裡面每一個細胞、每一根毛髮組成這個整體，不能分割。我們身體身心的複雜，跟外面的大宇宙，盡虛空、遍法界依正莊嚴，複雜的程度是恰恰相等，不會說大宇宙比我們身體更複雜一些，沒這個道理，決定是相等。不但我們身體複雜的狀況跟虛空法界相等，佛告訴我們，乃至於一毛、一塵，毛是講我們汗毛，身上的汗毛。汗毛是正報裡面最小的，汗毛還不是，毛端、尖端。佛講微塵，什麼是微塵？現在講的原子、電子，我們肉眼都看不見的，依報裡面最小的。它單不單純？不單純，它的複雜程度跟虛空法界也是相等，這不可思議。</w:t>
      </w:r>
      <w:r>
        <w:t xml:space="preserve"> </w:t>
      </w:r>
    </w:p>
    <w:p w14:paraId="60C3F695" w14:textId="77777777" w:rsidR="00841F07" w:rsidRDefault="00841F07">
      <w:pPr>
        <w:pStyle w:val="a3"/>
      </w:pPr>
      <w:r>
        <w:t xml:space="preserve">　　如果說我們一個人身，包括我們的思想，跟虛空法界相等，也許還勉強能承認。說是一毛端、一微塵，也跟虛空法界複雜的狀況相等，就很難相信。何以知道它的複雜程度，跟虛空法界相等？佛在經上講，一毛端、一微塵，諸佛如來在裡面轉大法輪，這個話我們在經上常看過。說毛端沒有放大，佛剎沒有縮小，《華嚴》裡面講的事事無礙的境界。既然一個毛端，能夠容納無量無邊的佛剎，你就曉得它多複雜，哪有那麼單純？所以，佛才給我們說出宇宙人生的真相。真相是什麼？沒有大小、沒有內外、沒有來去、沒有一異、沒有生滅，說的是事實真相。</w:t>
      </w:r>
      <w:r>
        <w:t xml:space="preserve"> </w:t>
      </w:r>
    </w:p>
    <w:p w14:paraId="58D798A1" w14:textId="77777777" w:rsidR="00841F07" w:rsidRDefault="00841F07">
      <w:pPr>
        <w:pStyle w:val="a3"/>
      </w:pPr>
      <w:r>
        <w:t xml:space="preserve">　　所以，佛總說這個境界、這個事實真相，叫「不思議境界」。不但不是我們凡夫能夠思議的，聲聞、緣覺、菩薩、十法界裡面的佛，都不能思議，這是說的事實真相。所以盡虛空、遍法界是一個完美的整體，整體就是自己，你如果見到了、肯定了，一絲毫不懷疑，承認了，這在佛法裡就是說你證得清淨法身。你想想看，你證得清淨法身，你就成佛了，你現在這個身體，就是報身，就是應身。如果我們在佛法修學過程當中，或者是說我們在整個生命的過程之中，要真正能達到一切無障礙，這個觀念非常重要！我們真正想斷煩惱、消業障、開智慧，都必須要建立在這一個基礎上。</w:t>
      </w:r>
      <w:r>
        <w:t xml:space="preserve"> </w:t>
      </w:r>
    </w:p>
    <w:p w14:paraId="620744E8" w14:textId="77777777" w:rsidR="00841F07" w:rsidRDefault="00841F07">
      <w:pPr>
        <w:pStyle w:val="a3"/>
      </w:pPr>
      <w:r>
        <w:t xml:space="preserve">　　今天在這個世間，有不少志士仁人，他們在尋求世界和平。我昨天收到澳洲的兩封信，這些人正在全心全力做世界和平的工作，非常值得人敬佩！他們三月三號有一</w:t>
      </w:r>
      <w:r>
        <w:lastRenderedPageBreak/>
        <w:t>個會，在雪梨舉行，邀請我參加。在這個世間，古往今來，多少祈求世界和平的人，為什麼做不到？基礎的理念沒建立起來。為什麼建立不起來？宇宙人生的真相沒見到。這個事情，只有佛見到。所以中國自古以來，一直到今天，中國這個民族愛好和平，歷史可以做見證。諸位打開中國幾千年的歷史來看，中國從來沒有一個朝代、沒有一個王朝，有侵略別人的野心，沒有這個心理。只是把自己家裡管好，國家管好，對於其他的附近國家，小國都非常尊重，和平共存，沒有佔有的念頭，也沒有控制的念頭。中國人尊敬他們，他們也尊敬中國，禮尚往來。小國向中國朝廷進貢，進貢用今天的話來講就是來訪問，訪問當然要送一點禮物，進貢就是送禮物。他送一些禮物給中國朝廷，中國朝廷也有回報，回報決定超過他送來的。這是什麼道理？中國人明白事實真相，中國人遵從世出世間聖賢的教誨。在這個世間真可以說是得天獨厚，永遠保持和平，與世界各個不同種類的族群，都能夠共存共榮，互助合作。</w:t>
      </w:r>
      <w:r>
        <w:t xml:space="preserve"> </w:t>
      </w:r>
    </w:p>
    <w:p w14:paraId="4BEB721D" w14:textId="77777777" w:rsidR="00841F07" w:rsidRDefault="00841F07">
      <w:pPr>
        <w:pStyle w:val="a3"/>
      </w:pPr>
      <w:r>
        <w:t xml:space="preserve">　　所以要達到這個目的，端在教育，還是一句老話：「教學為先」。每一年，我從來沒有參加過這些組織，現在年老了，更沒有這個念頭。他們邀請我，在大會裡面去講講話可以，我也很願意幫助他們。解決根本之道是要辦學，所以我想到，一定要辦一所多元文化大學，這是世界性的；來培養多元文化，互尊互敬、互助合作的理念，向全世界推展，這是和平共存才能真正落實，才能真正消除一切天災人禍。所以他們邀請，我很重視，這是一樁大事。澳洲有這樣良好的環境，我非常希望能辦一所多元文化大學，縱然這個目標達不到，我也會極力完成一個多元文化研究所，以研究所培養師資。有優良的師資，數量眾多的師資，就可以辦大學，我們從事世界和平工作，才真正達到落實。然後，我們希望多元文化這一個學系，能夠在全世界各個學校裡面建立，我們在想這個事情，怎樣才能做得完美。他邀請我，我一定參加，主要就是把這個概念告訴大會，希望大家認真去思考，這個辦法可不可行？我們與這些有心人，在佛法裡面講這些人是菩薩，先知先覺者，共同來創造全人類和平福祉的真實基礎，然後我們推動這個工作。</w:t>
      </w:r>
      <w:r>
        <w:t xml:space="preserve"> </w:t>
      </w:r>
    </w:p>
    <w:p w14:paraId="2285A9B7" w14:textId="77777777" w:rsidR="00841F07" w:rsidRDefault="00841F07">
      <w:pPr>
        <w:pStyle w:val="a3"/>
      </w:pPr>
      <w:r>
        <w:t xml:space="preserve">　　我們自己家裡面的同修，必須要有這個理念，把觀念轉變過來，一切眾生就是自己，所以才能夠落實佛教給我們，「無緣大慈，同體大悲」，這叫大慈悲心。佛家常說，佛法是以「慈悲為本，方便為門」，慈是愛護，悲是同情、是憐憫；慈是幫助他得樂，悲是幫助他離苦。我們為什麼這麼做？因為一切眾生是自己，所以沒有條件好說，無條件的幫助一切眾生，無條件的服務一切眾生，這是佛菩薩。所以諸佛菩薩，用現在的話來說，他們是義務社會教育的工作者。我們今天也參加這個行列，也是從事於義務社會教育工作，一定要把這個工作做好，做出成績來，做出效果來。利他就是自利，自他不二，要了解這是事實真相，我們從這個地方，建立真實圓滿的宇宙人生觀，從這個理念出發，一切都叫正法，沒錯誤了。如果有私心，我常說有佔有、有控制這個念頭，迷了！經論裡面常講迷惑顛倒。</w:t>
      </w:r>
      <w:r>
        <w:t xml:space="preserve"> </w:t>
      </w:r>
    </w:p>
    <w:p w14:paraId="7CCC8986" w14:textId="77777777" w:rsidR="00841F07" w:rsidRDefault="00841F07">
      <w:pPr>
        <w:pStyle w:val="a3"/>
      </w:pPr>
      <w:r>
        <w:t xml:space="preserve">　　一切眾生修學，所以不能夠成就，包括我們自己在內，我們自己修學不是一生，生生世世無量劫來，為什麼還落到現在這種地步？沒有放下你的妄想、分別、執著；換句話說，沒有放棄你對於一切人事物佔有、控制的錯誤觀念。你能把這些錯誤觀念捨棄掉、放下掉，修學功夫怎麼會不得力？你的生活、工作，決定得美滿自在，然後你才真正體會到，什麼是苦，什麼是樂。當你沒有放下妄想、分別、執著，沒有捨棄控制、佔有一切人事物這個念頭的時候，說實在話，佛經裡講的苦樂你不懂，你不可能體會到。所以，佛法要想真正的成就，功夫得力，這個觀念非常非常重要。希望大家記取，我們共同在一起勉勵，認真努力來學習。今天時間到了，謝謝大家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1AEB4F7" w14:textId="77777777" w:rsidR="00841F07" w:rsidRDefault="00841F07" w:rsidP="00841F07">
      <w:r>
        <w:separator/>
      </w:r>
    </w:p>
  </w:endnote>
  <w:endnote w:type="continuationSeparator" w:id="0">
    <w:p w14:paraId="28407C33" w14:textId="77777777" w:rsidR="00841F07" w:rsidRDefault="00841F07" w:rsidP="00841F0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3240DA5" w14:textId="77777777" w:rsidR="00841F07" w:rsidRDefault="00841F07" w:rsidP="00841F07">
      <w:r>
        <w:separator/>
      </w:r>
    </w:p>
  </w:footnote>
  <w:footnote w:type="continuationSeparator" w:id="0">
    <w:p w14:paraId="6085291D" w14:textId="77777777" w:rsidR="00841F07" w:rsidRDefault="00841F07" w:rsidP="00841F0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1F07"/>
    <w:rsid w:val="00841F07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B5EF95A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841F07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841F07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841F07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841F07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435</Words>
  <Characters>2484</Characters>
  <Application>Microsoft Office Word</Application>
  <DocSecurity>0</DocSecurity>
  <Lines>20</Lines>
  <Paragraphs>5</Paragraphs>
  <ScaleCrop>false</ScaleCrop>
  <Company/>
  <LinksUpToDate>false</LinksUpToDate>
  <CharactersWithSpaces>2914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2025-10-14T02:20:00Z</dcterms:created>
  <dcterms:modified xsi:type="dcterms:W3CDTF">2025-10-14T02:20:00Z</dcterms:modified>
</cp:coreProperties>
</file>