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94A57" w14:textId="77777777" w:rsidR="004C61E4" w:rsidRDefault="004C61E4">
      <w:r>
        <w:t>九九年早餐開示</w:t>
      </w:r>
      <w:r>
        <w:t>—</w:t>
      </w:r>
      <w:r>
        <w:t xml:space="preserve">善心、善行才是福地　　（共一集）　　</w:t>
      </w:r>
      <w:r>
        <w:t>1999/5/17</w:t>
      </w:r>
      <w:r>
        <w:t xml:space="preserve">　　澳洲淨宗學會　　檔名：</w:t>
      </w:r>
      <w:r>
        <w:t xml:space="preserve">20-014-0095 </w:t>
      </w:r>
    </w:p>
    <w:p w14:paraId="38E5C3B9" w14:textId="77777777" w:rsidR="004C61E4" w:rsidRDefault="004C61E4">
      <w:pPr>
        <w:pStyle w:val="a3"/>
      </w:pPr>
      <w:r>
        <w:t xml:space="preserve">　　諸位同學，大家好！在最近的一兩年，有不少的同學們，意識到要選擇一個好的修學環境，這個想法是正確的。世尊當年在世的時候，對於大眾的修學就非常關心，教導大眾要選擇阿蘭若處。「阿蘭若」是梵語，它的意思是寂靜之處；也就是說最好是離開都市，離開吵雜的環境。因為凡夫定慧的功夫不夠，一定要受到外面環境的影響。現代人講氣氛，西方人講磁場，要選擇好的磁場，使我們身心容易定下來。是不是每一個人，都能夠選擇得到？事實上是很困難的。中國有一句諺語，所謂「福地福人居，福人居福地」。所謂的福地，就是最好修學的環境；由此可知，佛菩薩教人，真正的福地在什麼地方？不在外頭境界上，是在你心地上。這種說法才是最究竟、最圓滿的講法。世尊在大乘經裡面，常常說到「境隨心轉」；《楞嚴經》上講「若能轉境，則同如來」，這個話是絕對真實的。</w:t>
      </w:r>
      <w:r>
        <w:t xml:space="preserve"> </w:t>
      </w:r>
    </w:p>
    <w:p w14:paraId="61925B0F" w14:textId="77777777" w:rsidR="004C61E4" w:rsidRDefault="004C61E4">
      <w:pPr>
        <w:pStyle w:val="a3"/>
      </w:pPr>
      <w:r>
        <w:t xml:space="preserve">　　所以我們要選擇好環境，從哪裡選擇？從心地上。你有好心，無論居住在哪個地方，都是福地。什麼是「好心」？第一個：真誠的愛心，愛一切人，愛一切物，愛一切眾生，不分彼此，無有高下，一視同仁。你要問諸佛菩薩修行，修的是什麼行？這是第一樁行門；也就是佛法裡面常說的，慈悲為本。慈悲就是以真誠、清淨、平等的愛心，這是修學的根本，這是自性裡面本具的德能。眾生迷了，迷在哪裡？就是把這個慈悲心迷失掉了，不知道事實的真相，執著自私自利，不知道愛護一切眾生，這個錯了，於是造作無量無邊的罪業。</w:t>
      </w:r>
      <w:r>
        <w:t xml:space="preserve"> </w:t>
      </w:r>
    </w:p>
    <w:p w14:paraId="46BC39E5" w14:textId="77777777" w:rsidR="004C61E4" w:rsidRDefault="004C61E4">
      <w:pPr>
        <w:pStyle w:val="a3"/>
      </w:pPr>
      <w:r>
        <w:t xml:space="preserve">　　學佛的同修，只要稍稍契入經藏，應當都明瞭，我們居住的環境，原本是一真法界，是極樂世界，一真、極樂是我們的故鄉。我們現在是遠離故鄉，遭受著這些災難。這個遠近是沒有距離的，是在內心裡面一念的覺迷；一念迷就遠離了，一念覺就回頭了。所以佛教導眾生，我們要覺悟，真正覺悟的落實，就是仁民愛物；能夠愛護一切眾生，能夠尊敬一切眾生，儒跟佛都講究自卑而尊人。我們在經典裡面看到，釋迦牟尼佛的行誼，諸大菩薩的行誼，決定沒有驕慢，都是謙虛恭敬，這是我們應當要學習的。佛，世間連天人都包括在其中，尊稱他為世尊。可是釋迦牟尼佛自己，他並沒有覺得他很尊貴，他只知道自己非常平凡，跟一般凡人沒有兩樣，跟世間地位最低賤的凡人融成一片。念念為眾生服務，尊敬一切眾生；說到極處，講到孝順一切眾生，我們學佛也要從這些地方學。</w:t>
      </w:r>
      <w:r>
        <w:t xml:space="preserve"> </w:t>
      </w:r>
    </w:p>
    <w:p w14:paraId="3E05F22A" w14:textId="77777777" w:rsidR="004C61E4" w:rsidRDefault="004C61E4">
      <w:pPr>
        <w:pStyle w:val="a3"/>
      </w:pPr>
      <w:r>
        <w:t xml:space="preserve">　　你真正學得，你就多福，你也多智了，你的智慧福德就現前，環境自然就轉過來了，境隨心轉。然後我們這才恍然大悟，哪個地方是福地？那個地方有福人，那個地方地就是福地。你看看《華嚴經》末後善財五十三參，佛經上講的他那個地，地名叫「福城」，那個城是福城。為什麼稱它福城？因為有福人居住在那個地方，所以那個地方就是福地。我們現在就明白了，真正修行人，真正有智慧、有德行的人，他所居住的那個地方，那個地方就是福地，那個地方就不遭災難。絕對不是我們心行不善，天天造業，想去找一個好的環境、好的地方，找不到！那個地方是不錯，風水是好，是個好地方，你這種心行不善的人，在那裡去一住，住上三個月，那個地理就變了，也變成不善了，這就是佛法裡面講的「境隨心轉」。所以真正明白這個道理的人，要不要再去找什麼好環境？不需要了。回過頭來修善心、修善行就對了。</w:t>
      </w:r>
      <w:r>
        <w:t xml:space="preserve"> </w:t>
      </w:r>
    </w:p>
    <w:p w14:paraId="05280549" w14:textId="77777777" w:rsidR="004C61E4" w:rsidRDefault="004C61E4">
      <w:pPr>
        <w:pStyle w:val="a3"/>
      </w:pPr>
      <w:r>
        <w:lastRenderedPageBreak/>
        <w:t xml:space="preserve">　　心善行善，我們講堂裡常講。我講的是，心清淨身就清淨，身心清淨，我們的環境就清淨，我講經時候常說。同樣一個道理，心善身就善，我們居住的環境就善。一個善人能夠帶動一方，這是佛家講的教化，佛學名詞講的普度，能不能真正做到普度？能。怎麼知道能？心裡面沒有分別、沒有執著就能；有分別有執著，這個心量窄小，不能普度。你有界限，這個人跟我好我度他，那個人我不喜歡他，我就不度他，你怎麼能普度？普度是沒有分別的，現在所謂的是，不分種族，不分宗教，不分國家，盡虛空、遍法界一切眾生平等的看待，以清淨心與一切眾生接觸。什麼叫「清淨心」？決定不雜染，純一慈悲，決定不起貪瞋痴慢。諸位要知道，是非人我，貪瞋痴慢，這種意識就是污染，你的心就不清淨。諸佛菩薩與一切眾生接觸，九法界眾生一直到三惡道，佛菩薩能夠保持清淨心，決定沒有污染，人家本事在此地，所以才能夠普度，才能夠幫助這一切苦難眾生。看到眾生有災難，佛菩薩絕不迴避。這個地方有難，我們趕快走，趕快離開，這不是佛菩薩。佛菩薩決定與一切苦難眾生，同生死共患難，幫助這些苦難眾生覺悟，幫助他回頭。這一切眾生覺悟了，接受善知識的教誨，都能夠回轉心意，斷惡修善，這個災變就能夠消除，就能夠減緩。所以諸</w:t>
      </w:r>
      <w:r>
        <w:t>佛菩薩幫助一切眾生，做一個轉變而已。</w:t>
      </w:r>
      <w:r>
        <w:t xml:space="preserve"> </w:t>
      </w:r>
    </w:p>
    <w:p w14:paraId="6B5F74B1" w14:textId="77777777" w:rsidR="004C61E4" w:rsidRDefault="004C61E4">
      <w:pPr>
        <w:pStyle w:val="a3"/>
      </w:pPr>
      <w:r>
        <w:t xml:space="preserve">　　大乘經裡面告訴我們：虛空法界依正莊嚴，無一不是唯心所現。由此可知，既然是唯心所現，當然是屬於法性土；法性土就是福地，法性土是寶地，法性土是法身大士所居的。在哪裡？就在我們現前，我們一步也沒有離開。原本是個法性土，非常可惜，我們把它看錯了；我們把它看成穢土，我們把它看成嚴重的污染。怎麼污染？首先是我們心地污染了，現在確實人心污染到了極處！怎麼說極處？連父子都不相容，父子為名利都起了爭執，爭奪，這是到極處了，污染到了極處。只有自己，除自己之外沒有別人了。作兒子的連父母都不要了，都容不下；作父母的，兒子也不要了，都不能相容，這是到極處了。這種果報，把法性土變成什麼土？變成阿鼻地獄，把一真法界變成地獄法界，你說怎麼得了！誰把它轉變的？還是自己，自己迷，迷到極深之處，不曉得回頭，將來受這個果報，苦不堪言，所謂是永劫不能翻身。</w:t>
      </w:r>
      <w:r>
        <w:t xml:space="preserve"> </w:t>
      </w:r>
    </w:p>
    <w:p w14:paraId="480CACD3" w14:textId="77777777" w:rsidR="004C61E4" w:rsidRDefault="004C61E4">
      <w:pPr>
        <w:pStyle w:val="a3"/>
      </w:pPr>
      <w:r>
        <w:t xml:space="preserve">　　由此可知，害人實在講，最後是害了自己。別人受害淺，自己受害深，誰知道這個道理，誰了解這些事實真相？佛清楚，佛明白，所以佛以大慈悲心教化眾生，不捨棄一切眾生。我們要覺悟，真正覺悟才知道感恩。我們如果不接受佛的教誨，我們哪裡知道這些事情，還不是跟過去一樣糊塗，一樣造作罪業。我們今天能覺悟，能明白過來，沒有別的，讀佛的經書、聽佛的教誨，這才醒悟過來。也能夠學佛、學菩薩，以真誠、清淨、平等心，去愛護一切眾生，尊敬一切眾生，無條件的去幫助一切眾生；這是真正的回頭是岸，套一句一般宗教裡面所說的，真正得救了！所以諸位要曉得，得救，救你的還是自己，不是別人；毀滅你的，把你拖到地獄、餓鬼、畜生的，也是你自己。了解這些事實真相，我們縱然受到再大的災難，都不會怨天尤人了。知道什麼？自作自受，這就是開始覺悟了。沒有外面環境能改變我們自己的，環境不過是假借外緣而已，真正主宰自己還是自己，所以自己一定要覺悟，一定要回頭。</w:t>
      </w:r>
      <w:r>
        <w:t xml:space="preserve"> </w:t>
      </w:r>
    </w:p>
    <w:p w14:paraId="294F04AD" w14:textId="77777777" w:rsidR="004C61E4" w:rsidRDefault="004C61E4">
      <w:pPr>
        <w:pStyle w:val="a3"/>
      </w:pPr>
      <w:r>
        <w:t xml:space="preserve">　　真誠、清淨、平等、慈悲，要落實在生活上，要表現在處事待人接物之間，那是真的。這個樣子，不但我們心轉過來，身也轉過來了，身體清淨、健康、長壽，居住的環境也轉過來了。你是真正修行人，有德行，有智慧，有禪定，有福德，你所居住的地區，就是《華嚴經》上講的「福城」。你周邊環境的一切眾生，享你的福。你為這些眾生熱誠的服務；服務裡頭最重要的是教誨，幫助大家覺悟，這是佛法住持在世</w:t>
      </w:r>
      <w:r>
        <w:lastRenderedPageBreak/>
        <w:t>間。我們有緣在一起學佛，明白這些道理，了解事實真相，現在最需要的，就是認真努力去落實、去實現。好，今天時間到了，我們就講到此地。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769EA" w14:textId="77777777" w:rsidR="004C61E4" w:rsidRDefault="004C61E4" w:rsidP="004C61E4">
      <w:r>
        <w:separator/>
      </w:r>
    </w:p>
  </w:endnote>
  <w:endnote w:type="continuationSeparator" w:id="0">
    <w:p w14:paraId="572CBBFF" w14:textId="77777777" w:rsidR="004C61E4" w:rsidRDefault="004C61E4" w:rsidP="004C61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EE22F" w14:textId="77777777" w:rsidR="004C61E4" w:rsidRDefault="004C61E4" w:rsidP="004C61E4">
      <w:r>
        <w:separator/>
      </w:r>
    </w:p>
  </w:footnote>
  <w:footnote w:type="continuationSeparator" w:id="0">
    <w:p w14:paraId="549E5344" w14:textId="77777777" w:rsidR="004C61E4" w:rsidRDefault="004C61E4" w:rsidP="004C61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1E4"/>
    <w:rsid w:val="004C61E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B79D4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61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61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61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61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435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2025-10-14T02:22:00Z</dcterms:created>
  <dcterms:modified xsi:type="dcterms:W3CDTF">2025-10-14T02:22:00Z</dcterms:modified>
</cp:coreProperties>
</file>