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8E759" w14:textId="77777777" w:rsidR="00051E3A" w:rsidRDefault="00051E3A">
      <w:r>
        <w:t xml:space="preserve">對岡山淨宗同修開示　　（共一集）　　</w:t>
      </w:r>
      <w:r>
        <w:t>1999/11/28</w:t>
      </w:r>
      <w:r>
        <w:t xml:space="preserve">　　新加坡淨宗學會　　檔名：</w:t>
      </w:r>
      <w:r>
        <w:t xml:space="preserve">20-014-0108 </w:t>
      </w:r>
    </w:p>
    <w:p w14:paraId="73301EC4" w14:textId="77777777" w:rsidR="00051E3A" w:rsidRDefault="00051E3A">
      <w:pPr>
        <w:pStyle w:val="a3"/>
      </w:pPr>
      <w:r>
        <w:t xml:space="preserve">　　諸位同學，大家好。從岡山到這邊來，都是的？都是岡山的同修。來了幾天？第四天，聽說今天回去？時間太短了，應當在這邊多住幾天。你們來的這個期間正好我到澳洲，李木源居士到中國，所以這邊接待的主人都不在，非常非常抱歉。希望下次來，我們有個很妥善的聯繫。</w:t>
      </w:r>
      <w:r>
        <w:t xml:space="preserve"> </w:t>
      </w:r>
    </w:p>
    <w:p w14:paraId="18193274" w14:textId="77777777" w:rsidR="00051E3A" w:rsidRDefault="00051E3A">
      <w:pPr>
        <w:pStyle w:val="a3"/>
      </w:pPr>
      <w:r>
        <w:t xml:space="preserve">　　佛法，我們一定要正確的認識，才能得到真正的受用。我們這次在澳洲接見昆士蘭洲的一位議員，雖然第一次見面，談話非常投緣。他在沒有跟我們接觸之前也以為我們這個道場像一般寺廟一樣，接觸之後才知道完全不相同，確確實實是這個社會所需要的。社會需要什麼？需要人與人和睦相處，這個是實在的。佛教給我們什麼，我們一定要清楚，一定要了解。佛法是佛陀對一切眾生的教育，它不是宗教，可是現在它變成宗教了，我們也不能夠否認。變成宗教，利益圈子就縮小了，大幅度的縮小，我們修行證果，這個希望就沒有了，這個道理、事實我們都要了解。</w:t>
      </w:r>
      <w:r>
        <w:t xml:space="preserve"> </w:t>
      </w:r>
    </w:p>
    <w:p w14:paraId="19B13953" w14:textId="77777777" w:rsidR="00051E3A" w:rsidRDefault="00051E3A">
      <w:pPr>
        <w:pStyle w:val="a3"/>
      </w:pPr>
      <w:r>
        <w:t xml:space="preserve">　　我們必須依靠經典，世尊滅度之後教誡後學四依法，依法不依人，法是經典，經典裡面所說的是正確的，哪個法師說的、菩薩說的都未必可靠。你看善導大師在《觀經四帖疏．上品上生章》裡面教導我們，那個就特別強調四依法。依法不依人、依義不依語，避免經典的爭論。因為經典是從古印度梵文翻譯出來的，一個原本往往有好幾次的翻譯，翻譯的人不一樣，翻譯的處所不一樣，所以經文的內容就不能完全相同。世尊避免後世人的爭執，所以告訴我們依義不依語，意思對了就行，不必在語言文字上去爭執，爭論就錯了，佛法是無爭法。所以後世，不但現在爭論很多，古時候也有，我們要曉得怎樣對待這些爭論的問題，依佛的教誨。</w:t>
      </w:r>
      <w:r>
        <w:t xml:space="preserve"> </w:t>
      </w:r>
    </w:p>
    <w:p w14:paraId="3EF0ECEF" w14:textId="77777777" w:rsidR="00051E3A" w:rsidRDefault="00051E3A">
      <w:pPr>
        <w:pStyle w:val="a3"/>
      </w:pPr>
      <w:r>
        <w:t xml:space="preserve">　　第三，佛教給我們依了義不依不了義。什麼是了義？現前得利益，將來也得利益，這個就是了義；現前得利益，將來不得利益，這個不是了義。所以學佛的人眼光看得很遠、看得很大、看得很深。現前我們大眾能夠和睦相處，社會安定，世界和平，人民幸福，這是我們現在得利益；將來能夠真正是超越三界、超越十法界，作佛作祖，這是真正的了義。如何能夠做到？那就要順從佛的教誨。第四，佛教給我們依智不依識，用現在的話來說，教我們處事待人接物要依理智，不要用感情，感情是偏激的，感情就會產生錯誤。我們守住佛這四點教訓，雖然生在末法時期，跟生在釋迦牟尼佛同時就沒有兩樣，我們要記住、要學習。世出世間法的爭論多，都是妄想分別執著，都是偏見所產生的，不是真實智慧。佛教我們的是些什麼，我們要知道。</w:t>
      </w:r>
      <w:r>
        <w:t xml:space="preserve"> </w:t>
      </w:r>
    </w:p>
    <w:p w14:paraId="3BBE671D" w14:textId="77777777" w:rsidR="00051E3A" w:rsidRDefault="00051E3A">
      <w:pPr>
        <w:pStyle w:val="a3"/>
      </w:pPr>
      <w:r>
        <w:t xml:space="preserve">　　現在我們在此地講《華嚴》，有些同學在學習《華嚴》，《華嚴經》裡面講些什麼？自始至終不外乎三樁事情。第一樁事，教我們人與人應該怎樣相處。人裡面包括不同的種族、不同的文化、不同的國家、不同的宗教信仰，我們怎麼能夠在一起生活，佛教給我們這個問題。所以《華嚴經》一展開，我們看初分，就有四十幾個不同的族群，現在西方人講多元文化，你看他們怎麼相處。世尊講經說法，我們在大乘經上常常看到，當時十六個大國王都來聽經，突破了族群，突破了國家的界限。還有印度九十六種外道，這外道是宗教，這些宗教的領導人、宗教的傳教師、宗教的信徒，都到釋迦牟尼佛這個大會來聽經、來學習，超越宗教。我們在《華嚴經》上看到勝熱婆羅門、遍行外道，這是宗教首袖。你們常讀《地藏經》，婆羅門女那是印度教的教徒。他來學佛，他跟釋迦牟尼佛學習，修行證果了，修到阿羅漢的果位、菩薩的果</w:t>
      </w:r>
      <w:r>
        <w:lastRenderedPageBreak/>
        <w:t>位，他的身分還是婆羅門，沒有改變他的宗教，那個婆羅門，菩薩婆羅門。然後才知道佛經裡面常講「心包太虛，量周沙界」。所以佛陀的教化是普遍的、是平等的，沒有差別的，決定沒有分別、沒有執著，十法界有情眾生一視同仁，平等的教導。四弘誓願，「眾生無邊誓願度」，你看那個心量多大！這樣一來，人與人才能夠和睦相處。</w:t>
      </w:r>
      <w:r>
        <w:t xml:space="preserve"> </w:t>
      </w:r>
    </w:p>
    <w:p w14:paraId="128698A8" w14:textId="77777777" w:rsidR="00051E3A" w:rsidRDefault="00051E3A">
      <w:pPr>
        <w:pStyle w:val="a3"/>
      </w:pPr>
      <w:r>
        <w:t xml:space="preserve">　　我們中國古人常常講的「政通人和」，這句話是對從政人所說的，政治人物說的。政是什麼？政是辦大眾的事情。政府是替人民辦事的，替人民辦事最重要的就是人與人之間要溝通，你要是不能溝通、不能往來，彼此就有誤會、就有猜疑，這個社會問題出來了。所以政府跟人民要暢通無阻，要溝通。政府跟這個國家地區，它有許多不同的族群，像新加坡，這是城市國家，最小的一個國家，裡面也有很多種族，華族，中國人；有印度族、有馬來族，還有西方許許多多，那在新加坡算是少數民族，他們人少。政府與各個族群之間要溝通，族群與族群之間要溝通，統統暢通無阻，這就變成一家人，變成好朋友。宗教與宗教之間有溝通，儘管是不同的宗教，也變成一家人，喜歡信什麼宗教都好，都尊重。所以「通」這個字要緊，只要通了，一切暢通，什麼問題都解決了。我們身體也是如此，身體血管、脈絡，哪個地方不通了，這人就生病。整個社會也是個有機體，只要不通，毛病就發生，這個社會不安，就有動亂，就出問題；一切暢通，問題就沒有了。所以彼此互相了解、互相認識，了解得愈深，認識得愈清楚，愈會和愛。佛在《華嚴》教我們這個。</w:t>
      </w:r>
      <w:r>
        <w:t xml:space="preserve"> </w:t>
      </w:r>
    </w:p>
    <w:p w14:paraId="509B25B2" w14:textId="77777777" w:rsidR="00051E3A" w:rsidRDefault="00051E3A">
      <w:pPr>
        <w:pStyle w:val="a3"/>
      </w:pPr>
      <w:r>
        <w:t xml:space="preserve">　　第二，佛教給我們如何與自然環境溝通。怎麼與自然環境溝通？你看現在科技比過去發達。實在講，古時候都有，佛經裡面這些問題很多，研究植物、研究動物、研究礦物。現在講大的，太空物理；小的，講到量子力學。這是研究我們人跟一切物溝通，你才會愛這些花草樹木、山川大地，花草樹木、山川大地有靈性，它會報答你。你要跟它不通，隨著自己煩惱習氣任意糟蹋環境、破壞環境，所以今天有人說地球病了，地球上自然生態平衡被破壞，這是什麼？這是我們跟自然環境沒有良好的溝通。我們犯了許許多多的過失，把自然環境破壞，所以帶來了許許多多的災難，洪水、地震、火山爆發、颶風、氣候異常，這是我們對不起自然環境。我們愛護它，它也愛護我們，這個道理非常明顯。愛花的人，花對他的報答，開得特別美、特別香，我們過去韓館長愛護花草，她種的花特別好。她出去旅行，叫別人來照顧，每天也是照樣去澆水，到時間去施肥，那個花長得跟館長照顧的完全不一樣，你能說它沒有靈性？所以古人講「仁民愛物」，仁民是愛護人，物是愛護萬物，同樣一個真誠的愛心。我們今天對於自然環境失去了愛護，完全是自私自利，為了自己一點小利益任意的破壞自然環境，所以天災人禍頻繁。我們在《華嚴經》上看到，教我們怎樣去</w:t>
      </w:r>
      <w:r>
        <w:t>愛護自然環境。這都是真正的學問，非常現實、非常實用。</w:t>
      </w:r>
      <w:r>
        <w:t xml:space="preserve"> </w:t>
      </w:r>
    </w:p>
    <w:p w14:paraId="6B01EE22" w14:textId="77777777" w:rsidR="00051E3A" w:rsidRDefault="00051E3A">
      <w:pPr>
        <w:pStyle w:val="a3"/>
      </w:pPr>
      <w:r>
        <w:t xml:space="preserve">　　教學第三個重點，是教我們怎樣與天地鬼神溝通。天地鬼神裡面的範圍太大太大。現在科學家所說的不同維次的空間，我們常講人生活在三度空間，有四度空間、有五度空間，有無限度的空間。不同維次空間裡面的眾生，我們肉眼看不到，我們接觸不到。高層次的能夠看到我們，低層次的看不到高層次的。所以人見不到天地鬼神，天地鬼神能見到人。正如同我們可以看到二度空間的生物，二度空間生物不知道有我們存在，像螞蟻，這是二度空間，牠不可能知道會有人存在。牠的生活空間只有長跟寬，牠沒有高的觀念，所以爬到天花板，牠依舊覺得牠自己在平面，牠沒有說是牠覺得有高，牠沒有高的這個觀念，這是生活在二度空間的生物。所以我們三度空間生物知道牠，牠不知道我們。佛第三個教學就是說我們如何跟一切不同空間維次的眾</w:t>
      </w:r>
      <w:r>
        <w:lastRenderedPageBreak/>
        <w:t>生往來，這就是我們一般講天地鬼神。天，佛家講二十八層天，二十八層天就是二十八個不同空間維次。如果把這個範圍再縮小，那就是宗教，就是如何與各種不同宗教的人士來相處，我們如何看各種不同宗教他們所拜的那個神。</w:t>
      </w:r>
      <w:r>
        <w:t xml:space="preserve"> </w:t>
      </w:r>
    </w:p>
    <w:p w14:paraId="441991B3" w14:textId="77777777" w:rsidR="00051E3A" w:rsidRDefault="00051E3A">
      <w:pPr>
        <w:pStyle w:val="a3"/>
      </w:pPr>
      <w:r>
        <w:t xml:space="preserve">　　把這三個問題都貫通了，都沒有障礙，天下太平，我們才過到真正幸福的生活。這個人，這個人就是佛菩薩，他的生活就是佛華嚴，過佛華嚴的生活，他的智慧、他的認識就是大方廣，大方廣佛華嚴完全落實在日常生活當中，這個人就成佛了。這個佛，分證位佛，《華嚴經》上講的四十一位法身大士，他是法身大士。所以這個才得真實的受用，我們學佛要在這裡學。我們現前在新加坡，這兩年當中我們訪問此地不同的宗教，與不同的族群相往來，回響非常好！有很多人問我，他說法師，你為什麼這麼做？我說我們學的是《華嚴經》，《華嚴》在這講堂上講有什麼用？《華嚴經》要落實，要變成我們生活、變成我們的社會。明白這個道理，我們才真正懂得大乘經教佛教導我們的是些什麼事情。</w:t>
      </w:r>
      <w:r>
        <w:t xml:space="preserve"> </w:t>
      </w:r>
    </w:p>
    <w:p w14:paraId="23F769E7" w14:textId="77777777" w:rsidR="00051E3A" w:rsidRDefault="00051E3A">
      <w:pPr>
        <w:pStyle w:val="a3"/>
      </w:pPr>
      <w:r>
        <w:t xml:space="preserve">　　佛說得好，虛空法界一切眾生，皆是唯心所現，唯識所變。心是什麼？心即是佛，佛即是心；識是什麼？識是菩薩，菩薩就是識。由此可知，能變的就是佛菩薩，心識，所變的哪裡不是佛菩薩！所以我們看虛空法界一切眾生，都是諸佛如來、都是阿彌陀佛，我們以敬仰阿彌陀佛的心敬待一切眾生，為什麼？一切眾生皆是阿彌陀佛。其他這些宗教，他們所奉事的神明全是佛菩薩化身的，就是諸佛如來，這是真的，不是假的。他們看我們，他們事奉上帝，看我們佛教裡面這些諸佛菩薩、阿羅漢，都是上帝化身的。這就通了，完全通了，什麼問題都沒有了，宗教與宗教之間的矛盾解開了，宗教與宗教之間的爭執永遠消除了，不會再有宗教戰爭，不會再有種族的衝突，這是佛陀在《大方廣佛華嚴》教導我們的內容。</w:t>
      </w:r>
      <w:r>
        <w:t xml:space="preserve"> </w:t>
      </w:r>
    </w:p>
    <w:p w14:paraId="65A68FA4" w14:textId="77777777" w:rsidR="00051E3A" w:rsidRDefault="00051E3A">
      <w:pPr>
        <w:pStyle w:val="a3"/>
      </w:pPr>
      <w:r>
        <w:t xml:space="preserve">　　所以佛說的，「心包太虛，量周沙界」，這是我們要學習的。諸佛如來心包太虛，量周沙界，我們自己真心、本性跟諸佛如來一樣，沒有差別，都是盡虛空遍法界。所以學佛第一個要把自己的心量拓開，要包容，不能跟任何人對立，對立就迷了！六祖惠能大師，你看答覆印宗的那個話說得多好，佛法是不二法，二法不是佛法。二是什麼？二是對立，我跟你對立，這二法。二法不是佛法，佛法是不二法。你我他是一，所有不同的族群是一，所有不同的宗教是一，所有不同空間維次是一，一真法界，這個是佛高度智慧，真實的善巧方便，我們要在這個地方學習，才能得到佛法真實的受用。好，我們這一節就到這個地方結束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09C29" w14:textId="77777777" w:rsidR="00051E3A" w:rsidRDefault="00051E3A" w:rsidP="00051E3A">
      <w:r>
        <w:separator/>
      </w:r>
    </w:p>
  </w:endnote>
  <w:endnote w:type="continuationSeparator" w:id="0">
    <w:p w14:paraId="4607F3D0" w14:textId="77777777" w:rsidR="00051E3A" w:rsidRDefault="00051E3A" w:rsidP="00051E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C7855" w14:textId="77777777" w:rsidR="00051E3A" w:rsidRDefault="00051E3A" w:rsidP="00051E3A">
      <w:r>
        <w:separator/>
      </w:r>
    </w:p>
  </w:footnote>
  <w:footnote w:type="continuationSeparator" w:id="0">
    <w:p w14:paraId="47B91D82" w14:textId="77777777" w:rsidR="00051E3A" w:rsidRDefault="00051E3A" w:rsidP="00051E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E3A"/>
    <w:rsid w:val="00051E3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B7A6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1E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1E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1E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1E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586</Words>
  <Characters>3344</Characters>
  <Application>Microsoft Office Word</Application>
  <DocSecurity>0</DocSecurity>
  <Lines>27</Lines>
  <Paragraphs>7</Paragraphs>
  <ScaleCrop>false</ScaleCrop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