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8FF2" w14:textId="77777777" w:rsidR="00995536" w:rsidRDefault="00995536">
      <w:r>
        <w:t>金剛經的智言慧語</w:t>
      </w:r>
      <w:r>
        <w:t>—</w:t>
      </w:r>
      <w:r>
        <w:t xml:space="preserve">老實念佛，則能一心不亂　　（第九集）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29-513-0009 </w:t>
      </w:r>
    </w:p>
    <w:p w14:paraId="44DDFD46" w14:textId="77777777" w:rsidR="00995536" w:rsidRDefault="00995536">
      <w:pPr>
        <w:pStyle w:val="a3"/>
      </w:pPr>
      <w:r>
        <w:t xml:space="preserve">　　【老實念佛，則能一心不亂。】</w:t>
      </w:r>
      <w:r>
        <w:t xml:space="preserve"> </w:t>
      </w:r>
    </w:p>
    <w:p w14:paraId="134A2F6A" w14:textId="77777777" w:rsidR="00995536" w:rsidRDefault="00995536">
      <w:pPr>
        <w:pStyle w:val="a3"/>
      </w:pPr>
      <w:r>
        <w:t xml:space="preserve">　　老實可貴，老實很不容易！由此可知，我們從無量劫來，雖然多劫長時供佛修行，可惜從來沒有老實過，所以落到今天這個樣子。如果老實早就成就，早就出了三界。沒出得了三界，不老實！為什麼不老實？攀緣，這是常講的放不下。這樣也貪，那樣也愛，這就壞了，壞在這裡。又想要西方極樂世界，這個地方金銀財寶又不肯放下，那怎麼行？這才搞到這個地步。所以念佛要念到一心不亂，沒有別的，老實，老實就是身心世界一切放下。為什麼放下？因為身心世界都是因緣所生，都不是真的，正是經上所說「當體即空」。所以佛教給我們放下是正確的，放下是真實智慧；不肯放下還有貪戀，這就是情執，這就是迷惑。本經大主意就是幫助我們看破、放下。這是般若的總綱領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7C3C" w14:textId="77777777" w:rsidR="00995536" w:rsidRDefault="00995536" w:rsidP="00995536">
      <w:r>
        <w:separator/>
      </w:r>
    </w:p>
  </w:endnote>
  <w:endnote w:type="continuationSeparator" w:id="0">
    <w:p w14:paraId="7F4E6F4E" w14:textId="77777777" w:rsidR="00995536" w:rsidRDefault="00995536" w:rsidP="00995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BE2A7" w14:textId="77777777" w:rsidR="00995536" w:rsidRDefault="00995536" w:rsidP="00995536">
      <w:r>
        <w:separator/>
      </w:r>
    </w:p>
  </w:footnote>
  <w:footnote w:type="continuationSeparator" w:id="0">
    <w:p w14:paraId="0F914002" w14:textId="77777777" w:rsidR="00995536" w:rsidRDefault="00995536" w:rsidP="009955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36"/>
    <w:rsid w:val="009955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2A6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5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5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5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5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