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A69ED" w14:textId="77777777" w:rsidR="00CA6FE8" w:rsidRDefault="00CA6FE8">
      <w:r>
        <w:t>金剛經的智言慧語</w:t>
      </w:r>
      <w:r>
        <w:t>—</w:t>
      </w:r>
      <w:r>
        <w:t xml:space="preserve">離相發心，降伏之道，盡在其中　　（第八十六集）　　</w:t>
      </w:r>
      <w:r>
        <w:t>1995/5</w:t>
      </w:r>
      <w:r>
        <w:t xml:space="preserve">　　新加坡佛教居士林（節錄自金剛般若研習報告</w:t>
      </w:r>
      <w:r>
        <w:t>09-023-0006</w:t>
      </w:r>
      <w:r>
        <w:t>集）　　檔名：</w:t>
      </w:r>
      <w:r>
        <w:t xml:space="preserve">29-513-0086 </w:t>
      </w:r>
    </w:p>
    <w:p w14:paraId="7DAE7BE4" w14:textId="77777777" w:rsidR="00CA6FE8" w:rsidRDefault="00CA6FE8">
      <w:pPr>
        <w:pStyle w:val="a3"/>
      </w:pPr>
      <w:r>
        <w:t xml:space="preserve">　　【離相發心，降伏之道，盡在其中。】</w:t>
      </w:r>
      <w:r>
        <w:t xml:space="preserve"> </w:t>
      </w:r>
    </w:p>
    <w:p w14:paraId="29D3CF05" w14:textId="77777777" w:rsidR="00CA6FE8" w:rsidRDefault="00CA6FE8">
      <w:pPr>
        <w:pStyle w:val="a3"/>
      </w:pPr>
      <w:r>
        <w:t xml:space="preserve">　　我們要懂得這個道理，要知道這個事實真相，那就好修行了。就在生活當中，從早晨起床到晚上睡覺，對人、對事、對物，每天所幹的是菩薩行；你覺悟了，是菩薩行，就是六度萬行。你要是不會，不會就造業。不會，從早到晚是造業，造的是善業、惡業，善業感三善道，惡業感三惡道，幹的是這個。一覺悟、一明白了，把那個造業一轉變，變成菩薩道。就在念頭上一轉，轉凡成聖，轉六道成四聖法界，轉煩惱成菩提，轉生死成涅槃。就在這個一念之間你會不會轉，轉過來了，一切法皆是佛法，轉不過來，一切法都不是佛法，就看你會不會轉。這部經，世尊教給我們怎樣轉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77C52" w14:textId="77777777" w:rsidR="00CA6FE8" w:rsidRDefault="00CA6FE8" w:rsidP="00CA6FE8">
      <w:r>
        <w:separator/>
      </w:r>
    </w:p>
  </w:endnote>
  <w:endnote w:type="continuationSeparator" w:id="0">
    <w:p w14:paraId="43ADAF2D" w14:textId="77777777" w:rsidR="00CA6FE8" w:rsidRDefault="00CA6FE8" w:rsidP="00CA6F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BD73B" w14:textId="77777777" w:rsidR="00CA6FE8" w:rsidRDefault="00CA6FE8" w:rsidP="00CA6FE8">
      <w:r>
        <w:separator/>
      </w:r>
    </w:p>
  </w:footnote>
  <w:footnote w:type="continuationSeparator" w:id="0">
    <w:p w14:paraId="39A6DBFD" w14:textId="77777777" w:rsidR="00CA6FE8" w:rsidRDefault="00CA6FE8" w:rsidP="00CA6F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FE8"/>
    <w:rsid w:val="00CA6FE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8376E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6F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6F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6F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6F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320</Characters>
  <Application>Microsoft Office Word</Application>
  <DocSecurity>0</DocSecurity>
  <Lines>2</Lines>
  <Paragraphs>1</Paragraphs>
  <ScaleCrop>false</ScaleCrop>
  <Company/>
  <LinksUpToDate>false</LinksUpToDate>
  <CharactersWithSpaces>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