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9F878" w14:textId="77777777" w:rsidR="00022838" w:rsidRDefault="00022838">
      <w:r>
        <w:t>金剛經的智言慧語</w:t>
      </w:r>
      <w:r>
        <w:t>—</w:t>
      </w:r>
      <w:r>
        <w:t xml:space="preserve">善男子、善女人，發阿耨多羅三藐三菩提心　　（第九十七集）　　</w:t>
      </w:r>
      <w:r>
        <w:t>1995/5</w:t>
      </w:r>
      <w:r>
        <w:t xml:space="preserve">　　新加坡佛教居士林（節錄自金剛般若研習報告</w:t>
      </w:r>
      <w:r>
        <w:t>09-023-0007</w:t>
      </w:r>
      <w:r>
        <w:t>集）　　檔名：</w:t>
      </w:r>
      <w:r>
        <w:t xml:space="preserve">29-513-0097 </w:t>
      </w:r>
    </w:p>
    <w:p w14:paraId="404DEF62" w14:textId="77777777" w:rsidR="00022838" w:rsidRDefault="00022838">
      <w:pPr>
        <w:pStyle w:val="a3"/>
      </w:pPr>
      <w:r>
        <w:t xml:space="preserve">　　【善男子、善女人，發阿耨多羅三藐三菩提心。】</w:t>
      </w:r>
      <w:r>
        <w:t xml:space="preserve"> </w:t>
      </w:r>
    </w:p>
    <w:p w14:paraId="08E549A3" w14:textId="77777777" w:rsidR="00022838" w:rsidRDefault="00022838">
      <w:pPr>
        <w:pStyle w:val="a3"/>
      </w:pPr>
      <w:r>
        <w:t xml:space="preserve">　　在這一段經文裡面，我們特別要注意的，就是善。『善男子、善女人』，善的標準是什麼？我們算不算善？佛的經典有大乘、有小乘，大小乘經典裡面所講的善男子、善女人，那個善的標準不一樣，這是必須要知道的。我們在這一生當中要成佛，要成佛先要符合佛要求的標準，也就是說，我們要有條件做佛的學生，善就是條件。世尊在《觀無量壽佛經》裡面，把這個標準就講得很清楚、很明白。第一，人天善，現在有很多人講，提倡人間佛教，也不錯、也很難得，這是所謂五乘佛法，五乘是人乘、天乘、聲聞、緣覺、菩薩。人天善，佛講了四句，第一個是：「孝養父母、奉事師長、慈心不殺、修十善業」，這是人天善男子、善女人的標準。孝養父母是不是對父母衣食樣樣都照顧到，這就能算孝了嗎？沒有。諸位要曉得，孝養父母是從學佛開始，一直到你成佛都不能離開。為什麼？要把孝養講得圓圓滿滿，成佛才能做到。因為不僅是供養衣食住行，要養父母之志，養父母之心，叫他沒有煩惱、沒有憂慮、沒有牽掛，這才叫孝！這個孝還不究竟，學了佛的人知道，一定要勸父母念佛往生淨土，親近阿彌陀佛，他真的往生了，這才算是孝。假如父母還在六道裡搞輪迴，那叫盡什麼孝？這一點非常非常重要。</w:t>
      </w:r>
      <w:r>
        <w:t xml:space="preserve"> </w:t>
      </w:r>
    </w:p>
    <w:p w14:paraId="5F46AD2F" w14:textId="77777777" w:rsidR="00022838" w:rsidRDefault="00022838">
      <w:pPr>
        <w:pStyle w:val="a3"/>
      </w:pPr>
      <w:r>
        <w:t xml:space="preserve">　　所以我們學佛，在家裡就要做一個好榜樣，叫一家人看到你都歡喜，你勸他念佛，他才肯相信。你學佛了，在家裡頭這個樣子怪，那個樣子怪，家裡人總是看不慣，天天鬧彆扭，怎麼能叫家人信佛？家人不但不信佛，而且還在親戚朋友當中宣傳，你們要小心，千萬不要叫小孩學佛，學佛就壞了，這叫你父母家人反而造了口業，這叫大錯特錯。家人或者很固執、不明理，怎麼辦？普賢菩薩不是教給我們嗎？「恆順眾生、隨喜功德」，你要能順父母，要能順家人。譬如，最常見的家裡面生活起衝突的，你學佛了、吃素了，家裡的人吃肉、吃葷，這一下就麻煩大了，天天吵架，天天彼此看得都不順眼。你說家裡人造業，殺生造業，家裡人說你奇奇怪怪的、不通人情。佛法要開智慧，佛法要通人情。你要能夠隨順，隨順，逐漸逐漸去感化他，漸漸去啟發他，讓他明瞭素食也有營養、也健康，他就歡喜了。開始千萬不要拿佛經裡面這些話，吃牠半斤，將來要還牠八兩，還要威脅他，那人家怎麼能接受！不可能接受的，根本就是要打架的。先要從衛生上說，大家都很重視衛生，從衛生上面去啟發他，去啟示他，讓他多想想。</w:t>
      </w:r>
      <w:r>
        <w:t xml:space="preserve"> </w:t>
      </w:r>
    </w:p>
    <w:p w14:paraId="356EBC0A" w14:textId="77777777" w:rsidR="00022838" w:rsidRDefault="00022838">
      <w:pPr>
        <w:pStyle w:val="a3"/>
      </w:pPr>
      <w:r>
        <w:t xml:space="preserve">　　現在這個社會，許許多多奇奇怪怪的病，從前沒有，你們想想，你看看報紙，看看醫院這些病例，三十年之前沒有這麼多怪病，現在好多怪病出來了。這病從哪裡來的？古人說得好，病從口入，你吃的東西不乾淨、不衛生。學佛，佛沒有叫我們不吃肉，釋迦牟尼佛出去托缽，還托的有肉食，世尊那個時候托缽，人家吃什麼就給什麼，沒有分別、沒有執著。托缽要是天天叫人做素菜給你，這不是找人麻煩嗎？佛大慈大悲，不找人麻煩的，你吃什麼你就給我什麼。現在小乘國家，斯里蘭卡跟泰國，他們托缽沒有吃素的，即使其他一般大乘國家，日本的佛教沒有吃素。不但沒有吃素，日本出家人還喝酒，酒真是大戒，五戒裡不飲酒，他們喝酒，不但他喝酒，他還拿酒去供佛。我到日本去參觀過，日本很多大的寺院，我都去參訪過，佛像前面一瓶一瓶酒供在那邊，都是好酒，我自己看過，這是每個國家地區他們風俗人情不相同。</w:t>
      </w:r>
      <w:r>
        <w:lastRenderedPageBreak/>
        <w:t>而佛在戒經上交代我們吃三淨肉，三淨肉是不見殺、不聞殺、不為我殺，托缽吃的是三淨肉。</w:t>
      </w:r>
      <w:r>
        <w:t xml:space="preserve"> </w:t>
      </w:r>
    </w:p>
    <w:p w14:paraId="7430AEE9" w14:textId="77777777" w:rsidR="00022838" w:rsidRDefault="00022838">
      <w:pPr>
        <w:pStyle w:val="a3"/>
      </w:pPr>
      <w:r>
        <w:t xml:space="preserve">　　素食，大家一定要曉得，唯獨中國佛教素食，外國佛教沒有。中國佛教素食怎麼來的？梁武帝提倡的，你就曉得，梁武帝以前，中國這些出家法師也吃肉的，不過沒有聽說會喝酒的，這個沒有聽說過，他是吃肉的。梁武帝讀《楞伽經》，看到菩薩心地慈悲，不忍心吃眾生肉，他讀了之後很感動，於是自己就斷肉食，自己發心吃素，他是我們佛門的大護法，所以在佛門裡面提倡素食運動，素食運動梁武帝帶頭。到以後，佛教不管是出家、在家，統統都吃素了，好像吃了葷那不得了，罪不可赦，這都是很大的誤會，你沒有把歷史搞清楚，到底是怎麼來的。可是素食實實在在好，特別是在現代這個時代，現代這個時代真是好，這是我們要曉得的。為什麼我講特別是這個時代？我們現在這個時代，肉真的不能吃，問題太嚴重了。從前你吃的豬、雞、羊這些肉食，這些動物都是放在外面養，牠一生也過得很自在，到被殺的時候，那個時候才把牠抓來殺了吃牠的肉，平常都放在外面，牠很自由自在的，牠的心情很正常。現在不一樣，現在這些養畜牲關在籠子裡養；換句話說，一出生就判終身監禁，你想想看，牠的情緒怎麼會好？牠的心情一定不好！牠的心情不好，那個肉裡頭就有毒，這個注意，有道理！</w:t>
      </w:r>
      <w:r>
        <w:t xml:space="preserve"> </w:t>
      </w:r>
    </w:p>
    <w:p w14:paraId="0AB31456" w14:textId="77777777" w:rsidR="00022838" w:rsidRDefault="00022838">
      <w:pPr>
        <w:pStyle w:val="a3"/>
      </w:pPr>
      <w:r>
        <w:t xml:space="preserve">　　印光大師在《文鈔》裡頭特別教誡，婦女，大陸上很多婦女不懂這個道理，用自己人奶餵小孩的時候，一發脾氣，脾氣發完之後，馬上餵小孩，小孩幾天就死了，不知道什麼原因死了，發脾氣那個奶就有毒。所以印祖講，發完脾氣之後，至少要兩個小時以後，心情平靜下來之後，才可以餵奶，你就曉得脾氣發的時候，身上全是毒素！現在養的這些動物，一天到晚關在籠子裡，終身囚禁到最後殺牠，牠那個脾氣多大！憤怒！所以一身都是病菌，你吃了牠怎麼能不生病？</w:t>
      </w:r>
      <w:r>
        <w:t xml:space="preserve"> </w:t>
      </w:r>
    </w:p>
    <w:p w14:paraId="131FEC1B" w14:textId="77777777" w:rsidR="00022838" w:rsidRDefault="00022838">
      <w:pPr>
        <w:pStyle w:val="a3"/>
      </w:pPr>
      <w:r>
        <w:t xml:space="preserve">　　現在肉食不能吃。在台灣我曉得，我不知道外國情形，台灣養豬六個月就殺了，打針、打荷爾蒙，讓牠長得快，關在籠子養，六個月就殺了，牠就肥肥胖胖的，就殺了。雞是六個星期，也是小雞生出來之後就打針，我聽說打三針，牠長得是又快又肥，都關在籠子裡，根本就沒有見過太陽，這怎麼能吃！所以，現在的肉食不可以吃，吃了會得病的，奇奇怪怪的病都從這兒來的。素食裡面，你要說素食沒有營養，你看我們出家人很多大法師，一個個都肥肥胖胖的，怎麼會沒有營養？身體都很健康，這你們都看過的！前幾天到這兒來打水陸的，你看看真禪老法師，真禪法師大概有八十歲了。上一次我到這兒來，你們大家看到茗山老法師，茗山法師八十一歲，這都是一生吃長素的。如果說素食裡面沒有營養，那是大錯特錯，是你觀念錯誤。所以，素食運動實實在在是好，與一切眾生不結冤仇，身心清淨，培養自己的慈悲心。所以要說一番道理出來。</w:t>
      </w:r>
      <w:r>
        <w:t xml:space="preserve"> </w:t>
      </w:r>
    </w:p>
    <w:p w14:paraId="4AB17883" w14:textId="77777777" w:rsidR="00022838" w:rsidRDefault="00022838">
      <w:pPr>
        <w:pStyle w:val="a3"/>
      </w:pPr>
      <w:r>
        <w:t xml:space="preserve">　　我學佛是六個月我就吃素，我也不是別人勸我的，我是明白其中的道理，曉得素食才是最健康的飲食，才知道。世間人懂得衛生，衛生是保衛生理，生理健康，重視衛生，吃東西要乾淨、要新鮮。可是諸位要曉得，現在的肉裡頭不乾淨、不新鮮，你用顯微鏡一看就曉得，很可怕。伊斯蘭教比我們一般人高明，他的飲食懂得衛性，我們一般人忽略，我們只曉得衛生，他懂得衛性、性情，他知道飲食對於生理起作用。所以他的飲食有選擇，凡是性情不好的，他統統不吃，他有選擇的，他曉得保護自己好的性情。我在沒學佛之前，在學校念書，跟伊斯蘭教大概有一年多的關係，差不多有一年半，我讀他們的書籍，參加他們的教會活動，我也參加過基督教，我覺得伊斯</w:t>
      </w:r>
      <w:r>
        <w:lastRenderedPageBreak/>
        <w:t>蘭教比基督教還要好，我很欣賞，他們的五功、五典很有倫理的味道。以後學了佛，才知道佛法裡面生活比伊斯蘭又要提升一級，佛法不但衛生、衛性，它懂得保護慈悲心，不食眾生肉是培養慈悲心，這個飲食才是健全的，衛生、衛性、衛心。我明白這個道理，我就發心素食了。</w:t>
      </w:r>
      <w:r>
        <w:t xml:space="preserve"> </w:t>
      </w:r>
    </w:p>
    <w:p w14:paraId="156915FB" w14:textId="77777777" w:rsidR="00022838" w:rsidRDefault="00022838">
      <w:pPr>
        <w:pStyle w:val="a3"/>
      </w:pPr>
      <w:r>
        <w:t xml:space="preserve">　　諸位曉得，佛法裡面不吃五葷，五辛叫五葷，你看那個葷是草字頭，它不是肉食，就是蔥、蒜、韭菜、小蒜、洋蔥這些東西，這些東西為什麼不吃？是衛性，保護好的性情。《楞嚴經》上佛講得很清楚，這五樣東西，生吃容易動肝火，容易發脾氣，發脾氣就不是好事情，為什麼不能吃？原因在這個地方。熟吃，這些東西能產生大量的荷爾蒙，會引起性衝動，都不好，所以佛才把它禁止，它禁止有禁止的道理在。你們在家人，蔬菜裡面用一點蔥蒜調味道，這個不礙事，它不起作用，那個量很少，不起作用。就像酒一樣，酒作料酒，放在菜裡不會喝醉的，這個要曉得。佛每制定一條戒律，你要去問他，他為什麼要制定？我們應該怎樣來受持？所以條條戒都有開緣的，開遮持犯，它不是死的，條條戒都是活的，佛弟子的生活，活活潑潑，這些都必須要知道，這是我舉一個例子來講。</w:t>
      </w:r>
      <w:r>
        <w:t xml:space="preserve"> </w:t>
      </w:r>
    </w:p>
    <w:p w14:paraId="7B7CF03B" w14:textId="77777777" w:rsidR="00022838" w:rsidRDefault="00022838">
      <w:pPr>
        <w:pStyle w:val="a3"/>
      </w:pPr>
      <w:r>
        <w:t xml:space="preserve">　　善的標準一定要清楚，人天之善。我們在家庭裡面做一個好的佛弟子，就是家庭當中一個模範、一個好樣子，一家人對你都歡喜，一家人對你都讚歎，你才是佛弟子，佛臉上才有光彩。你學了佛，人家看到你就討厭，佛多難為情，你這丟佛的人！你錯了。你不能說別人錯，自己錯了。所以處處我們要為佛爭光，要給佛有面子，這個才行，這一定要懂得。第二善就是小乘，這提升了，聲聞、緣覺，「受持三皈，具足眾戒，不犯威儀」，要做到這三條。大乘菩薩善，我們這裡是大乘經，所以此地這個善男子、善女人，是大乘菩薩善，那還要加四句，「發菩提心，深信因果，讀誦大乘，勸進行者」，勸進行者就是給社會大眾做一個好榜樣。換句話說，大乘經上所講的善男子、善女人的標準，就要把這三條十一句統統做到，這才是大乘經上世尊所教導的對象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FAEC83" w14:textId="77777777" w:rsidR="00022838" w:rsidRDefault="00022838" w:rsidP="00022838">
      <w:r>
        <w:separator/>
      </w:r>
    </w:p>
  </w:endnote>
  <w:endnote w:type="continuationSeparator" w:id="0">
    <w:p w14:paraId="23F9275C" w14:textId="77777777" w:rsidR="00022838" w:rsidRDefault="00022838" w:rsidP="000228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533B7" w14:textId="77777777" w:rsidR="00022838" w:rsidRDefault="00022838" w:rsidP="00022838">
      <w:r>
        <w:separator/>
      </w:r>
    </w:p>
  </w:footnote>
  <w:footnote w:type="continuationSeparator" w:id="0">
    <w:p w14:paraId="08871DA2" w14:textId="77777777" w:rsidR="00022838" w:rsidRDefault="00022838" w:rsidP="000228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838"/>
    <w:rsid w:val="0002283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5B4C3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2283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2283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2283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2283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549</Words>
  <Characters>3131</Characters>
  <Application>Microsoft Office Word</Application>
  <DocSecurity>0</DocSecurity>
  <Lines>26</Lines>
  <Paragraphs>7</Paragraphs>
  <ScaleCrop>false</ScaleCrop>
  <Company/>
  <LinksUpToDate>false</LinksUpToDate>
  <CharactersWithSpaces>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2025-10-14T02:25:00Z</dcterms:created>
  <dcterms:modified xsi:type="dcterms:W3CDTF">2025-10-14T02:25:00Z</dcterms:modified>
</cp:coreProperties>
</file>