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ABA0" w14:textId="77777777" w:rsidR="00803ED3" w:rsidRDefault="00803ED3">
      <w:r>
        <w:t>金剛經的智言慧語</w:t>
      </w:r>
      <w:r>
        <w:t>—</w:t>
      </w:r>
      <w:r>
        <w:t xml:space="preserve">學性宗者，往往執性而昧種，如執性廢修。學相宗者，又往往執種而昧性，皆不明經旨之過也　　（第一一九集）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29-513-0119 </w:t>
      </w:r>
    </w:p>
    <w:p w14:paraId="7A9DF223" w14:textId="77777777" w:rsidR="00803ED3" w:rsidRDefault="00803ED3">
      <w:pPr>
        <w:pStyle w:val="a3"/>
      </w:pPr>
      <w:r>
        <w:t xml:space="preserve">　　【學性宗者，往往執性而昧種，如執性廢修。學相宗者，又往</w:t>
      </w:r>
      <w:r>
        <w:t xml:space="preserve"> </w:t>
      </w:r>
      <w:r>
        <w:t>往執種而昧性，皆不明經旨之過也。】</w:t>
      </w:r>
      <w:r>
        <w:t xml:space="preserve"> </w:t>
      </w:r>
    </w:p>
    <w:p w14:paraId="185F20D4" w14:textId="77777777" w:rsidR="00803ED3" w:rsidRDefault="00803ED3">
      <w:pPr>
        <w:pStyle w:val="a3"/>
      </w:pPr>
      <w:r>
        <w:t xml:space="preserve">　　這一段就是說對於教義沒有能夠圓融，於是發生所謂的偏見，這是錯誤的。前面曾經跟諸位報告過，學佛一定要有圓滿的知見，圓知圓見，對於修行的功夫就不會產生障礙。就如《華嚴經》上所說，我們看善財童子五十三參，五十三位善知識，他們自己所修學的法門都不相同，但是他沒有偏見，他沒有成見，而且每一位善友都非常謙虛，尊重別人，對於其他的法門、其他的修行人沒有不尊重的，決定沒有毀謗，決定沒有偏見。這些有執著、有偏見的，都是知見不圓，教理沒有真正通達。</w:t>
      </w:r>
      <w:r>
        <w:t xml:space="preserve"> </w:t>
      </w:r>
    </w:p>
    <w:p w14:paraId="147B1F17" w14:textId="77777777" w:rsidR="00803ED3" w:rsidRDefault="00803ED3">
      <w:pPr>
        <w:pStyle w:val="a3"/>
      </w:pPr>
      <w:r>
        <w:t xml:space="preserve">　　像這個事情，自古以來就有。學性宗，禪宗是性宗，三論宗也是屬於性宗、天台也是屬於性宗，賢首屬於相宗，執性而昧種，性就是真如本性，他們很執著，就是要求明心見性，把「佛種從緣生」，往往他輕視了，他認為這個很淺，不值得學習。不曉得淺乃深之淺，深乃淺之深，深淺一如，深淺不二，他沒有達到這個境界，於是有執著、有偏見，執性廢修，對於基礎的修學往往疏忽了。現在佛門裡面，我們也常常聽到有一些說法，說小小戒可捨，說可以不必重視，這也是錯誤的；實在做不到，我們要生慚愧心，不能有這種念頭，這個念頭很不好。世間法裡面都講，品德修養上說，要防微杜漸，小小的過失如果不能夠防止，慢慢他積成大的過失，就很難改，就要造罪業了。所以真正修行人，一定是從很小的地方他就很注意，就很重視，小過能夠改，大的過失就不會產生。學性宗的人往往不重小節，這是他的毛病。</w:t>
      </w:r>
      <w:r>
        <w:t xml:space="preserve"> </w:t>
      </w:r>
    </w:p>
    <w:p w14:paraId="52646010" w14:textId="77777777" w:rsidR="00803ED3" w:rsidRDefault="00803ED3">
      <w:pPr>
        <w:pStyle w:val="a3"/>
      </w:pPr>
      <w:r>
        <w:t xml:space="preserve">　　學相宗的，往往他執著在小節上，眼光不大，不知道真如本性的重要性。於是相宗毀謗性宗，性宗毀謗相宗，這個我們在歷史上都能看到。諸位要曉得，這不是佛法裡面有過失，是修學的人知見不圓產生的偏見，佛法裡頭決定沒有這個過失。如果我們看看這些祖師大德們，他們沒有偏差，譬如禪宗的祖師對於教下的很尊重、很讚歎；教下的祖師大德對於禪宗的禪師，也非常尊重、非常讚歎，那就沒有了，只是他的學生們會有這種情形，這是我們要知道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82FA" w14:textId="77777777" w:rsidR="00803ED3" w:rsidRDefault="00803ED3" w:rsidP="00803ED3">
      <w:r>
        <w:separator/>
      </w:r>
    </w:p>
  </w:endnote>
  <w:endnote w:type="continuationSeparator" w:id="0">
    <w:p w14:paraId="123C640A" w14:textId="77777777" w:rsidR="00803ED3" w:rsidRDefault="00803ED3" w:rsidP="0080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B7E8" w14:textId="77777777" w:rsidR="00803ED3" w:rsidRDefault="00803ED3" w:rsidP="00803ED3">
      <w:r>
        <w:separator/>
      </w:r>
    </w:p>
  </w:footnote>
  <w:footnote w:type="continuationSeparator" w:id="0">
    <w:p w14:paraId="4019296C" w14:textId="77777777" w:rsidR="00803ED3" w:rsidRDefault="00803ED3" w:rsidP="00803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D3"/>
    <w:rsid w:val="00803E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FE4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