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3ADDE" w14:textId="77777777" w:rsidR="00014CD2" w:rsidRDefault="00014CD2">
      <w:r>
        <w:t>金剛經的智言慧語</w:t>
      </w:r>
      <w:r>
        <w:t>—</w:t>
      </w:r>
      <w:r>
        <w:t xml:space="preserve">觀想佛像，色境也　　（第一八七集）　　</w:t>
      </w:r>
      <w:r>
        <w:t>1995/5</w:t>
      </w:r>
      <w:r>
        <w:t xml:space="preserve">　　新加坡佛教居士林（節錄自金剛般若研習報告</w:t>
      </w:r>
      <w:r>
        <w:t>09-023-0013</w:t>
      </w:r>
      <w:r>
        <w:t>集）　　檔名：</w:t>
      </w:r>
      <w:r>
        <w:t xml:space="preserve">29-513-0187 </w:t>
      </w:r>
    </w:p>
    <w:p w14:paraId="4D51D864" w14:textId="77777777" w:rsidR="00014CD2" w:rsidRDefault="00014CD2">
      <w:pPr>
        <w:pStyle w:val="a3"/>
      </w:pPr>
      <w:r>
        <w:t xml:space="preserve">　　【觀想佛像，色境也。】</w:t>
      </w:r>
      <w:r>
        <w:t xml:space="preserve"> </w:t>
      </w:r>
    </w:p>
    <w:p w14:paraId="57E75DC0" w14:textId="77777777" w:rsidR="00014CD2" w:rsidRDefault="00014CD2">
      <w:pPr>
        <w:pStyle w:val="a3"/>
      </w:pPr>
      <w:r>
        <w:t xml:space="preserve">　　今天我們修念佛法門，許多同修來告訴我，念了幾年，心還是定不下來，妄想、雜念還是那麼多，當然功夫不得力。有沒有方法幫助我們一把？行！觀像是個好方法。我們念佛看佛像，念阿彌陀佛看阿彌陀佛的佛像，這裡面有觀想、有觀像。這個地方講觀像，觀想佛像，確確實實我們塑造一尊佛像，或者是彩畫的佛像都行。我平常也貢獻給諸位同修，選擇我們最喜歡的佛像，因為你最喜歡的，就與自己有緣，有緣成就就比較容易。我喜歡這尊佛像，我供養他，我常常看他，常常想他，因為你常常看就不看別的，常常想就不打妄想了，這是很好的方法，對於初學來講，能幫很大的忙。這是色境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FBA93" w14:textId="77777777" w:rsidR="00014CD2" w:rsidRDefault="00014CD2" w:rsidP="00014CD2">
      <w:r>
        <w:separator/>
      </w:r>
    </w:p>
  </w:endnote>
  <w:endnote w:type="continuationSeparator" w:id="0">
    <w:p w14:paraId="0DE7CB4A" w14:textId="77777777" w:rsidR="00014CD2" w:rsidRDefault="00014CD2" w:rsidP="00014C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1B4E4" w14:textId="77777777" w:rsidR="00014CD2" w:rsidRDefault="00014CD2" w:rsidP="00014CD2">
      <w:r>
        <w:separator/>
      </w:r>
    </w:p>
  </w:footnote>
  <w:footnote w:type="continuationSeparator" w:id="0">
    <w:p w14:paraId="3A2D698E" w14:textId="77777777" w:rsidR="00014CD2" w:rsidRDefault="00014CD2" w:rsidP="00014C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CD2"/>
    <w:rsid w:val="00014CD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98287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4C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4C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4C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4C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