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DEA97" w14:textId="77777777" w:rsidR="00FB2943" w:rsidRDefault="00FB2943">
      <w:r>
        <w:t>金剛經的智言慧語</w:t>
      </w:r>
      <w:r>
        <w:t>—</w:t>
      </w:r>
      <w:r>
        <w:t xml:space="preserve">念即是觀，觀即是念。當起心動念時，除去分別心，依佛之方法，向內思惟，此為念無念。念佛亦然，久久相應，即能無念，即是覺正淨　　（第一九九集）　　</w:t>
      </w:r>
      <w:r>
        <w:t>1995/5</w:t>
      </w:r>
      <w:r>
        <w:t xml:space="preserve">　　新加坡佛教居士林（節錄自金剛般若研習報告</w:t>
      </w:r>
      <w:r>
        <w:t>09-023-0014</w:t>
      </w:r>
      <w:r>
        <w:t>集）　　檔名：</w:t>
      </w:r>
      <w:r>
        <w:t xml:space="preserve">29-513-0199 </w:t>
      </w:r>
    </w:p>
    <w:p w14:paraId="1B4D664B" w14:textId="77777777" w:rsidR="00FB2943" w:rsidRDefault="00FB2943">
      <w:pPr>
        <w:pStyle w:val="a3"/>
      </w:pPr>
      <w:r>
        <w:t xml:space="preserve">　　【念即是觀，觀即是念。當起心動念時，除去分別心，依佛之方法，向內思惟，此為念無念。念佛亦然，久久相應，即能無念，即是覺、正、淨。】</w:t>
      </w:r>
      <w:r>
        <w:t xml:space="preserve"> </w:t>
      </w:r>
    </w:p>
    <w:p w14:paraId="035A1102" w14:textId="77777777" w:rsidR="00FB2943" w:rsidRDefault="00FB2943">
      <w:pPr>
        <w:pStyle w:val="a3"/>
      </w:pPr>
      <w:r>
        <w:t xml:space="preserve">　　這一段裡面有很深的境界，要細心去體會。宗門教下修行的總綱領，叫作觀，也就是觀照，用這個觀照的功夫。淨宗這是用念，念佛。淨宗的念跟宗門教下的觀，實在講是無二無別，名詞不一樣，功夫境界實在講是相同的。下面這就說出來了，無論是觀照，無論是念佛，都要在起心動念時，除去分別心，這個是最高的原則，觀照跟念佛都不例外。分別都沒有了，諸位想想，當然就沒有執著了；執著，先有分別，後才會有執著，不分別哪來的執著？如何除去分別執著，這是修行的關鍵。我們都想離分別執著，因為離分別執著，前面跟諸位說過，就離生死輪迴。生死輪迴就是從分別執著裡面生的現象，所以分別執著沒有了，生死輪迴就沒有了。真正想修行的人，真正想成就的人，我想對這個問題一定非常關心，也非常重視。</w:t>
      </w:r>
      <w:r>
        <w:t xml:space="preserve"> </w:t>
      </w:r>
    </w:p>
    <w:p w14:paraId="314B3153" w14:textId="77777777" w:rsidR="00FB2943" w:rsidRDefault="00FB2943">
      <w:pPr>
        <w:pStyle w:val="a3"/>
      </w:pPr>
      <w:r>
        <w:t xml:space="preserve">　　底下教給我們，「依佛之方法，向內思惟。」佛什麼方法？就在《金剛經》上一開端表現的方法，也就是說，在日常生活當中。我們平常想的東西太多太雜，都是向外攀緣，想外面的財色名食睡、色聲香味觸法，想這些東西，這叫打妄想，想了以後就執著，這就生煩惱，我們搞這個。佛不是這樣的，佛想什麼？佛向內思惟，內是什麼？內是真心本性，真心沒有妄念；換句話說，他們的本事，就是在日常生活當中能夠照顧真心，也就是他念這個。他念清淨心、念平等心、念真誠心，這個心裡頭沒有雜念、沒有妄念，他念這個，這叫念無念。</w:t>
      </w:r>
      <w:r>
        <w:t xml:space="preserve"> </w:t>
      </w:r>
    </w:p>
    <w:p w14:paraId="2CB00E73" w14:textId="77777777" w:rsidR="00FB2943" w:rsidRDefault="00FB2943">
      <w:pPr>
        <w:pStyle w:val="a3"/>
      </w:pPr>
      <w:r>
        <w:t xml:space="preserve">　　這個地方的「無念」，要記住，無妄念，不是沒有正念，他有正念，無妄念。什麼是妄念？分別是妄念，執著是妄念，分別、執著是無量無邊妄念的根本。我們在這個經上學到的，我們要想修，從根本修，不要搞這些枝枝葉葉，枝枝葉葉就太多太繁了，向根本上去用功，就是不分別、不執著，這就沒有妄念了。無量無邊的妄念，統統都沒有了，他從根本上把它拔除了，妄念去了之後，就是正念現前。淨宗好！淨宗這個正念很具體、很明顯，正念是什麼？西方世界依正莊嚴，我們念佛的名號，念阿彌陀佛的四十八願，念西方極樂世界的依正莊嚴，這是正念；念這個，這個也叫念無念，無念是對我們娑婆世界、五欲六塵這個念頭沒有了，無這個念。我們有西方極樂世界這個念，好辦！比宗門教下用功夫，的確是方便太多了，我們念這個。</w:t>
      </w:r>
      <w:r>
        <w:t xml:space="preserve"> </w:t>
      </w:r>
    </w:p>
    <w:p w14:paraId="79272EAF" w14:textId="77777777" w:rsidR="00FB2943" w:rsidRDefault="00FB2943">
      <w:pPr>
        <w:pStyle w:val="a3"/>
      </w:pPr>
      <w:r>
        <w:t xml:space="preserve">　　「念佛亦然」，念佛也是這個意思，「久久相應」。這種功夫，要記住三個條件：第一個是決定不能懷疑，懷疑，你的功夫就破掉了，什麼破掉？信心破掉了，願心破掉了，所以不可以懷疑。第二、不能摻雜，不摻雜才精、專精，那個力量就大，產生的效果也就顯著。第三個條件，不能間斷。不懷疑、不夾雜、不間斷，只要堅持這三個條件，久久就相應了，時間久了自自然然就相應。相應的樣子是什麼？分別執著沒有了，二六時中正念現前，那個就是相應的樣子。念佛人相應，可以說念念都與西方極樂世界相應，古德所謂「一念相應一念佛，念念相應念念佛」。功夫到這樣的程度，對於往生西方極樂世界，你自己會有信心，不但有信心，而且你很有把握，這就是功夫相應了。在其他大乘法門，這就是無念，無念顯示出它的正念，就是覺、</w:t>
      </w:r>
      <w:r>
        <w:lastRenderedPageBreak/>
        <w:t xml:space="preserve">正、淨。宗門裡面講大徹大悟，大徹大悟是覺；教下裡面講大開圓解，這是正，正知正見；淨宗裡面清淨心現前，淨而不染，這是真實的受用，真實的利益。心不迷了，不邪不染，不染是淨，不邪是正，不迷是覺，這與諸佛菩薩在九法界度眾生生活狀況完全相同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9895" w14:textId="77777777" w:rsidR="00FB2943" w:rsidRDefault="00FB2943" w:rsidP="00FB2943">
      <w:r>
        <w:separator/>
      </w:r>
    </w:p>
  </w:endnote>
  <w:endnote w:type="continuationSeparator" w:id="0">
    <w:p w14:paraId="22C45391" w14:textId="77777777" w:rsidR="00FB2943" w:rsidRDefault="00FB2943" w:rsidP="00FB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26786" w14:textId="77777777" w:rsidR="00FB2943" w:rsidRDefault="00FB2943" w:rsidP="00FB2943">
      <w:r>
        <w:separator/>
      </w:r>
    </w:p>
  </w:footnote>
  <w:footnote w:type="continuationSeparator" w:id="0">
    <w:p w14:paraId="5CA74494" w14:textId="77777777" w:rsidR="00FB2943" w:rsidRDefault="00FB2943" w:rsidP="00FB29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2943"/>
    <w:rsid w:val="00F20C87"/>
    <w:rsid w:val="00FB2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8413AB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B29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B29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B29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B29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2025-10-14T02:27:00Z</dcterms:created>
  <dcterms:modified xsi:type="dcterms:W3CDTF">2025-10-14T02:27:00Z</dcterms:modified>
</cp:coreProperties>
</file>