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9478" w14:textId="77777777" w:rsidR="00DC3B45" w:rsidRDefault="00DC3B45">
      <w:r>
        <w:t>金剛經的智言慧語</w:t>
      </w:r>
      <w:r>
        <w:t>—</w:t>
      </w:r>
      <w:r>
        <w:t xml:space="preserve">《圓覺經》云：有照有覺，俱名障礙　　（第四三八集）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29-513-0438 </w:t>
      </w:r>
    </w:p>
    <w:p w14:paraId="56499AC8" w14:textId="77777777" w:rsidR="00DC3B45" w:rsidRDefault="00DC3B45">
      <w:pPr>
        <w:pStyle w:val="a3"/>
      </w:pPr>
      <w:r>
        <w:t xml:space="preserve">　　【《圓覺經》云：有照有覺，俱名障礙。】</w:t>
      </w:r>
      <w:r>
        <w:t xml:space="preserve"> </w:t>
      </w:r>
    </w:p>
    <w:p w14:paraId="60C3C6AB" w14:textId="77777777" w:rsidR="00DC3B45" w:rsidRDefault="00DC3B45">
      <w:pPr>
        <w:pStyle w:val="a3"/>
      </w:pPr>
      <w:r>
        <w:t xml:space="preserve">　　障礙在哪裡？你們想想，障礙就是分別執著。他說：我有覺，我覺悟了，我有照！其實他沒覺也沒照。說自己有覺有照，那是假的不是真的。我有一年在洛杉磯講經，洛杉磯佛教裡面大概很多人都知道，說有五個年輕人開悟了，是密宗的仁波切給他授記的，給他做證明，這幾個人開悟了。我正好在洛杉磯講經，這五個人也要我給他授記，給他證明，說他開悟了。他們跑到我面前來，我說老實話，我不打妄語，我搖搖頭，我說：你們沒有開悟。他們很生氣說：仁波切上師都說我開悟了，法師你怎麼說我沒有開悟？我就跟他說：我沒有開悟，你來找我，你一定沒開悟。自認為開悟，還貢高我慢；開悟的人，四相沒有了，你看他那個我相、人相、眾生相、壽者相，貪瞋痴慢都表現在面前，那開悟了嗎？那哪裡是開悟的樣子，簡直被人騙了。所以說有覺有照，你有就錯了，有就是分別，有就是執著，這就是障礙。有是障礙，那無呢？無又墮到無明裡去了。你說無覺無照，還是障礙，墮在無明裡去了。有無都不要，有無怎麼不要？有無是一不是二，那就開悟了，只要把有無當作兩樁事情，你怎麼也悟不出來。宗門常講「萬法歸一」，這句話的味道很長，什麼時候你歸到一，你的問題就解決，你就沒事了。如果你還有二、三，那你慢慢來吧！時間還長遠</w:t>
      </w:r>
      <w:r>
        <w:t xml:space="preserve">得很，歸到一就沒事了。我說這個話很容易，做起來那就真難！它真難，沒法子，那就老實念佛求生淨土，帶業往生，靠得住；除此以外，沒有第二條路好走。第二條路，一定要做到萬法歸一，你就歸歸看，你還行藏落二、三，那就完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676E3" w14:textId="77777777" w:rsidR="00DC3B45" w:rsidRDefault="00DC3B45" w:rsidP="00DC3B45">
      <w:r>
        <w:separator/>
      </w:r>
    </w:p>
  </w:endnote>
  <w:endnote w:type="continuationSeparator" w:id="0">
    <w:p w14:paraId="748EB000" w14:textId="77777777" w:rsidR="00DC3B45" w:rsidRDefault="00DC3B45" w:rsidP="00DC3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6966A" w14:textId="77777777" w:rsidR="00DC3B45" w:rsidRDefault="00DC3B45" w:rsidP="00DC3B45">
      <w:r>
        <w:separator/>
      </w:r>
    </w:p>
  </w:footnote>
  <w:footnote w:type="continuationSeparator" w:id="0">
    <w:p w14:paraId="5BCF3928" w14:textId="77777777" w:rsidR="00DC3B45" w:rsidRDefault="00DC3B45" w:rsidP="00DC3B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45"/>
    <w:rsid w:val="00DC3B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99D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B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B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B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B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