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074F" w14:textId="77777777" w:rsidR="00E9129A" w:rsidRDefault="00E9129A">
      <w:r>
        <w:t>金剛經的智言慧語</w:t>
      </w:r>
      <w:r>
        <w:t>—</w:t>
      </w:r>
      <w:r>
        <w:t xml:space="preserve">此經所說，是佛法根本義，是究竟了義。是大智大悲大願大行之中道第一義　　（第四六Ｏ集）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29-513-0460 </w:t>
      </w:r>
    </w:p>
    <w:p w14:paraId="4B9666D9" w14:textId="77777777" w:rsidR="00E9129A" w:rsidRDefault="00E9129A">
      <w:pPr>
        <w:pStyle w:val="a3"/>
      </w:pPr>
      <w:r>
        <w:t xml:space="preserve">　　【此經所說，是佛法根本義，是究竟了義。是大智大悲大願大行之中道第一義。】</w:t>
      </w:r>
      <w:r>
        <w:t xml:space="preserve"> </w:t>
      </w:r>
    </w:p>
    <w:p w14:paraId="63F46421" w14:textId="77777777" w:rsidR="00E9129A" w:rsidRDefault="00E9129A">
      <w:pPr>
        <w:pStyle w:val="a3"/>
      </w:pPr>
      <w:r>
        <w:t xml:space="preserve">　　這幾句話確確實實把《金剛經》的內容全都說出來了。根本義、究竟了義，了義是有比較的，大乘經就比小乘了義，《金剛般若》在一切大乘經做個比較，它是大乘當中的了義。為我們講到究竟根本的問題，「應無所住而生其心」，無所住是根本，法相與非法相都不能住。只教人在世出世間一切法中，不起心、不動念、不分別、不執著，這是究竟了義。我們聽到了，聽到遍數也不少，可是於一切法當中還是起心動念，還是分別執著，有沒有發現我錯了！有沒有發現？如果每天能夠覺得我錯了，這就是你開始覺悟了，你跟從前不一樣。從前每天妄想、分別、執著，不知道自己錯，認為是對的；現在會常常感覺得錯了，你就開始覺悟了，你就開始在轉了，境界不知不覺就在轉。這一點可以勘驗自己的功夫，我們處事待人接物，為什麼還執著？為什麼還分別？為什麼還打妄想？佛在經上講這全都錯誤，決非事實。老毛病又犯了，斷當然斷不了，無始劫來的習氣，哪裡一下就斷掉了！一下就能斷，那也不必念佛求生淨土，你就成功了。就是因為實實在在斷不了，這才要念佛，要靠阿彌陀佛，求他幫忙解決問題。</w:t>
      </w:r>
      <w:r>
        <w:t xml:space="preserve"> </w:t>
      </w:r>
    </w:p>
    <w:p w14:paraId="31B222E7" w14:textId="77777777" w:rsidR="00E9129A" w:rsidRDefault="00E9129A">
      <w:pPr>
        <w:pStyle w:val="a3"/>
      </w:pPr>
      <w:r>
        <w:t xml:space="preserve">　　覺是可貴的，覺就是曉得自己錯。最適當的時候，就是做晚課的時候。我跟大家講過，我們做早課目的是接受佛菩薩的教誨，希望今天一天都能遵守佛菩薩教誨而不犯過，我們早課目的在此地。晚課是反省，我今天身口意三業，有沒有犯過失？這樣做早晚課，好處就太多了，這叫真修行。絕對不是早晨把經文念給佛菩薩聽聽，晚上再念一遍給他聽聽，自己心裡想的、幹的，與經上講的毫不相關，這樣的早晚課有罪過。什麼罪過？佛菩薩沒有在，泥塑木雕的佛像，早晨騙他一次，晚上又騙他一次，連這個佛菩薩形像都忍心騙他，你還存什麼好心？你能夠不騙人嗎？連泥塑木雕的佛像一天都騙兩次，那騙一切眾生好像是當然的，有什麼奇怪？所以要曉得修行是修的什麼，不能幹假的，一定要認真。這個經上給我們講的確實是究竟了義，究竟了義就是一切放下；連佛法也放下，「法尚應捨，何況非法。」經上講得明白，佛的三十二相都不執著、都放下了，我們還有什麼好執著的？後面還講到佛的報身，那個不是應身，應身是三十二相八十種好；報身是身有無量相，相有無量好，都放下了，都沒有執著，我們還有什麼放不下的，還有什麼好執著的？</w:t>
      </w:r>
      <w:r>
        <w:t xml:space="preserve"> </w:t>
      </w:r>
    </w:p>
    <w:p w14:paraId="19F1B463" w14:textId="77777777" w:rsidR="00E9129A" w:rsidRDefault="00E9129A">
      <w:pPr>
        <w:pStyle w:val="a3"/>
      </w:pPr>
      <w:r>
        <w:t xml:space="preserve">　　這是大智大悲，佛為我們說出這個法門，究竟圓滿的智慧，徹底的悲心，教導我們這一生當中作佛的法門。大願大行，佛的願望是希望一切眾生快快成佛，這是大願；教給我們立刻成佛的方法，這是大行，沒有比這個行門更大的。中道是不偏在兩邊，第一義就是究竟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1E7A5" w14:textId="77777777" w:rsidR="00E9129A" w:rsidRDefault="00E9129A" w:rsidP="00E9129A">
      <w:r>
        <w:separator/>
      </w:r>
    </w:p>
  </w:endnote>
  <w:endnote w:type="continuationSeparator" w:id="0">
    <w:p w14:paraId="64505E8D" w14:textId="77777777" w:rsidR="00E9129A" w:rsidRDefault="00E9129A" w:rsidP="00E91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A530E" w14:textId="77777777" w:rsidR="00E9129A" w:rsidRDefault="00E9129A" w:rsidP="00E9129A">
      <w:r>
        <w:separator/>
      </w:r>
    </w:p>
  </w:footnote>
  <w:footnote w:type="continuationSeparator" w:id="0">
    <w:p w14:paraId="3D1BD36F" w14:textId="77777777" w:rsidR="00E9129A" w:rsidRDefault="00E9129A" w:rsidP="00E912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9A"/>
    <w:rsid w:val="00E912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134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2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2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2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2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