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1020" w14:textId="77777777" w:rsidR="00A5740B" w:rsidRDefault="00A5740B">
      <w:r>
        <w:t>金剛經的智言慧語</w:t>
      </w:r>
      <w:r>
        <w:t>—</w:t>
      </w:r>
      <w:r>
        <w:t xml:space="preserve">楞嚴經云，此時眾生，鬥諍堅固，入道甚難。鬥諍起於執著，執著起於分別，分別起於我見。而佛法則是專治此病　　（第五二二集）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29-513-0522 </w:t>
      </w:r>
    </w:p>
    <w:p w14:paraId="361B58B2" w14:textId="77777777" w:rsidR="00A5740B" w:rsidRDefault="00A5740B">
      <w:pPr>
        <w:pStyle w:val="a3"/>
      </w:pPr>
      <w:r>
        <w:t xml:space="preserve">　　【楞嚴經云，此時眾生，鬥諍堅固，入道甚難。鬥諍起於執著，執著起於分別，分別起於我見。而佛法則是專治此病。】</w:t>
      </w:r>
      <w:r>
        <w:t xml:space="preserve"> </w:t>
      </w:r>
    </w:p>
    <w:p w14:paraId="52267091" w14:textId="77777777" w:rsidR="00A5740B" w:rsidRDefault="00A5740B">
      <w:pPr>
        <w:pStyle w:val="a3"/>
      </w:pPr>
      <w:r>
        <w:t xml:space="preserve">　　這個確確實實沒錯，像《金剛經》就是一付良藥。可惜現在人《金剛經》喜歡念，很尊重它，不照做，那有什麼用處？還是我見，我見就是剛才講的，我的看法、我的想法，還是搞這一套。每個人都說我的看法、我的想法，哪能不打架？所以和合僧團在今天沒有了。我在早年，說這個話應該也有二十年。二十年前台灣有一位老居士，也是很有身分有地位的人。有一天他請我吃齋，請我吃飯。在台北有個功德林，二十年前的台北市跟現在完全不一樣。他只請我一個人，吃飯的時候，他的樣子就很難過。他說：法師，現在很多人造罪業。我說：造什麼罪業？要墮阿鼻地獄。我聽到這麼嚴重，什麼人造罪業墮阿鼻地獄？是造什麼業？他說：破和合僧。我一聽，吃飯，吃飯！別想這個。他說：為什麼？我說：你在哪裡見到和合僧？我這一問，他想想笑起來了。不要外面的人去破和合，住在寺院裡面，他們自己就打架、就吵了，哪裡和合？如果真有和合僧的話，破和合僧是墮地獄；我說我沒見過。一個小廟，兩個人住，兩個人都常常吵嘴、都吵架，他怎麼和合？所以我老實告訴他，我說我沒見過和合的僧團，你在哪裡見過？他也沒有見過，那說他幹什麼？沒事，沒有人破和合僧。</w:t>
      </w:r>
      <w:r>
        <w:t xml:space="preserve"> </w:t>
      </w:r>
    </w:p>
    <w:p w14:paraId="27B94497" w14:textId="77777777" w:rsidR="00A5740B" w:rsidRDefault="00A5740B">
      <w:pPr>
        <w:pStyle w:val="a3"/>
      </w:pPr>
      <w:r>
        <w:t xml:space="preserve">　　和合僧團是建立在什麼基礎上？見和同解。所以世尊真令人佩服，我們不能不五體投地。他老人家這個和合、見和同解的基礎在哪裡？不是說我的見解正確，你們都是錯誤的，都要依我，佛從來沒有說這個話；我們大家都把一切想法、看法都丟掉，這不就和合了嗎？高明，叫人沒話好說。你有知見就是錯誤，就是迷惑、就是顛倒，就是分別執著；所有的人大家心都清淨，都沒有知見，這就和合，這個很能叫人佩服。所以，我們依哪一個人，人家並不服，我為什麼依你？你為什麼不依我？所以佛這一招很高明，佛也沒有說「你依我，我是佛」，佛沒有這麼說法；佛說：我們大家統統把知見捨棄，不就一樣了嗎？不就和合了嗎？所以我們讀佛經，看到世尊這一套方法，佩服得五體投地，真正能叫人心悅誠服。像《金剛經》上講的離名字相、離言說相、離境界相，身心世界一切放下，那就和合，這個見就同了，見同解是這個同法。所以佛法確確實實是專治這個毛病，我們見和同解，還有什麼爭的？一切爭執都沒有了。爭執沒有了，絕對不會有鬥爭，所以這個世界永遠是和睦的，永遠是太平，它這個基礎建立在這裡，這是完全真實，一絲毫虛妄都沒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232E" w14:textId="77777777" w:rsidR="00A5740B" w:rsidRDefault="00A5740B" w:rsidP="00A5740B">
      <w:r>
        <w:separator/>
      </w:r>
    </w:p>
  </w:endnote>
  <w:endnote w:type="continuationSeparator" w:id="0">
    <w:p w14:paraId="283FF89C" w14:textId="77777777" w:rsidR="00A5740B" w:rsidRDefault="00A5740B" w:rsidP="00A5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3667" w14:textId="77777777" w:rsidR="00A5740B" w:rsidRDefault="00A5740B" w:rsidP="00A5740B">
      <w:r>
        <w:separator/>
      </w:r>
    </w:p>
  </w:footnote>
  <w:footnote w:type="continuationSeparator" w:id="0">
    <w:p w14:paraId="524731E8" w14:textId="77777777" w:rsidR="00A5740B" w:rsidRDefault="00A5740B" w:rsidP="00A5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0B"/>
    <w:rsid w:val="00A574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ECA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4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4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4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4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