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D9749" w14:textId="77777777" w:rsidR="00A718C4" w:rsidRDefault="00A718C4">
      <w:r>
        <w:t>金剛經的智言慧語</w:t>
      </w:r>
      <w:r>
        <w:t>—</w:t>
      </w:r>
      <w:r>
        <w:t>五德、三福、六和、三學、六度、十願</w:t>
      </w:r>
      <w:r>
        <w:t>(</w:t>
      </w:r>
      <w:r>
        <w:t>上</w:t>
      </w:r>
      <w:r>
        <w:t>)</w:t>
      </w:r>
      <w:r>
        <w:t xml:space="preserve">　　（第五四七集）　　</w:t>
      </w:r>
      <w:r>
        <w:t>1995/5</w:t>
      </w:r>
      <w:r>
        <w:t xml:space="preserve">　　新加坡佛教居士林（節錄自金剛般若研習報告</w:t>
      </w:r>
      <w:r>
        <w:t>09-023-0047</w:t>
      </w:r>
      <w:r>
        <w:t>集）　　檔名：</w:t>
      </w:r>
      <w:r>
        <w:t xml:space="preserve">29-513-0547 </w:t>
      </w:r>
    </w:p>
    <w:p w14:paraId="00A18EBC" w14:textId="77777777" w:rsidR="00A718C4" w:rsidRDefault="00A718C4">
      <w:pPr>
        <w:pStyle w:val="a3"/>
      </w:pPr>
      <w:r>
        <w:t xml:space="preserve">　　【五德、三福、六和、三學、六度、十願。】</w:t>
      </w:r>
      <w:r>
        <w:t xml:space="preserve"> </w:t>
      </w:r>
    </w:p>
    <w:p w14:paraId="50ED7326" w14:textId="77777777" w:rsidR="00A718C4" w:rsidRDefault="00A718C4">
      <w:pPr>
        <w:pStyle w:val="a3"/>
      </w:pPr>
      <w:r>
        <w:t xml:space="preserve">　　這是我們淨宗學會成立的時候，我們提倡修行的要領，五個項目，以後又把五德加上去，這就變成六個科目。五德是孔夫子的修養，在《論語》裡面，我們看到夫子的學生在閒談的時候，大家互相評一評我們老師有哪些德行？結果同學們公認老師有五種好的德行：溫良恭儉讓。老師很溫和、溫厚；恭敬，無論對人、對事、對物恭敬；節儉，在日常生活當中一點都不浪費，夫子的生活很節儉的；善良，心地非常善良；忍讓，對一切人都能夠忍讓。溫良恭儉讓，夫子有五德。世間聖人都具足這五種德行，我們學佛，佛是高高在上，超出世聖太多太多了，假如連這五條德行都沒有，那還學什麼佛？所以我們拿這五條做基礎，從這個五德裡面建立佛法。</w:t>
      </w:r>
      <w:r>
        <w:t xml:space="preserve"> </w:t>
      </w:r>
    </w:p>
    <w:p w14:paraId="40676321" w14:textId="77777777" w:rsidR="00A718C4" w:rsidRDefault="00A718C4">
      <w:pPr>
        <w:pStyle w:val="a3"/>
      </w:pPr>
      <w:r>
        <w:t xml:space="preserve">　　佛法的建立第一個是「三福」，《觀無量壽佛經》上所說的，第一條：「孝養父母，奉事師長、慈心不殺，修十善業」；第二條，「受持三皈，具足眾戒，不犯威儀」；第三條，「發菩提心，深信因果，讀誦大乘，勸進行者」，這叫三福，淨業三福。世尊在這三條末後，說了一句非常重要的話，他說這三條是「三世諸佛，淨業正因」，這句話說的很重要。三世是過去、現在、未來，三世一切諸佛他怎麼修行成佛的？這三條是他的正因。由此可知，三世諸佛絕對不是修一個法門成佛的。這些諸佛在因地當中所修的，個人修個人的，是無量無邊的法門，無量無邊的法門都建立在三福的基礎上，可見得這是共同的基礎。無論你學哪一宗，無論你修學哪一個法門，都在這上面奠定基礎。如果沒有三福，無論修學哪個法門，你決定不能成就；如果你要是有成就，那釋迦牟尼佛這句話不就變成妄語？由此可知，三福重要。我們學佛的人要不能把這三條十一句做到，你學的什麼佛！念佛能往生？不見得！念佛的人不能往生的太多太多了，他為什麼不能往生？這個基礎沒打好，沒有從基礎上修。好像蓋房子一樣，這是打地基，他沒有打地基，所以他房子蓋不成，蓋不到一半就倒了。這就是為什麼許許多多念佛人，念了一輩子不能往生，因此這個三福要細細的</w:t>
      </w:r>
      <w:r>
        <w:t>來講求。我過去用專題講過，好像有錄音帶，題目就是「淨業三福」，非常非常重要。學佛從哪裡開始？從這裡開始。</w:t>
      </w:r>
      <w:r>
        <w:t xml:space="preserve"> </w:t>
      </w:r>
    </w:p>
    <w:p w14:paraId="5952C4A0" w14:textId="77777777" w:rsidR="00A718C4" w:rsidRDefault="00A718C4">
      <w:pPr>
        <w:pStyle w:val="a3"/>
      </w:pPr>
      <w:r>
        <w:t xml:space="preserve">　　「六和」是六和敬，這是佛告訴我們的。人生活在世間，不能離開團體獨立去生活，也就是人不能離開社會，不能離開大眾，我們生活一切所需都要靠大眾，我們穿的、吃的、用的一切，都要靠許許多多人來供養。不能離開大眾，要跟大眾在一塊相處，要怎麼相處法？佛教給我們這六條，這六條是與大眾相處基本的戒條，決定要遵守，不遵守不是佛弟子。學佛有很多假佛弟子，不是真的。哪些是假的？三福、六和沒做到就是假的，就不是真佛弟子，真佛弟子一定會把它做到，真正去依教奉行。第一條就是「見和同解」。我們現代人常講的建立共識，也就是說我們大家對事、對人，看法、想法要接近，愈接近愈好，因為接近就沒有爭執，我們意見就相同，人與人相處這是最重要的一條。所有一切糾紛，乃至於發展到戰爭，你要問什麼原因？見解不相同，意見不相同。這個非常非常重要。見解、思想不相同，勉強湊合在一起，那個不能長久，那個裡面有問題，戒律再怎麼嚴只是控制一個外表，一旦控制不住就爆炸，問題就發生。所以這一條非常重要。</w:t>
      </w:r>
      <w:r>
        <w:t xml:space="preserve"> </w:t>
      </w:r>
    </w:p>
    <w:p w14:paraId="574E0D95" w14:textId="77777777" w:rsidR="00A718C4" w:rsidRDefault="00A718C4">
      <w:pPr>
        <w:pStyle w:val="a3"/>
      </w:pPr>
      <w:r>
        <w:lastRenderedPageBreak/>
        <w:t xml:space="preserve">　　世尊叫我們怎樣建立見和同解？佛說：「你們的看法、想法都錯了，我是正確的，你要放下那個，要跟我學」，行嗎？一定會有人說：釋迦牟尼佛，你沒有什麼了不起，你那個看法錯誤的，我是正確的，你要跟我學。沒有不打架的！佛法高明，高明到什麼？教我們把名字相、言說相、境界相統統都放下，每一個人心裡頭乾乾淨淨、一塵不染，這就見和同解了，這個高明。佛沒有說你要學我，我要學你，咱們大家都不要學，只要把所有一切看法、想法統統放下，沒事了，天下太平，高明到極處，不能叫人不佩服！所以佛不牽著人鼻子走，不叫人學他，沒有這個道理。所以佛法裡面一入門就要皈依三寶，皈依三寶不是皈依釋迦牟尼佛，皈依自性三寶，高明！沒有說皈依釋迦牟尼佛，皈依哪一個人，沒有！</w:t>
      </w:r>
      <w:r>
        <w:t xml:space="preserve"> </w:t>
      </w:r>
    </w:p>
    <w:p w14:paraId="686BF6B3" w14:textId="77777777" w:rsidR="00A718C4" w:rsidRDefault="00A718C4">
      <w:pPr>
        <w:pStyle w:val="a3"/>
      </w:pPr>
      <w:r>
        <w:t xml:space="preserve">　　佛是自性覺，這個皈依，皈是回頭，依是依靠。從哪裡回頭？以前都迷惑顛倒，從迷惑顛倒裡面回過頭來，從今而後依覺悟，不迷了，這叫皈依佛，是你自性覺，不是叫你皈依釋迦牟尼佛。所以他講得叫你沒話說，真的我們心服口服，我們佩服得五體投地。皈依法，法也不是經典，佛沒有說「我說的法都是正確的，你們想的都是錯誤的」，佛沒這個說法。佛叫你皈依自性正，正知正見是一切眾生本性裡頭本來具足的，不是外來的。佛的正知正見透出來了，為什麼透出來？因為他一切障礙放下了。眾生的正知正見為什麼透不出來？因為你們有煩惱、憂慮、牽掛，你放不下，這些東西把你自性裡頭的覺正淨障礙住，沒人障礙你，你把它放下來之後，你就覺、就正、就淨了。佛是教我們皈依這個。皈依僧，僧是清淨的意思。我們常講出家人六根清淨、一塵不染，取這個意思。取我們自己的清淨心，在一切順逆境界裡面都是一塵不染，就是從一切染污裡面回過頭來依清淨心，這叫皈依僧。皈依僧不是皈依某一個人。多少人皈依：「我拜某個法師，那是我的皈依師。」我聽了一句話都說不出來，可憐！他本來夠迷惑顛倒了，又加了一層迷惑顛倒，糟糕不糟糕！本來污染已經太多太多，又被一個出家人污染了，又被佛法僧污染了，你說糟糕不糟糕！所以</w:t>
      </w:r>
      <w:r>
        <w:t>諸佛看到這個樣子都搖頭嘆氣，你們把我的法全錯解了，這個開經偈要改了，誤解如來真實義，曲解如來真實義，這叫佛都喊冤枉了。所以大家一定要明瞭事實真相，我們才得佛法真實的受用，佛法裡頭所教給我們的「破迷開悟，離苦得樂」，絲毫都不假，你在這上面下一分功夫，你就得一分的受用，你下兩分功夫就得兩分受用，非常現實。這是說明見和同解，佛法裡頭講得非常高明。</w:t>
      </w:r>
      <w:r>
        <w:t xml:space="preserve"> </w:t>
      </w:r>
    </w:p>
    <w:p w14:paraId="10E42E9C" w14:textId="77777777" w:rsidR="00A718C4" w:rsidRDefault="00A718C4">
      <w:pPr>
        <w:pStyle w:val="a3"/>
      </w:pPr>
      <w:r>
        <w:t xml:space="preserve">　　六和第二個是「戒和同修」。六和講的戒跟六度講的戒，都是廣義的，不是狹義的。我們五戒、十戒，像比丘戒、比丘尼戒，這都是狹義的，它有戒條的。六度講的跟六和講的戒是廣義的，廣義的意思就是守法。不但佛給我們講的戒條，我們要知道遵守，佛在一切經論裡面的教訓，那都是戒、教誡，我們都要遵守。除了佛教導的之外，剛才講了，我們不能脫離社會，不能脫離人群，社會有組織，組織裡面有國家，國家有憲法、有法律，我們也要遵守，那都是持戒，在持戒的範圍。每一個地方，有它單行的法規，像美國這個地方，除了國家有憲法之外，每一州它有州的憲法，每一個州都不一樣，每一個都市有每一個都市的法律，這個都市的城市法律跟那個就不一樣。我們到哪一個地方，哪一個地方的法令規章一定要遵守，這是守法。這是有條文的，還有沒有條文的風俗習慣、道德觀念，這沒有文字的，也要遵守。一個守法的人，一定得到當地人的歡迎。這樣我們才能跟他共住，我們才能把佛法傳授給他，教導給他。所以不管哪一個地方，人總是喜歡守規矩的人、守法的人，持戒就是守法、守規矩。這是佛教給我們跟社會大眾相處，一定要做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C8199" w14:textId="77777777" w:rsidR="00A718C4" w:rsidRDefault="00A718C4" w:rsidP="00A718C4">
      <w:r>
        <w:separator/>
      </w:r>
    </w:p>
  </w:endnote>
  <w:endnote w:type="continuationSeparator" w:id="0">
    <w:p w14:paraId="04E717AF" w14:textId="77777777" w:rsidR="00A718C4" w:rsidRDefault="00A718C4" w:rsidP="00A718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C4906" w14:textId="77777777" w:rsidR="00A718C4" w:rsidRDefault="00A718C4" w:rsidP="00A718C4">
      <w:r>
        <w:separator/>
      </w:r>
    </w:p>
  </w:footnote>
  <w:footnote w:type="continuationSeparator" w:id="0">
    <w:p w14:paraId="1F51CAF4" w14:textId="77777777" w:rsidR="00A718C4" w:rsidRDefault="00A718C4" w:rsidP="00A718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8C4"/>
    <w:rsid w:val="00A718C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84863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18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18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18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18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429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2025-10-14T02:34:00Z</dcterms:created>
  <dcterms:modified xsi:type="dcterms:W3CDTF">2025-10-14T02:34:00Z</dcterms:modified>
</cp:coreProperties>
</file>