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EB266" w14:textId="77777777" w:rsidR="00696D45" w:rsidRDefault="00696D45">
      <w:r>
        <w:t>懂因果就能趨吉避凶</w:t>
      </w:r>
      <w:r>
        <w:t>—</w:t>
      </w:r>
      <w:r>
        <w:t xml:space="preserve">五種錯誤的看法　　（第八十六集）　　</w:t>
      </w:r>
      <w:r>
        <w:t>2010/8/25</w:t>
      </w:r>
      <w:r>
        <w:t xml:space="preserve">　　香港佛陀教育協會（節錄自淨土大經解演義</w:t>
      </w:r>
      <w:r>
        <w:t>02-039-0123</w:t>
      </w:r>
      <w:r>
        <w:t>集）　　檔名：</w:t>
      </w:r>
      <w:r>
        <w:t xml:space="preserve">29-514-0086 </w:t>
      </w:r>
    </w:p>
    <w:p w14:paraId="0F0ED118" w14:textId="77777777" w:rsidR="00696D45" w:rsidRDefault="00696D45">
      <w:pPr>
        <w:pStyle w:val="a3"/>
      </w:pPr>
      <w:r>
        <w:t xml:space="preserve">　　所以宗門一個口頭禪說「會麼」，那個會字裡頭妙極了。會了，你就開悟了；不會，不會還是迷惑。所以，放下就會了，我們的難是放不下，放不下什麼？佛給我們講那都是假的，可是我們還是把它當真的，沒把它看假，依舊當真的，那就放不下。那些能放下的人，他真的是當假的，他沒有把身體當真的，頭一關。頭一關就是身，身見，你看斷煩惱，佛把這個擺在第一，身見。第二個是邊見，第三個是見取見，戒取見、邪見，先把這個東西放下。這五種錯誤的見解放下，在佛法講你入門了，你是真正釋迦牟尼佛的弟子。這五種錯誤的看法沒放下，是釋迦牟尼佛學校預備班的學生，不是正式的，放下才是正式的。《華嚴經》上十信位的菩薩初信位就放下了，這個地位雖然很淺，像小學一年級，可是我們不能小看他，他是聖人，他不是凡夫。他雖然還在六道裡面，沒出六道，但是他決定不墮三惡道，人家有這個本事。在六道裡面，天上人間頂多七次，他就超越六道輪迴，人家上了一年級，他不會退轉，他只有往上升。七次往返他就到七年級，七年級是阿羅漢，八年級是辟支佛，九年級是菩薩，十年級他成佛了，他是佛，他得到保證。不過進度每個人不一樣，有人根利，進度快，有人根鈍一點的，進度比較慢，可是他絕對不會退轉，他證得叫位不</w:t>
      </w:r>
      <w:r>
        <w:t xml:space="preserve">退。我們今天連這個小小聖我們還沒有得到，這個原因就是還沒有把身見看破，頭一關最難，這一關破掉之後，下面就容易。邊見，用現在的話來說，就是再沒有對立的觀念了。我們跟人對立、跟事對立、跟一切萬物對立，這個觀念錯誤的。對立要往上提升，我們講就有矛盾，矛盾再提升就有衝突，衝突再往上提升那就鬥爭，鬥爭再提升那就是戰爭。所以許許多多煩惱、災難，根源是從對立裡面起來的，沒有對立就和諧了，真正和諧，平等對待，和睦相處。他因為對立，知道這是好事情，還是做不到，就是這個錯誤觀念在作祟，在造成障礙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422343" w14:textId="77777777" w:rsidR="00696D45" w:rsidRDefault="00696D45" w:rsidP="00696D45">
      <w:r>
        <w:separator/>
      </w:r>
    </w:p>
  </w:endnote>
  <w:endnote w:type="continuationSeparator" w:id="0">
    <w:p w14:paraId="2E2CFCFF" w14:textId="77777777" w:rsidR="00696D45" w:rsidRDefault="00696D45" w:rsidP="00696D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FAA78E" w14:textId="77777777" w:rsidR="00696D45" w:rsidRDefault="00696D45" w:rsidP="00696D45">
      <w:r>
        <w:separator/>
      </w:r>
    </w:p>
  </w:footnote>
  <w:footnote w:type="continuationSeparator" w:id="0">
    <w:p w14:paraId="5A28D551" w14:textId="77777777" w:rsidR="00696D45" w:rsidRDefault="00696D45" w:rsidP="00696D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D45"/>
    <w:rsid w:val="00696D4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8404D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96D4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96D4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96D4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96D4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719</Characters>
  <Application>Microsoft Office Word</Application>
  <DocSecurity>0</DocSecurity>
  <Lines>5</Lines>
  <Paragraphs>1</Paragraphs>
  <ScaleCrop>false</ScaleCrop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2025-10-14T02:36:00Z</dcterms:created>
  <dcterms:modified xsi:type="dcterms:W3CDTF">2025-10-14T02:36:00Z</dcterms:modified>
</cp:coreProperties>
</file>