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4A6A" w14:textId="77777777" w:rsidR="00190F2D" w:rsidRDefault="00190F2D">
      <w:r>
        <w:t>懂因果就能趨吉避凶</w:t>
      </w:r>
      <w:r>
        <w:t>—</w:t>
      </w:r>
      <w:r>
        <w:t xml:space="preserve">不可不知的世間因果　　（第一Ｏ八集）　　</w:t>
      </w:r>
      <w:r>
        <w:t>2010/12/13</w:t>
      </w:r>
      <w:r>
        <w:t xml:space="preserve">　　香港佛陀教育協會（節錄自淨土大經解演義</w:t>
      </w:r>
      <w:r>
        <w:t>02-039-0220</w:t>
      </w:r>
      <w:r>
        <w:t>集）　　檔名：</w:t>
      </w:r>
      <w:r>
        <w:t xml:space="preserve">29-514-0108 </w:t>
      </w:r>
    </w:p>
    <w:p w14:paraId="24EF70F1" w14:textId="77777777" w:rsidR="00190F2D" w:rsidRDefault="00190F2D">
      <w:pPr>
        <w:pStyle w:val="a3"/>
      </w:pPr>
      <w:r>
        <w:t xml:space="preserve">　　說到因果，我們在這裡也得補充一點，其實前面也都說過，因為現在人迷得太深，多講幾次希望他能夠聽到。我們講世間因果，在這個世界無論他是哪個地方人，他是什麼樣的背景，什麼樣的信仰，幾乎對於財沒有一個不愛的，都想發財，也都想有聰明智慧，也都想健康長壽，這是果報。這三樁事情，確確實實超越了國家的界限，超越了種族界限，也超越了宗教信仰的界限，是人類普遍所追求的，還樂此不疲，想盡方法想求得，能不能求得？不能。為什麼？沒有因，哪來的果？即使是強盜搶來的，搶來之後他平安無事的來享受，果報！命裡要是沒有的話，他搶來之後，恐怕到不了一、二個星期，就被警察發現，就破案，可能還得判死刑，不但沒有得到還得賠一條命。</w:t>
      </w:r>
      <w:r>
        <w:t xml:space="preserve"> </w:t>
      </w:r>
    </w:p>
    <w:p w14:paraId="10CC9C61" w14:textId="77777777" w:rsidR="00190F2D" w:rsidRDefault="00190F2D">
      <w:pPr>
        <w:pStyle w:val="a3"/>
      </w:pPr>
      <w:r>
        <w:t xml:space="preserve">　　無論用什麼手段得來的，都是命裡有的，你想那又何苦？不正當的手段得到的，你命裡的福報已經打折扣了，自己不知道，打對折都不止。你命裡有一百個億的財富，你用不正當的手段，你這一生可以獲得五十億，自己覺得很不得了！其實怎麼樣？其實已經打對折了，你說冤不冤枉？真的，有時候不只對折，我們是舉個例子讓大家曉得。財富從哪來的？佛在大小乘經論上常常說，是從布施來的，財布施。這一生當中你得大富大貴，前生修三種布施。真正大富大貴，不是一生修的，一生修修不到那麼多，一般講的時候三世、五世、還有十世，這個福報就大了。十世修因，這一世果報現前，那是大福報現前。我們中國人常說「貴為天子，富有四海」，不是普通人，普通人哪有那麼大的福報？所以人知道這個道理，知道因果的道理，他就心安理得，他不去競爭，他不去追求，好好的自己修因。這一生修因，這一生沒有享受，這是什麼？累積在那裡，來世再修，再來世還修。這是我們看到世間大富大貴的人家，那個命是怎麼來的？不是上天賜給他的，也不是佛菩薩加持給他的。全都是自己修自己享受，佛家講的「自作自受」，這個道理要懂。要有端正的心態，要好好的把德行修好，為什麼？德行修好你不墮三惡道，你修的是人天福報。如果沒有德行</w:t>
      </w:r>
      <w:r>
        <w:t xml:space="preserve">？沒有德行，你修那麼大福報，可能到畜生道享受，餓鬼道享受，這很多的，很普遍的。還有到修羅道、羅剎道、魔道，那福報都很大，那是德行不完具，所以淪落到那一道去。那一道享福他造罪業，造很重的罪業，福享完之後，大概都是地獄境界現前，這錯了！佛在經論上經常不斷的提醒我們，這些事情不應該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4A4F" w14:textId="77777777" w:rsidR="00190F2D" w:rsidRDefault="00190F2D" w:rsidP="00190F2D">
      <w:r>
        <w:separator/>
      </w:r>
    </w:p>
  </w:endnote>
  <w:endnote w:type="continuationSeparator" w:id="0">
    <w:p w14:paraId="7C687608" w14:textId="77777777" w:rsidR="00190F2D" w:rsidRDefault="00190F2D" w:rsidP="00190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60077" w14:textId="77777777" w:rsidR="00190F2D" w:rsidRDefault="00190F2D" w:rsidP="00190F2D">
      <w:r>
        <w:separator/>
      </w:r>
    </w:p>
  </w:footnote>
  <w:footnote w:type="continuationSeparator" w:id="0">
    <w:p w14:paraId="5EE68818" w14:textId="77777777" w:rsidR="00190F2D" w:rsidRDefault="00190F2D" w:rsidP="00190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2D"/>
    <w:rsid w:val="00190F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2FE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F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F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F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F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